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907" w:type="dxa"/>
        <w:tblInd w:w="-1026" w:type="dxa"/>
        <w:tblLook w:val="04A0" w:firstRow="1" w:lastRow="0" w:firstColumn="1" w:lastColumn="0" w:noHBand="0" w:noVBand="1"/>
      </w:tblPr>
      <w:tblGrid>
        <w:gridCol w:w="11907"/>
      </w:tblGrid>
      <w:tr w:rsidR="00B44CBA" w:rsidTr="00B44CBA">
        <w:trPr>
          <w:trHeight w:val="991"/>
        </w:trPr>
        <w:tc>
          <w:tcPr>
            <w:tcW w:w="11907" w:type="dxa"/>
            <w:vAlign w:val="center"/>
            <w:hideMark/>
          </w:tcPr>
          <w:p w:rsidR="00B44CBA" w:rsidRDefault="00B44CBA">
            <w:pPr>
              <w:tabs>
                <w:tab w:val="left" w:pos="907"/>
                <w:tab w:val="left" w:pos="8931"/>
              </w:tabs>
              <w:spacing w:line="276" w:lineRule="auto"/>
              <w:jc w:val="center"/>
              <w:rPr>
                <w:lang w:eastAsia="en-US"/>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noProof/>
              </w:rPr>
              <w:drawing>
                <wp:inline distT="0" distB="0" distL="0" distR="0">
                  <wp:extent cx="2165350" cy="698500"/>
                  <wp:effectExtent l="0" t="0" r="6350" b="6350"/>
                  <wp:docPr id="1" name="Рисунок 1" descr="Горизонтальный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оризонтальный 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65350" cy="698500"/>
                          </a:xfrm>
                          <a:prstGeom prst="rect">
                            <a:avLst/>
                          </a:prstGeom>
                          <a:noFill/>
                          <a:ln>
                            <a:noFill/>
                          </a:ln>
                        </pic:spPr>
                      </pic:pic>
                    </a:graphicData>
                  </a:graphic>
                </wp:inline>
              </w:drawing>
            </w:r>
          </w:p>
        </w:tc>
      </w:tr>
      <w:tr w:rsidR="00B44CBA" w:rsidTr="00B44CBA">
        <w:trPr>
          <w:trHeight w:val="707"/>
        </w:trPr>
        <w:tc>
          <w:tcPr>
            <w:tcW w:w="11907" w:type="dxa"/>
            <w:vAlign w:val="center"/>
            <w:hideMark/>
          </w:tcPr>
          <w:p w:rsidR="00B44CBA" w:rsidRDefault="00B44CBA">
            <w:pPr>
              <w:tabs>
                <w:tab w:val="left" w:pos="8931"/>
              </w:tabs>
              <w:spacing w:line="276" w:lineRule="auto"/>
              <w:ind w:left="1168" w:right="1167"/>
              <w:jc w:val="center"/>
              <w:rPr>
                <w:rFonts w:ascii="HeliosCond" w:hAnsi="HeliosCond" w:cs="Helios"/>
                <w:color w:val="1F497D"/>
                <w:sz w:val="18"/>
                <w:szCs w:val="18"/>
                <w:lang w:eastAsia="en-US"/>
              </w:rPr>
            </w:pPr>
            <w:r>
              <w:rPr>
                <w:rFonts w:ascii="HeliosCond" w:hAnsi="HeliosCond" w:cs="Helios"/>
                <w:color w:val="1F497D"/>
                <w:sz w:val="18"/>
                <w:szCs w:val="18"/>
                <w:lang w:eastAsia="en-US"/>
              </w:rPr>
              <w:t>Большая Пироговская ул., д. 27, стр. 3, г. Москва, Россия, 119435</w:t>
            </w:r>
          </w:p>
          <w:p w:rsidR="00B44CBA" w:rsidRDefault="00B44CBA">
            <w:pPr>
              <w:tabs>
                <w:tab w:val="left" w:pos="8931"/>
              </w:tabs>
              <w:spacing w:line="276" w:lineRule="auto"/>
              <w:jc w:val="center"/>
              <w:rPr>
                <w:rFonts w:ascii="HeliosCond" w:hAnsi="HeliosCond" w:cs="Helios"/>
                <w:color w:val="1F497D"/>
                <w:sz w:val="18"/>
                <w:szCs w:val="18"/>
                <w:lang w:eastAsia="en-US"/>
              </w:rPr>
            </w:pPr>
            <w:r>
              <w:rPr>
                <w:rFonts w:ascii="HeliosCond" w:hAnsi="HeliosCond" w:cs="Helios"/>
                <w:color w:val="1F497D"/>
                <w:sz w:val="18"/>
                <w:szCs w:val="18"/>
                <w:lang w:eastAsia="en-US"/>
              </w:rPr>
              <w:t>Телефон: +7 (495) 664 8840, Факс: +7 (495) 664 8841</w:t>
            </w:r>
          </w:p>
          <w:p w:rsidR="00B44CBA" w:rsidRDefault="00B44CBA">
            <w:pPr>
              <w:tabs>
                <w:tab w:val="left" w:pos="8931"/>
              </w:tabs>
              <w:spacing w:line="276" w:lineRule="auto"/>
              <w:ind w:left="1168" w:right="1167"/>
              <w:jc w:val="center"/>
              <w:rPr>
                <w:sz w:val="18"/>
                <w:szCs w:val="18"/>
                <w:lang w:eastAsia="en-US"/>
              </w:rPr>
            </w:pPr>
            <w:r>
              <w:rPr>
                <w:rFonts w:ascii="HeliosCond" w:hAnsi="HeliosCond" w:cs="Helios"/>
                <w:color w:val="1F497D"/>
                <w:sz w:val="18"/>
                <w:szCs w:val="18"/>
                <w:lang w:eastAsia="en-US"/>
              </w:rPr>
              <w:t>www.interrao-zakupki.ru</w:t>
            </w:r>
          </w:p>
        </w:tc>
      </w:tr>
    </w:tbl>
    <w:p w:rsidR="00B44CBA" w:rsidRDefault="00B44CBA" w:rsidP="005E2246">
      <w:pPr>
        <w:ind w:right="332"/>
        <w:jc w:val="right"/>
        <w:rPr>
          <w:sz w:val="20"/>
          <w:szCs w:val="20"/>
        </w:rPr>
      </w:pPr>
    </w:p>
    <w:p w:rsidR="00377AB2" w:rsidRPr="005E2246" w:rsidRDefault="00377AB2" w:rsidP="005E2246">
      <w:pPr>
        <w:ind w:right="332"/>
        <w:jc w:val="right"/>
        <w:rPr>
          <w:sz w:val="20"/>
          <w:szCs w:val="20"/>
        </w:rPr>
      </w:pPr>
      <w:r w:rsidRPr="005E2246">
        <w:rPr>
          <w:sz w:val="20"/>
          <w:szCs w:val="20"/>
        </w:rPr>
        <w:t>УТВЕРЖДАЮ:</w:t>
      </w:r>
    </w:p>
    <w:p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6E7453">
        <w:rPr>
          <w:sz w:val="20"/>
          <w:szCs w:val="20"/>
        </w:rPr>
        <w:t>Старшинов А.Ю.</w:t>
      </w:r>
      <w:r w:rsidRPr="005E2246">
        <w:rPr>
          <w:sz w:val="20"/>
          <w:szCs w:val="20"/>
        </w:rPr>
        <w:t>/</w:t>
      </w:r>
    </w:p>
    <w:p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rsidR="00377AB2" w:rsidRPr="005E2246" w:rsidRDefault="00377AB2" w:rsidP="00377AB2">
      <w:pPr>
        <w:spacing w:line="360" w:lineRule="auto"/>
        <w:ind w:firstLine="6095"/>
        <w:rPr>
          <w:sz w:val="20"/>
          <w:szCs w:val="20"/>
        </w:rPr>
      </w:pPr>
      <w:r w:rsidRPr="005E2246">
        <w:rPr>
          <w:sz w:val="20"/>
          <w:szCs w:val="20"/>
        </w:rPr>
        <w:t>«</w:t>
      </w:r>
      <w:r w:rsidR="00EF199B">
        <w:rPr>
          <w:sz w:val="20"/>
          <w:szCs w:val="20"/>
        </w:rPr>
        <w:t>01</w:t>
      </w:r>
      <w:r w:rsidRPr="005E2246">
        <w:rPr>
          <w:sz w:val="20"/>
          <w:szCs w:val="20"/>
        </w:rPr>
        <w:t xml:space="preserve">» </w:t>
      </w:r>
      <w:r w:rsidR="00EF199B">
        <w:rPr>
          <w:sz w:val="20"/>
          <w:szCs w:val="20"/>
        </w:rPr>
        <w:t>марта</w:t>
      </w:r>
      <w:r w:rsidRPr="005E2246">
        <w:rPr>
          <w:sz w:val="20"/>
          <w:szCs w:val="20"/>
        </w:rPr>
        <w:t xml:space="preserve"> 20</w:t>
      </w:r>
      <w:r w:rsidR="006E7453">
        <w:rPr>
          <w:sz w:val="20"/>
          <w:szCs w:val="20"/>
        </w:rPr>
        <w:t>17</w:t>
      </w:r>
      <w:r w:rsidRPr="005E2246">
        <w:rPr>
          <w:sz w:val="20"/>
          <w:szCs w:val="20"/>
        </w:rPr>
        <w:t xml:space="preserve"> года</w:t>
      </w:r>
    </w:p>
    <w:p w:rsidR="00377AB2" w:rsidRPr="005E2246" w:rsidRDefault="00BF539E"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rsidR="00377AB2" w:rsidRPr="005E2246" w:rsidRDefault="00964A09" w:rsidP="00377AB2">
      <w:pPr>
        <w:ind w:left="6521" w:hanging="425"/>
        <w:rPr>
          <w:kern w:val="36"/>
          <w:sz w:val="20"/>
          <w:szCs w:val="20"/>
        </w:rPr>
      </w:pPr>
      <w:r w:rsidRPr="005E2246">
        <w:rPr>
          <w:kern w:val="36"/>
          <w:sz w:val="20"/>
          <w:szCs w:val="20"/>
        </w:rPr>
        <w:t>______________________/</w:t>
      </w:r>
      <w:r w:rsidR="006E7453">
        <w:rPr>
          <w:kern w:val="36"/>
          <w:sz w:val="20"/>
          <w:szCs w:val="20"/>
        </w:rPr>
        <w:t>Петров М.Ю.</w:t>
      </w:r>
      <w:r w:rsidR="00377AB2" w:rsidRPr="005E2246">
        <w:rPr>
          <w:kern w:val="36"/>
          <w:sz w:val="20"/>
          <w:szCs w:val="20"/>
        </w:rPr>
        <w:t>/</w:t>
      </w:r>
    </w:p>
    <w:p w:rsidR="00377AB2" w:rsidRPr="00DF513F" w:rsidRDefault="00377AB2" w:rsidP="00377AB2">
      <w:pPr>
        <w:rPr>
          <w:sz w:val="22"/>
          <w:szCs w:val="22"/>
        </w:rPr>
      </w:pPr>
    </w:p>
    <w:p w:rsidR="00992D75" w:rsidRPr="00DF513F" w:rsidRDefault="00992D75" w:rsidP="00377AB2">
      <w:pPr>
        <w:rPr>
          <w:sz w:val="22"/>
          <w:szCs w:val="22"/>
        </w:rPr>
      </w:pPr>
    </w:p>
    <w:p w:rsidR="00992D75" w:rsidRPr="00DF513F" w:rsidRDefault="00992D75" w:rsidP="00377AB2">
      <w:pPr>
        <w:rPr>
          <w:sz w:val="22"/>
          <w:szCs w:val="22"/>
        </w:rPr>
      </w:pPr>
    </w:p>
    <w:p w:rsidR="00992D75" w:rsidRDefault="00992D75" w:rsidP="00377AB2">
      <w:pPr>
        <w:rPr>
          <w:sz w:val="22"/>
          <w:szCs w:val="22"/>
        </w:rPr>
      </w:pPr>
    </w:p>
    <w:p w:rsidR="009306DA" w:rsidRDefault="009306DA" w:rsidP="00377AB2">
      <w:pPr>
        <w:rPr>
          <w:sz w:val="22"/>
          <w:szCs w:val="22"/>
        </w:rPr>
      </w:pPr>
    </w:p>
    <w:p w:rsidR="009306DA" w:rsidRPr="00DF513F" w:rsidRDefault="009306DA" w:rsidP="00377AB2">
      <w:pPr>
        <w:rPr>
          <w:sz w:val="22"/>
          <w:szCs w:val="22"/>
        </w:rPr>
      </w:pPr>
    </w:p>
    <w:p w:rsidR="00377AB2" w:rsidRPr="00B41815" w:rsidRDefault="00377AB2" w:rsidP="006421FA">
      <w:pPr>
        <w:jc w:val="both"/>
        <w:rPr>
          <w:sz w:val="22"/>
          <w:szCs w:val="22"/>
        </w:rPr>
      </w:pPr>
    </w:p>
    <w:bookmarkEnd w:id="0"/>
    <w:bookmarkEnd w:id="1"/>
    <w:p w:rsidR="00377AB2" w:rsidRPr="005E2246"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rsidR="00377AB2" w:rsidRPr="005E2246" w:rsidRDefault="00002855" w:rsidP="00570C28">
      <w:pPr>
        <w:ind w:left="121" w:right="104" w:firstLine="709"/>
        <w:jc w:val="both"/>
      </w:pPr>
      <w:r w:rsidRPr="00002855">
        <w:rPr>
          <w:b/>
        </w:rPr>
        <w:t xml:space="preserve">по открытому </w:t>
      </w:r>
      <w:r w:rsidR="00283D6B">
        <w:rPr>
          <w:b/>
        </w:rPr>
        <w:t>запросу предложений</w:t>
      </w:r>
      <w:r w:rsidR="006B09E0">
        <w:rPr>
          <w:b/>
        </w:rPr>
        <w:t>,</w:t>
      </w:r>
      <w:r w:rsidR="0055149A" w:rsidRPr="006421FA">
        <w:rPr>
          <w:b/>
        </w:rPr>
        <w:t xml:space="preserve"> </w:t>
      </w:r>
      <w:r w:rsidR="0055149A">
        <w:rPr>
          <w:b/>
        </w:rPr>
        <w:t>участниками которого являются только субъекты малого и среднего пре</w:t>
      </w:r>
      <w:r w:rsidR="006421FA">
        <w:rPr>
          <w:b/>
        </w:rPr>
        <w:t xml:space="preserve">дпринимательства </w:t>
      </w:r>
      <w:r w:rsidR="001F08B9" w:rsidRPr="005E2246">
        <w:rPr>
          <w:b/>
        </w:rPr>
        <w:t>на право заключения договора на</w:t>
      </w:r>
      <w:r w:rsidR="00570C28">
        <w:rPr>
          <w:b/>
        </w:rPr>
        <w:t xml:space="preserve"> поставку к</w:t>
      </w:r>
      <w:r w:rsidR="00570C28">
        <w:rPr>
          <w:b/>
          <w:bCs/>
          <w:color w:val="000000"/>
        </w:rPr>
        <w:t>артридж</w:t>
      </w:r>
      <w:r w:rsidR="00570C28">
        <w:rPr>
          <w:b/>
          <w:bCs/>
          <w:color w:val="000000"/>
        </w:rPr>
        <w:t>ей</w:t>
      </w:r>
      <w:r w:rsidR="00570C28">
        <w:rPr>
          <w:b/>
          <w:bCs/>
          <w:color w:val="000000"/>
        </w:rPr>
        <w:t xml:space="preserve"> для копировальной техники</w:t>
      </w:r>
      <w:r w:rsidR="00570C28">
        <w:rPr>
          <w:b/>
          <w:bCs/>
          <w:color w:val="000000"/>
        </w:rPr>
        <w:t xml:space="preserve"> для нужд </w:t>
      </w:r>
      <w:r w:rsidR="00570C28">
        <w:rPr>
          <w:b/>
          <w:bCs/>
          <w:color w:val="000000"/>
        </w:rPr>
        <w:t>ПАО "Саратовэнерго"</w:t>
      </w:r>
      <w:r w:rsidR="001F08B9">
        <w:rPr>
          <w:b/>
        </w:rPr>
        <w:t xml:space="preserve"> </w:t>
      </w:r>
    </w:p>
    <w:p w:rsidR="00F548FD" w:rsidRPr="000411E3" w:rsidRDefault="00F548FD" w:rsidP="00A36848">
      <w:pPr>
        <w:jc w:val="center"/>
        <w:rPr>
          <w:b/>
        </w:rPr>
      </w:pPr>
    </w:p>
    <w:p w:rsidR="00F548FD" w:rsidRPr="000411E3" w:rsidRDefault="00F548FD" w:rsidP="00A36848">
      <w:pPr>
        <w:jc w:val="center"/>
        <w:rPr>
          <w:b/>
        </w:rPr>
      </w:pPr>
    </w:p>
    <w:p w:rsidR="00964A09" w:rsidRPr="005E2246" w:rsidRDefault="00964A09" w:rsidP="00A36848">
      <w:pPr>
        <w:jc w:val="center"/>
        <w:rPr>
          <w:b/>
        </w:rPr>
      </w:pPr>
    </w:p>
    <w:p w:rsidR="00377AB2" w:rsidRPr="005E2246" w:rsidRDefault="00377AB2" w:rsidP="00377AB2">
      <w:pPr>
        <w:jc w:val="center"/>
        <w:rPr>
          <w:b/>
          <w:u w:val="single"/>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0A0AA9" w:rsidRDefault="000A0AA9" w:rsidP="00377AB2">
      <w:pPr>
        <w:jc w:val="center"/>
        <w:rPr>
          <w:sz w:val="20"/>
          <w:szCs w:val="20"/>
        </w:rPr>
      </w:pPr>
    </w:p>
    <w:p w:rsidR="000A0AA9" w:rsidRDefault="000A0AA9" w:rsidP="00377AB2">
      <w:pPr>
        <w:jc w:val="center"/>
        <w:rPr>
          <w:sz w:val="20"/>
          <w:szCs w:val="20"/>
        </w:rPr>
      </w:pPr>
    </w:p>
    <w:p w:rsidR="000A0AA9" w:rsidRDefault="000A0AA9" w:rsidP="00377AB2">
      <w:pPr>
        <w:jc w:val="center"/>
        <w:rPr>
          <w:sz w:val="20"/>
          <w:szCs w:val="20"/>
        </w:rPr>
      </w:pPr>
    </w:p>
    <w:p w:rsidR="000A0AA9" w:rsidRDefault="000A0AA9"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Default="00F548FD" w:rsidP="00377AB2">
      <w:pPr>
        <w:jc w:val="center"/>
        <w:rPr>
          <w:sz w:val="20"/>
          <w:szCs w:val="20"/>
        </w:rPr>
      </w:pPr>
    </w:p>
    <w:p w:rsidR="009306DA" w:rsidRDefault="009306DA" w:rsidP="00377AB2">
      <w:pPr>
        <w:jc w:val="center"/>
        <w:rPr>
          <w:sz w:val="20"/>
          <w:szCs w:val="20"/>
        </w:rPr>
      </w:pPr>
    </w:p>
    <w:p w:rsidR="009306DA" w:rsidRDefault="009306DA" w:rsidP="00377AB2">
      <w:pPr>
        <w:jc w:val="center"/>
        <w:rPr>
          <w:sz w:val="20"/>
          <w:szCs w:val="20"/>
        </w:rPr>
      </w:pPr>
    </w:p>
    <w:p w:rsidR="00570C28" w:rsidRDefault="00570C28" w:rsidP="00377AB2">
      <w:pPr>
        <w:jc w:val="center"/>
        <w:rPr>
          <w:sz w:val="20"/>
          <w:szCs w:val="20"/>
        </w:rPr>
      </w:pPr>
    </w:p>
    <w:p w:rsidR="00570C28" w:rsidRDefault="00570C28" w:rsidP="00377AB2">
      <w:pPr>
        <w:jc w:val="center"/>
        <w:rPr>
          <w:sz w:val="20"/>
          <w:szCs w:val="20"/>
        </w:rPr>
      </w:pPr>
    </w:p>
    <w:p w:rsidR="00570C28" w:rsidRDefault="00570C28" w:rsidP="00377AB2">
      <w:pPr>
        <w:jc w:val="center"/>
        <w:rPr>
          <w:sz w:val="20"/>
          <w:szCs w:val="20"/>
        </w:rPr>
      </w:pPr>
    </w:p>
    <w:p w:rsidR="00570C28" w:rsidRDefault="00570C28" w:rsidP="00377AB2">
      <w:pPr>
        <w:jc w:val="center"/>
        <w:rPr>
          <w:sz w:val="20"/>
          <w:szCs w:val="20"/>
        </w:rPr>
      </w:pPr>
    </w:p>
    <w:p w:rsidR="00570C28" w:rsidRDefault="00570C28" w:rsidP="00377AB2">
      <w:pPr>
        <w:jc w:val="center"/>
        <w:rPr>
          <w:sz w:val="20"/>
          <w:szCs w:val="20"/>
        </w:rPr>
      </w:pPr>
    </w:p>
    <w:p w:rsidR="00570C28" w:rsidRDefault="00570C28" w:rsidP="00377AB2">
      <w:pPr>
        <w:jc w:val="center"/>
        <w:rPr>
          <w:sz w:val="20"/>
          <w:szCs w:val="20"/>
        </w:rPr>
      </w:pPr>
    </w:p>
    <w:p w:rsidR="00570C28" w:rsidRDefault="00570C28" w:rsidP="00377AB2">
      <w:pPr>
        <w:jc w:val="center"/>
        <w:rPr>
          <w:sz w:val="20"/>
          <w:szCs w:val="20"/>
        </w:rPr>
      </w:pPr>
    </w:p>
    <w:p w:rsidR="00570C28" w:rsidRDefault="00570C28" w:rsidP="00377AB2">
      <w:pPr>
        <w:jc w:val="center"/>
        <w:rPr>
          <w:sz w:val="20"/>
          <w:szCs w:val="20"/>
        </w:rPr>
      </w:pPr>
    </w:p>
    <w:p w:rsidR="009306DA" w:rsidRPr="009C6067" w:rsidRDefault="009306DA" w:rsidP="00377AB2">
      <w:pPr>
        <w:jc w:val="center"/>
        <w:rPr>
          <w:sz w:val="20"/>
          <w:szCs w:val="20"/>
        </w:rPr>
      </w:pPr>
    </w:p>
    <w:p w:rsidR="00F548FD" w:rsidRPr="009C6067" w:rsidRDefault="00F548FD" w:rsidP="00377AB2">
      <w:pPr>
        <w:jc w:val="center"/>
        <w:rPr>
          <w:sz w:val="20"/>
          <w:szCs w:val="20"/>
        </w:rPr>
      </w:pPr>
    </w:p>
    <w:p w:rsidR="00377AB2" w:rsidRPr="005E2246" w:rsidRDefault="00964A09" w:rsidP="00377AB2">
      <w:pPr>
        <w:jc w:val="center"/>
        <w:rPr>
          <w:sz w:val="20"/>
          <w:szCs w:val="20"/>
        </w:rPr>
      </w:pPr>
      <w:r w:rsidRPr="005E2246">
        <w:rPr>
          <w:sz w:val="20"/>
          <w:szCs w:val="20"/>
        </w:rPr>
        <w:t>Москва</w:t>
      </w:r>
    </w:p>
    <w:p w:rsidR="00377AB2" w:rsidRDefault="00377AB2" w:rsidP="00377AB2">
      <w:pPr>
        <w:jc w:val="center"/>
        <w:rPr>
          <w:sz w:val="22"/>
          <w:szCs w:val="22"/>
        </w:rPr>
      </w:pPr>
      <w:r w:rsidRPr="005E2246">
        <w:rPr>
          <w:sz w:val="20"/>
          <w:szCs w:val="20"/>
        </w:rPr>
        <w:t>201</w:t>
      </w:r>
      <w:r w:rsidR="00570C28">
        <w:rPr>
          <w:sz w:val="20"/>
          <w:szCs w:val="20"/>
        </w:rPr>
        <w:t xml:space="preserve">7 </w:t>
      </w:r>
      <w:r w:rsidR="00964A09" w:rsidRPr="005E2246">
        <w:rPr>
          <w:sz w:val="20"/>
          <w:szCs w:val="20"/>
        </w:rPr>
        <w:t>г.</w:t>
      </w:r>
    </w:p>
    <w:bookmarkEnd w:id="2"/>
    <w:bookmarkEnd w:id="3"/>
    <w:bookmarkEnd w:id="4"/>
    <w:bookmarkEnd w:id="5"/>
    <w:bookmarkEnd w:id="6"/>
    <w:bookmarkEnd w:id="7"/>
    <w:p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10"/>
          <w:headerReference w:type="default" r:id="rId11"/>
          <w:footerReference w:type="even" r:id="rId12"/>
          <w:footerReference w:type="default" r:id="rId13"/>
          <w:headerReference w:type="first" r:id="rId14"/>
          <w:footerReference w:type="first" r:id="rId15"/>
          <w:pgSz w:w="11905" w:h="16837"/>
          <w:pgMar w:top="567" w:right="652" w:bottom="624" w:left="1423" w:header="720" w:footer="720" w:gutter="0"/>
          <w:cols w:space="60"/>
          <w:noEndnote/>
          <w:titlePg/>
        </w:sectPr>
      </w:pPr>
    </w:p>
    <w:p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rsidR="007655CE" w:rsidRPr="00060712" w:rsidRDefault="007655CE" w:rsidP="00060712">
          <w:pPr>
            <w:pStyle w:val="afffa"/>
            <w:rPr>
              <w:b w:val="0"/>
            </w:rPr>
          </w:pPr>
          <w:r w:rsidRPr="00060712">
            <w:rPr>
              <w:b w:val="0"/>
            </w:rPr>
            <w:t>Оглавление</w:t>
          </w:r>
        </w:p>
        <w:p w:rsidR="003E7847" w:rsidRPr="00060712" w:rsidRDefault="007655CE" w:rsidP="00060712">
          <w:pPr>
            <w:pStyle w:val="12"/>
            <w:spacing w:line="276" w:lineRule="auto"/>
            <w:rPr>
              <w:rFonts w:asciiTheme="minorHAnsi" w:eastAsiaTheme="minorEastAsia" w:hAnsiTheme="minorHAnsi" w:cstheme="minorBidi"/>
              <w:noProof/>
              <w:sz w:val="28"/>
              <w:szCs w:val="28"/>
            </w:rPr>
          </w:pPr>
          <w:r w:rsidRPr="00060712">
            <w:fldChar w:fldCharType="begin"/>
          </w:r>
          <w:r w:rsidRPr="00060712">
            <w:instrText xml:space="preserve"> TOC \o "1-3" \h \z \u </w:instrText>
          </w:r>
          <w:r w:rsidRPr="00060712">
            <w:fldChar w:fldCharType="separate"/>
          </w:r>
          <w:hyperlink w:anchor="_Toc422244119" w:history="1">
            <w:r w:rsidR="003E7847" w:rsidRPr="00060712">
              <w:rPr>
                <w:rStyle w:val="ac"/>
                <w:noProof/>
                <w:sz w:val="28"/>
                <w:szCs w:val="28"/>
              </w:rPr>
              <w:t>Раздел 1. ИЗВЕЩЕНИЕ О ПРОВЕДЕНИИ ЗАКУПКИ</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_Toc422244119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3</w:t>
            </w:r>
            <w:r w:rsidR="003E7847" w:rsidRPr="00060712">
              <w:rPr>
                <w:noProof/>
                <w:webHidden/>
                <w:sz w:val="28"/>
                <w:szCs w:val="28"/>
              </w:rPr>
              <w:fldChar w:fldCharType="end"/>
            </w:r>
          </w:hyperlink>
        </w:p>
        <w:p w:rsidR="003E7847" w:rsidRPr="00060712" w:rsidRDefault="006E7453" w:rsidP="00060712">
          <w:pPr>
            <w:pStyle w:val="12"/>
            <w:spacing w:line="276" w:lineRule="auto"/>
            <w:rPr>
              <w:rFonts w:asciiTheme="minorHAnsi" w:eastAsiaTheme="minorEastAsia" w:hAnsiTheme="minorHAnsi" w:cstheme="minorBidi"/>
              <w:noProof/>
              <w:sz w:val="28"/>
              <w:szCs w:val="28"/>
            </w:rPr>
          </w:pPr>
          <w:hyperlink w:anchor="_Toc422244157" w:history="1">
            <w:r w:rsidR="003E7847" w:rsidRPr="00060712">
              <w:rPr>
                <w:rStyle w:val="ac"/>
                <w:noProof/>
                <w:sz w:val="28"/>
                <w:szCs w:val="28"/>
              </w:rPr>
              <w:t>Раздел 2. ТЕРМИНЫ И ОПРЕДЕЛЕНИЯ</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_Toc422244157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8</w:t>
            </w:r>
            <w:r w:rsidR="003E7847" w:rsidRPr="00060712">
              <w:rPr>
                <w:noProof/>
                <w:webHidden/>
                <w:sz w:val="28"/>
                <w:szCs w:val="28"/>
              </w:rPr>
              <w:fldChar w:fldCharType="end"/>
            </w:r>
          </w:hyperlink>
        </w:p>
        <w:p w:rsidR="003E7847" w:rsidRPr="00060712" w:rsidRDefault="006E7453" w:rsidP="00060712">
          <w:pPr>
            <w:pStyle w:val="12"/>
            <w:spacing w:line="276" w:lineRule="auto"/>
            <w:rPr>
              <w:rFonts w:asciiTheme="minorHAnsi" w:eastAsiaTheme="minorEastAsia" w:hAnsiTheme="minorHAnsi" w:cstheme="minorBidi"/>
              <w:noProof/>
              <w:sz w:val="28"/>
              <w:szCs w:val="28"/>
            </w:rPr>
          </w:pPr>
          <w:hyperlink w:anchor="_Toc422244158" w:history="1">
            <w:r w:rsidR="003E7847" w:rsidRPr="00060712">
              <w:rPr>
                <w:rStyle w:val="ac"/>
                <w:noProof/>
                <w:sz w:val="28"/>
                <w:szCs w:val="28"/>
              </w:rPr>
              <w:t>Раздел 3. ОБЩИЕ ПОЛОЖЕНИЯ</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_Toc422244158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8</w:t>
            </w:r>
            <w:r w:rsidR="003E7847" w:rsidRPr="00060712">
              <w:rPr>
                <w:noProof/>
                <w:webHidden/>
                <w:sz w:val="28"/>
                <w:szCs w:val="28"/>
              </w:rPr>
              <w:fldChar w:fldCharType="end"/>
            </w:r>
          </w:hyperlink>
        </w:p>
        <w:p w:rsidR="003E7847" w:rsidRPr="00060712" w:rsidRDefault="006E7453" w:rsidP="00060712">
          <w:pPr>
            <w:pStyle w:val="12"/>
            <w:spacing w:line="276" w:lineRule="auto"/>
            <w:rPr>
              <w:rFonts w:asciiTheme="minorHAnsi" w:eastAsiaTheme="minorEastAsia" w:hAnsiTheme="minorHAnsi" w:cstheme="minorBidi"/>
              <w:noProof/>
              <w:sz w:val="28"/>
              <w:szCs w:val="28"/>
            </w:rPr>
          </w:pPr>
          <w:hyperlink w:anchor="_Toc422244165" w:history="1">
            <w:r w:rsidR="003E7847" w:rsidRPr="00060712">
              <w:rPr>
                <w:rStyle w:val="ac"/>
                <w:noProof/>
                <w:sz w:val="28"/>
                <w:szCs w:val="28"/>
              </w:rPr>
              <w:t>Раздел 4.  ПОРЯДОК ПРОВЕДЕНИЯ ЗАКУПКИ</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_Toc422244165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11</w:t>
            </w:r>
            <w:r w:rsidR="003E7847" w:rsidRPr="00060712">
              <w:rPr>
                <w:noProof/>
                <w:webHidden/>
                <w:sz w:val="28"/>
                <w:szCs w:val="28"/>
              </w:rPr>
              <w:fldChar w:fldCharType="end"/>
            </w:r>
          </w:hyperlink>
        </w:p>
        <w:p w:rsidR="003E7847" w:rsidRPr="00060712" w:rsidRDefault="006E7453" w:rsidP="00060712">
          <w:pPr>
            <w:pStyle w:val="12"/>
            <w:spacing w:line="276" w:lineRule="auto"/>
            <w:rPr>
              <w:rFonts w:asciiTheme="minorHAnsi" w:eastAsiaTheme="minorEastAsia" w:hAnsiTheme="minorHAnsi" w:cstheme="minorBidi"/>
              <w:noProof/>
              <w:sz w:val="28"/>
              <w:szCs w:val="28"/>
            </w:rPr>
          </w:pPr>
          <w:hyperlink w:anchor="_Toc422244183" w:history="1">
            <w:r w:rsidR="003E7847" w:rsidRPr="00060712">
              <w:rPr>
                <w:rStyle w:val="ac"/>
                <w:noProof/>
                <w:sz w:val="28"/>
                <w:szCs w:val="28"/>
              </w:rPr>
              <w:t>Раздел 5. ТРЕБОВАНИЯ, ПРЕДЪЯВЛЯЕМЫЕ К УЧАСТНИКАМ ЗАКУПКИ</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_Toc422244183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29</w:t>
            </w:r>
            <w:r w:rsidR="003E7847" w:rsidRPr="00060712">
              <w:rPr>
                <w:noProof/>
                <w:webHidden/>
                <w:sz w:val="28"/>
                <w:szCs w:val="28"/>
              </w:rPr>
              <w:fldChar w:fldCharType="end"/>
            </w:r>
          </w:hyperlink>
        </w:p>
        <w:p w:rsidR="003E7847" w:rsidRPr="00060712" w:rsidRDefault="006E7453" w:rsidP="00060712">
          <w:pPr>
            <w:pStyle w:val="12"/>
            <w:spacing w:line="276" w:lineRule="auto"/>
            <w:rPr>
              <w:rFonts w:asciiTheme="minorHAnsi" w:eastAsiaTheme="minorEastAsia" w:hAnsiTheme="minorHAnsi" w:cstheme="minorBidi"/>
              <w:noProof/>
              <w:sz w:val="28"/>
              <w:szCs w:val="28"/>
            </w:rPr>
          </w:pPr>
          <w:hyperlink w:anchor="_Toc422244188" w:history="1">
            <w:r w:rsidR="003E7847" w:rsidRPr="00060712">
              <w:rPr>
                <w:rStyle w:val="ac"/>
                <w:noProof/>
                <w:sz w:val="28"/>
                <w:szCs w:val="28"/>
              </w:rPr>
              <w:t>Раздел 6. ТРЕБОВАНИЯ К ЗАЯВКЕ НА УЧАСТИЕ В ЗАКУПКЕ</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_Toc422244188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30</w:t>
            </w:r>
            <w:r w:rsidR="003E7847" w:rsidRPr="00060712">
              <w:rPr>
                <w:noProof/>
                <w:webHidden/>
                <w:sz w:val="28"/>
                <w:szCs w:val="28"/>
              </w:rPr>
              <w:fldChar w:fldCharType="end"/>
            </w:r>
          </w:hyperlink>
        </w:p>
        <w:p w:rsidR="003E7847" w:rsidRPr="00060712" w:rsidRDefault="006E7453" w:rsidP="00060712">
          <w:pPr>
            <w:pStyle w:val="12"/>
            <w:spacing w:line="276" w:lineRule="auto"/>
            <w:rPr>
              <w:rFonts w:asciiTheme="minorHAnsi" w:eastAsiaTheme="minorEastAsia" w:hAnsiTheme="minorHAnsi" w:cstheme="minorBidi"/>
              <w:noProof/>
              <w:sz w:val="28"/>
              <w:szCs w:val="28"/>
            </w:rPr>
          </w:pPr>
          <w:hyperlink w:anchor="_Toc422244215" w:history="1">
            <w:r w:rsidR="001C5619">
              <w:rPr>
                <w:rStyle w:val="ac"/>
                <w:noProof/>
                <w:sz w:val="28"/>
                <w:szCs w:val="28"/>
              </w:rPr>
              <w:t xml:space="preserve">Раздел </w:t>
            </w:r>
            <w:r w:rsidR="003E7847" w:rsidRPr="00060712">
              <w:rPr>
                <w:rStyle w:val="ac"/>
                <w:noProof/>
                <w:sz w:val="28"/>
                <w:szCs w:val="28"/>
              </w:rPr>
              <w:t>7. ТЕХНИЧЕСКАЯ ЧАСТЬ</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_Toc422244215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50</w:t>
            </w:r>
            <w:r w:rsidR="003E7847" w:rsidRPr="00060712">
              <w:rPr>
                <w:noProof/>
                <w:webHidden/>
                <w:sz w:val="28"/>
                <w:szCs w:val="28"/>
              </w:rPr>
              <w:fldChar w:fldCharType="end"/>
            </w:r>
          </w:hyperlink>
        </w:p>
        <w:p w:rsidR="003E7847" w:rsidRPr="00060712" w:rsidRDefault="006E7453" w:rsidP="00060712">
          <w:pPr>
            <w:pStyle w:val="12"/>
            <w:spacing w:line="276" w:lineRule="auto"/>
            <w:rPr>
              <w:rFonts w:asciiTheme="minorHAnsi" w:eastAsiaTheme="minorEastAsia" w:hAnsiTheme="minorHAnsi" w:cstheme="minorBidi"/>
              <w:noProof/>
              <w:sz w:val="28"/>
              <w:szCs w:val="28"/>
            </w:rPr>
          </w:pPr>
          <w:hyperlink w:anchor="_Toc422244216" w:history="1">
            <w:r w:rsidR="003E7847" w:rsidRPr="00060712">
              <w:rPr>
                <w:rStyle w:val="ac"/>
                <w:noProof/>
                <w:sz w:val="28"/>
                <w:szCs w:val="28"/>
              </w:rPr>
              <w:t>Раздел 8. ПРОЕКТ ДОГОВОРА</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_Toc422244216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51</w:t>
            </w:r>
            <w:r w:rsidR="003E7847" w:rsidRPr="00060712">
              <w:rPr>
                <w:noProof/>
                <w:webHidden/>
                <w:sz w:val="28"/>
                <w:szCs w:val="28"/>
              </w:rPr>
              <w:fldChar w:fldCharType="end"/>
            </w:r>
          </w:hyperlink>
        </w:p>
        <w:p w:rsidR="003E7847" w:rsidRPr="00060712" w:rsidRDefault="006E7453" w:rsidP="00060712">
          <w:pPr>
            <w:pStyle w:val="12"/>
            <w:spacing w:line="276" w:lineRule="auto"/>
            <w:rPr>
              <w:rFonts w:asciiTheme="minorHAnsi" w:eastAsiaTheme="minorEastAsia" w:hAnsiTheme="minorHAnsi" w:cstheme="minorBidi"/>
              <w:noProof/>
              <w:sz w:val="28"/>
              <w:szCs w:val="28"/>
            </w:rPr>
          </w:pPr>
          <w:hyperlink w:anchor="_Toc422244217" w:history="1">
            <w:r w:rsidR="003E7847" w:rsidRPr="00060712">
              <w:rPr>
                <w:rStyle w:val="ac"/>
                <w:noProof/>
                <w:sz w:val="28"/>
                <w:szCs w:val="28"/>
              </w:rPr>
              <w:t>Раздел 9. РУКОВОДСТВО ПО ЭКСПЕРТНОЙ ОЦЕНКЕ</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_Toc422244217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52</w:t>
            </w:r>
            <w:r w:rsidR="003E7847" w:rsidRPr="00060712">
              <w:rPr>
                <w:noProof/>
                <w:webHidden/>
                <w:sz w:val="28"/>
                <w:szCs w:val="28"/>
              </w:rPr>
              <w:fldChar w:fldCharType="end"/>
            </w:r>
          </w:hyperlink>
        </w:p>
        <w:p w:rsidR="003E7847" w:rsidRPr="00060712" w:rsidRDefault="006E7453" w:rsidP="00060712">
          <w:pPr>
            <w:pStyle w:val="12"/>
            <w:spacing w:line="276" w:lineRule="auto"/>
            <w:rPr>
              <w:rFonts w:asciiTheme="minorHAnsi" w:eastAsiaTheme="minorEastAsia" w:hAnsiTheme="minorHAnsi" w:cstheme="minorBidi"/>
              <w:noProof/>
              <w:sz w:val="22"/>
              <w:szCs w:val="22"/>
            </w:rPr>
          </w:pPr>
          <w:hyperlink w:anchor="_Toc422244218" w:history="1">
            <w:r w:rsidR="003E7847" w:rsidRPr="00060712">
              <w:rPr>
                <w:rStyle w:val="ac"/>
                <w:rFonts w:cs="Arial"/>
                <w:bCs/>
                <w:noProof/>
                <w:kern w:val="32"/>
                <w:sz w:val="28"/>
                <w:szCs w:val="28"/>
              </w:rPr>
              <w:t>Раздел 10. ОБРАЗЦЫ ОСНОВНЫХ ФОРМ ДОКУМЕНТОВ, ВКЛЮЧАЕМЫХ В ЗАЯВКУ НА УЧАСТИЕ В ЗАКУПКЕ</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_Toc422244218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53</w:t>
            </w:r>
            <w:r w:rsidR="003E7847" w:rsidRPr="00060712">
              <w:rPr>
                <w:noProof/>
                <w:webHidden/>
                <w:sz w:val="28"/>
                <w:szCs w:val="28"/>
              </w:rPr>
              <w:fldChar w:fldCharType="end"/>
            </w:r>
          </w:hyperlink>
        </w:p>
        <w:p w:rsidR="007655CE" w:rsidRDefault="007655CE" w:rsidP="00060712">
          <w:pPr>
            <w:spacing w:line="276" w:lineRule="auto"/>
          </w:pPr>
          <w:r w:rsidRPr="00060712">
            <w:rPr>
              <w:bCs/>
            </w:rPr>
            <w:fldChar w:fldCharType="end"/>
          </w:r>
        </w:p>
      </w:sdtContent>
    </w:sdt>
    <w:p w:rsidR="008F65C7" w:rsidRPr="005E24D2" w:rsidRDefault="008F65C7" w:rsidP="008F65C7">
      <w:pPr>
        <w:spacing w:line="360" w:lineRule="auto"/>
        <w:ind w:left="1134" w:hanging="1134"/>
        <w:contextualSpacing/>
        <w:jc w:val="both"/>
        <w:rPr>
          <w:color w:val="000000"/>
        </w:rPr>
      </w:pPr>
    </w:p>
    <w:p w:rsidR="00627BD9" w:rsidRPr="00543368" w:rsidRDefault="00627BD9" w:rsidP="00BC1F70">
      <w:pPr>
        <w:spacing w:line="360" w:lineRule="auto"/>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A662E1" w:rsidRPr="00502DF5" w:rsidRDefault="00D66C57" w:rsidP="00926237">
      <w:pPr>
        <w:pStyle w:val="1"/>
      </w:pPr>
      <w:bookmarkStart w:id="19" w:name="_Toc422226767"/>
      <w:bookmarkStart w:id="20" w:name="_Toc422244119"/>
      <w:r w:rsidRPr="00502DF5">
        <w:lastRenderedPageBreak/>
        <w:t xml:space="preserve">Раздел 1. </w:t>
      </w:r>
      <w:r w:rsidR="00A662E1" w:rsidRPr="00502DF5">
        <w:t>ИЗВЕЩЕНИЕ О ПРОВЕДЕНИИ ЗАКУПКИ</w:t>
      </w:r>
      <w:bookmarkEnd w:id="19"/>
      <w:bookmarkEnd w:id="20"/>
    </w:p>
    <w:p w:rsidR="00A75396" w:rsidRDefault="00A75396" w:rsidP="00A75396">
      <w:pPr>
        <w:widowControl/>
        <w:autoSpaceDE/>
        <w:autoSpaceDN/>
        <w:adjustRightInd/>
        <w:ind w:firstLine="567"/>
        <w:jc w:val="center"/>
        <w:rPr>
          <w:snapToGrid w:val="0"/>
        </w:rPr>
      </w:pPr>
    </w:p>
    <w:p w:rsidR="00AF33C1" w:rsidRDefault="00401210" w:rsidP="00401210">
      <w:pPr>
        <w:widowControl/>
        <w:tabs>
          <w:tab w:val="num" w:pos="432"/>
          <w:tab w:val="num" w:pos="567"/>
        </w:tabs>
        <w:autoSpaceDE/>
        <w:autoSpaceDN/>
        <w:adjustRightInd/>
        <w:contextualSpacing/>
        <w:jc w:val="both"/>
        <w:outlineLvl w:val="0"/>
      </w:pPr>
      <w:bookmarkStart w:id="21" w:name="_Toc422209948"/>
      <w:bookmarkStart w:id="22" w:name="_Toc422226768"/>
      <w:bookmarkStart w:id="23" w:name="_Toc422244120"/>
      <w:r>
        <w:rPr>
          <w:b/>
        </w:rPr>
        <w:t xml:space="preserve">1. </w:t>
      </w:r>
      <w:r w:rsidR="00AF33C1" w:rsidRPr="00AF33C1">
        <w:rPr>
          <w:b/>
        </w:rPr>
        <w:t>Способ закупки:</w:t>
      </w:r>
      <w:r w:rsidR="00AF33C1" w:rsidRPr="00AF33C1">
        <w:t xml:space="preserve"> открытый </w:t>
      </w:r>
      <w:r w:rsidR="00D50D21">
        <w:t xml:space="preserve">запрос </w:t>
      </w:r>
      <w:r w:rsidR="00D50D21" w:rsidRPr="00570C28">
        <w:t xml:space="preserve">предложений </w:t>
      </w:r>
      <w:r w:rsidR="008323A5" w:rsidRPr="00570C28">
        <w:t>в электронной форме</w:t>
      </w:r>
      <w:r w:rsidR="008323A5" w:rsidRPr="00342571">
        <w:t>.</w:t>
      </w:r>
      <w:bookmarkEnd w:id="21"/>
      <w:bookmarkEnd w:id="22"/>
      <w:bookmarkEnd w:id="23"/>
    </w:p>
    <w:p w:rsidR="007212B4" w:rsidRPr="00AF33C1" w:rsidRDefault="007212B4" w:rsidP="007212B4">
      <w:pPr>
        <w:widowControl/>
        <w:tabs>
          <w:tab w:val="num" w:pos="567"/>
        </w:tabs>
        <w:autoSpaceDE/>
        <w:autoSpaceDN/>
        <w:adjustRightInd/>
        <w:contextualSpacing/>
        <w:jc w:val="both"/>
        <w:outlineLvl w:val="0"/>
      </w:pPr>
    </w:p>
    <w:p w:rsidR="00775DE8" w:rsidRPr="00205557" w:rsidRDefault="00401210" w:rsidP="00401210">
      <w:pPr>
        <w:widowControl/>
        <w:tabs>
          <w:tab w:val="left" w:pos="426"/>
        </w:tabs>
        <w:autoSpaceDE/>
        <w:autoSpaceDN/>
        <w:adjustRightInd/>
        <w:contextualSpacing/>
        <w:jc w:val="both"/>
        <w:outlineLvl w:val="0"/>
      </w:pPr>
      <w:bookmarkStart w:id="24" w:name="_Toc422209949"/>
      <w:bookmarkStart w:id="25" w:name="_Toc422226769"/>
      <w:bookmarkStart w:id="26" w:name="_Toc422244121"/>
      <w:r>
        <w:rPr>
          <w:b/>
        </w:rPr>
        <w:t xml:space="preserve">2. </w:t>
      </w:r>
      <w:r w:rsidR="00775DE8" w:rsidRPr="00205557">
        <w:rPr>
          <w:b/>
        </w:rPr>
        <w:t>Нормативный документ, в соответствии с которым проводится закупка:</w:t>
      </w:r>
      <w:bookmarkEnd w:id="24"/>
      <w:bookmarkEnd w:id="25"/>
      <w:bookmarkEnd w:id="26"/>
      <w:r w:rsidR="00775DE8" w:rsidRPr="00205557">
        <w:t xml:space="preserve"> </w:t>
      </w:r>
    </w:p>
    <w:p w:rsidR="00775DE8" w:rsidRDefault="00775DE8" w:rsidP="00775DE8">
      <w:pPr>
        <w:widowControl/>
        <w:autoSpaceDE/>
        <w:autoSpaceDN/>
        <w:adjustRightInd/>
        <w:ind w:left="709"/>
        <w:contextualSpacing/>
        <w:jc w:val="both"/>
        <w:outlineLvl w:val="0"/>
        <w:rPr>
          <w:color w:val="4F81BD" w:themeColor="accent1"/>
        </w:rPr>
      </w:pPr>
      <w:bookmarkStart w:id="27" w:name="_Toc422209950"/>
      <w:bookmarkStart w:id="28" w:name="_Toc422226770"/>
      <w:bookmarkStart w:id="29" w:name="_Toc422244122"/>
      <w:r w:rsidRPr="00205557">
        <w:t xml:space="preserve">Положение о порядке проведения регламентированных закупок товаров, работ, услуг для нужд </w:t>
      </w:r>
      <w:r w:rsidR="00570C28" w:rsidRPr="00AE287D">
        <w:rPr>
          <w:bCs/>
        </w:rPr>
        <w:t>ПАО «Саратовэнерго»</w:t>
      </w:r>
      <w:r w:rsidRPr="00205557">
        <w:t xml:space="preserve">, утвержденное решением Совета директоров </w:t>
      </w:r>
      <w:r w:rsidR="00807CD1" w:rsidRPr="00F247F2">
        <w:t>(далее - Положение о закупках)</w:t>
      </w:r>
      <w:r w:rsidRPr="00807CD1">
        <w:t>.</w:t>
      </w:r>
      <w:bookmarkEnd w:id="27"/>
      <w:bookmarkEnd w:id="28"/>
      <w:bookmarkEnd w:id="29"/>
    </w:p>
    <w:p w:rsidR="00775DE8" w:rsidRPr="00D3433A" w:rsidRDefault="00775DE8" w:rsidP="00775DE8">
      <w:pPr>
        <w:widowControl/>
        <w:autoSpaceDE/>
        <w:autoSpaceDN/>
        <w:adjustRightInd/>
        <w:ind w:left="709"/>
        <w:contextualSpacing/>
        <w:jc w:val="both"/>
        <w:outlineLvl w:val="0"/>
        <w:rPr>
          <w:color w:val="4F81BD" w:themeColor="accent1"/>
        </w:rPr>
      </w:pPr>
    </w:p>
    <w:p w:rsidR="00AF33C1" w:rsidRPr="00AF33C1" w:rsidRDefault="00401210" w:rsidP="00401210">
      <w:pPr>
        <w:widowControl/>
        <w:tabs>
          <w:tab w:val="num" w:pos="432"/>
          <w:tab w:val="num" w:pos="567"/>
          <w:tab w:val="num" w:pos="851"/>
        </w:tabs>
        <w:autoSpaceDE/>
        <w:autoSpaceDN/>
        <w:adjustRightInd/>
        <w:contextualSpacing/>
        <w:jc w:val="both"/>
        <w:outlineLvl w:val="0"/>
        <w:rPr>
          <w:b/>
        </w:rPr>
      </w:pPr>
      <w:bookmarkStart w:id="30" w:name="_Toc422209951"/>
      <w:bookmarkStart w:id="31" w:name="_Toc422226771"/>
      <w:bookmarkStart w:id="32" w:name="_Toc422244123"/>
      <w:r>
        <w:rPr>
          <w:b/>
        </w:rPr>
        <w:t xml:space="preserve">3. </w:t>
      </w:r>
      <w:r w:rsidR="00AF33C1" w:rsidRPr="00AF33C1">
        <w:rPr>
          <w:b/>
        </w:rPr>
        <w:t>Наименование Заказчика:</w:t>
      </w:r>
      <w:bookmarkEnd w:id="30"/>
      <w:bookmarkEnd w:id="31"/>
      <w:bookmarkEnd w:id="32"/>
      <w:r w:rsidR="00EF199B" w:rsidRPr="00EF199B">
        <w:rPr>
          <w:bCs/>
        </w:rPr>
        <w:t xml:space="preserve"> </w:t>
      </w:r>
      <w:r w:rsidR="00EF199B" w:rsidRPr="00AE287D">
        <w:rPr>
          <w:bCs/>
        </w:rPr>
        <w:t>ПАО «Саратовэнерго»</w:t>
      </w:r>
    </w:p>
    <w:p w:rsidR="00AF33C1" w:rsidRPr="00AF33C1" w:rsidRDefault="00AF33C1" w:rsidP="007212B4">
      <w:pPr>
        <w:widowControl/>
        <w:tabs>
          <w:tab w:val="num" w:pos="567"/>
          <w:tab w:val="left" w:pos="1134"/>
        </w:tabs>
        <w:adjustRightInd/>
        <w:ind w:firstLine="709"/>
        <w:jc w:val="both"/>
      </w:pPr>
      <w:r w:rsidRPr="00AF33C1">
        <w:t xml:space="preserve">Место нахождения: </w:t>
      </w:r>
      <w:r w:rsidR="00EF199B" w:rsidRPr="00AE287D">
        <w:t>410028, г. Саратов, ул. Чернышевского, 124</w:t>
      </w:r>
    </w:p>
    <w:p w:rsidR="00AF33C1" w:rsidRPr="00AF33C1" w:rsidRDefault="00AF33C1" w:rsidP="007212B4">
      <w:pPr>
        <w:widowControl/>
        <w:tabs>
          <w:tab w:val="num" w:pos="567"/>
          <w:tab w:val="left" w:pos="1134"/>
        </w:tabs>
        <w:adjustRightInd/>
        <w:ind w:firstLine="709"/>
        <w:jc w:val="both"/>
      </w:pPr>
      <w:r w:rsidRPr="00AF33C1">
        <w:t xml:space="preserve">Почтовый адрес: </w:t>
      </w:r>
      <w:r w:rsidR="00EF199B" w:rsidRPr="00AE287D">
        <w:t>410028, г. Саратов, ул. Чернышевского, 124</w:t>
      </w:r>
    </w:p>
    <w:p w:rsidR="00AF33C1" w:rsidRDefault="00AF33C1" w:rsidP="007212B4">
      <w:pPr>
        <w:widowControl/>
        <w:tabs>
          <w:tab w:val="num" w:pos="567"/>
          <w:tab w:val="left" w:pos="1134"/>
        </w:tabs>
        <w:adjustRightInd/>
        <w:ind w:firstLine="709"/>
        <w:jc w:val="both"/>
        <w:rPr>
          <w:color w:val="548DD4"/>
        </w:rPr>
      </w:pPr>
      <w:r w:rsidRPr="00AF33C1">
        <w:t xml:space="preserve">Адрес электронной почты: </w:t>
      </w:r>
      <w:hyperlink r:id="rId16" w:history="1">
        <w:r w:rsidR="00EF199B" w:rsidRPr="00394A43">
          <w:rPr>
            <w:rStyle w:val="ac"/>
          </w:rPr>
          <w:t>office@sarenergo.ru</w:t>
        </w:r>
      </w:hyperlink>
    </w:p>
    <w:p w:rsidR="007F71B8" w:rsidRDefault="007F71B8" w:rsidP="007212B4">
      <w:pPr>
        <w:widowControl/>
        <w:tabs>
          <w:tab w:val="num" w:pos="567"/>
          <w:tab w:val="left" w:pos="1134"/>
        </w:tabs>
        <w:adjustRightInd/>
        <w:ind w:firstLine="709"/>
        <w:jc w:val="both"/>
        <w:rPr>
          <w:color w:val="548DD4"/>
        </w:rPr>
      </w:pPr>
      <w:r w:rsidRPr="007F71B8">
        <w:t>Контактный телефон:</w:t>
      </w:r>
      <w:r w:rsidRPr="007F71B8">
        <w:rPr>
          <w:color w:val="548DD4"/>
        </w:rPr>
        <w:t xml:space="preserve"> </w:t>
      </w:r>
      <w:r w:rsidR="00EF199B" w:rsidRPr="00AE287D">
        <w:t>+7 (8452) 573-573</w:t>
      </w:r>
    </w:p>
    <w:p w:rsidR="00A653C8" w:rsidRPr="00AF33C1" w:rsidRDefault="00A653C8" w:rsidP="007212B4">
      <w:pPr>
        <w:widowControl/>
        <w:tabs>
          <w:tab w:val="num" w:pos="567"/>
          <w:tab w:val="left" w:pos="1134"/>
        </w:tabs>
        <w:adjustRightInd/>
        <w:ind w:firstLine="709"/>
        <w:jc w:val="both"/>
      </w:pPr>
    </w:p>
    <w:p w:rsidR="00AF33C1" w:rsidRPr="00AF33C1" w:rsidRDefault="00401210" w:rsidP="00401210">
      <w:pPr>
        <w:widowControl/>
        <w:tabs>
          <w:tab w:val="num" w:pos="432"/>
          <w:tab w:val="num" w:pos="567"/>
        </w:tabs>
        <w:autoSpaceDE/>
        <w:autoSpaceDN/>
        <w:adjustRightInd/>
        <w:contextualSpacing/>
        <w:jc w:val="both"/>
        <w:outlineLvl w:val="0"/>
        <w:rPr>
          <w:b/>
        </w:rPr>
      </w:pPr>
      <w:bookmarkStart w:id="33" w:name="_Toc422209952"/>
      <w:bookmarkStart w:id="34" w:name="_Toc422226772"/>
      <w:bookmarkStart w:id="35" w:name="_Toc422244124"/>
      <w:r>
        <w:rPr>
          <w:b/>
        </w:rPr>
        <w:t xml:space="preserve">4. </w:t>
      </w:r>
      <w:r w:rsidR="003A3A45" w:rsidRPr="008F3A41">
        <w:rPr>
          <w:b/>
        </w:rPr>
        <w:t>Наименование Организатора закупки</w:t>
      </w:r>
      <w:r w:rsidR="00AF33C1" w:rsidRPr="00AF33C1">
        <w:rPr>
          <w:b/>
        </w:rPr>
        <w:t>:</w:t>
      </w:r>
      <w:bookmarkEnd w:id="33"/>
      <w:bookmarkEnd w:id="34"/>
      <w:bookmarkEnd w:id="35"/>
    </w:p>
    <w:p w:rsidR="00AF33C1" w:rsidRPr="00AF33C1" w:rsidRDefault="00AF33C1" w:rsidP="007212B4">
      <w:pPr>
        <w:widowControl/>
        <w:tabs>
          <w:tab w:val="num" w:pos="567"/>
          <w:tab w:val="left" w:pos="709"/>
        </w:tabs>
        <w:adjustRightInd/>
        <w:ind w:left="709"/>
        <w:jc w:val="both"/>
      </w:pPr>
      <w:r w:rsidRPr="00AF33C1">
        <w:t>Общество с ограниченной ответственностью «Интер РАО – Центр управления закупками»</w:t>
      </w:r>
    </w:p>
    <w:p w:rsidR="00AF33C1" w:rsidRPr="00AF33C1" w:rsidRDefault="00AF33C1" w:rsidP="007212B4">
      <w:pPr>
        <w:widowControl/>
        <w:tabs>
          <w:tab w:val="num" w:pos="567"/>
          <w:tab w:val="left" w:pos="1134"/>
        </w:tabs>
        <w:adjustRightInd/>
        <w:ind w:left="709"/>
        <w:jc w:val="both"/>
      </w:pPr>
      <w:r w:rsidRPr="00AF33C1">
        <w:t>Место нахождения:119435, Россия, г. Москва, ул. Большая Пироговская, д. 27, стр. 3.</w:t>
      </w:r>
    </w:p>
    <w:p w:rsidR="00AF33C1" w:rsidRPr="00AF33C1" w:rsidRDefault="00AF33C1" w:rsidP="007212B4">
      <w:pPr>
        <w:widowControl/>
        <w:tabs>
          <w:tab w:val="num" w:pos="567"/>
          <w:tab w:val="left" w:pos="1134"/>
        </w:tabs>
        <w:adjustRightInd/>
        <w:ind w:left="709"/>
        <w:jc w:val="both"/>
      </w:pPr>
      <w:r w:rsidRPr="00AF33C1">
        <w:t>Почтовый адрес: 119435, Россия, г. Москва, ул. Большая Пироговская, д. 27, стр. 3.</w:t>
      </w:r>
    </w:p>
    <w:p w:rsidR="00EF199B" w:rsidRPr="00AF33C1" w:rsidRDefault="00AF33C1" w:rsidP="00EF199B">
      <w:pPr>
        <w:widowControl/>
        <w:tabs>
          <w:tab w:val="num" w:pos="567"/>
          <w:tab w:val="left" w:pos="1134"/>
        </w:tabs>
        <w:adjustRightInd/>
        <w:ind w:left="709"/>
        <w:jc w:val="both"/>
      </w:pPr>
      <w:r w:rsidRPr="00AF33C1">
        <w:t xml:space="preserve">Контактное лицо: </w:t>
      </w:r>
      <w:r w:rsidR="00EF199B" w:rsidRPr="009E3D5A">
        <w:t>Комиссарова Людмила Михайловна</w:t>
      </w:r>
    </w:p>
    <w:p w:rsidR="00EF199B" w:rsidRDefault="00EF199B" w:rsidP="00EF199B">
      <w:pPr>
        <w:widowControl/>
        <w:tabs>
          <w:tab w:val="num" w:pos="567"/>
          <w:tab w:val="left" w:pos="1134"/>
        </w:tabs>
        <w:adjustRightInd/>
        <w:ind w:left="709"/>
        <w:jc w:val="both"/>
        <w:rPr>
          <w:color w:val="548DD4"/>
        </w:rPr>
      </w:pPr>
      <w:r w:rsidRPr="00AF33C1">
        <w:t xml:space="preserve">Адрес электронной почты: </w:t>
      </w:r>
      <w:hyperlink r:id="rId17" w:history="1">
        <w:r w:rsidRPr="009E3D5A">
          <w:rPr>
            <w:rStyle w:val="ac"/>
            <w:color w:val="auto"/>
          </w:rPr>
          <w:t>komissarova_lm@interrao.ru</w:t>
        </w:r>
      </w:hyperlink>
    </w:p>
    <w:p w:rsidR="00EF199B" w:rsidRDefault="00EF199B" w:rsidP="00EF199B">
      <w:pPr>
        <w:widowControl/>
        <w:tabs>
          <w:tab w:val="num" w:pos="567"/>
        </w:tabs>
        <w:autoSpaceDE/>
        <w:autoSpaceDN/>
        <w:adjustRightInd/>
        <w:contextualSpacing/>
        <w:jc w:val="both"/>
        <w:outlineLvl w:val="0"/>
      </w:pPr>
      <w:r>
        <w:t xml:space="preserve">          </w:t>
      </w:r>
      <w:r w:rsidRPr="007F71B8">
        <w:t xml:space="preserve">Контактный телефон: +7 (495) 664 8840 доб. </w:t>
      </w:r>
      <w:r>
        <w:t>2787</w:t>
      </w:r>
    </w:p>
    <w:p w:rsidR="00F12AA8" w:rsidRPr="00F12AA8" w:rsidRDefault="00F12AA8" w:rsidP="007212B4">
      <w:pPr>
        <w:widowControl/>
        <w:tabs>
          <w:tab w:val="num" w:pos="567"/>
        </w:tabs>
        <w:autoSpaceDE/>
        <w:autoSpaceDN/>
        <w:adjustRightInd/>
        <w:contextualSpacing/>
        <w:jc w:val="both"/>
        <w:outlineLvl w:val="0"/>
      </w:pPr>
    </w:p>
    <w:p w:rsidR="00AF33C1" w:rsidRPr="00712877" w:rsidRDefault="00401210" w:rsidP="00401210">
      <w:pPr>
        <w:widowControl/>
        <w:tabs>
          <w:tab w:val="num" w:pos="432"/>
          <w:tab w:val="num" w:pos="567"/>
        </w:tabs>
        <w:autoSpaceDE/>
        <w:autoSpaceDN/>
        <w:adjustRightInd/>
        <w:contextualSpacing/>
        <w:jc w:val="both"/>
        <w:outlineLvl w:val="0"/>
      </w:pPr>
      <w:bookmarkStart w:id="36" w:name="_Toc422209953"/>
      <w:bookmarkStart w:id="37" w:name="_Toc422226773"/>
      <w:bookmarkStart w:id="38" w:name="_Toc422244125"/>
      <w:r>
        <w:rPr>
          <w:b/>
        </w:rPr>
        <w:t xml:space="preserve">5. </w:t>
      </w:r>
      <w:r w:rsidR="00AF33C1" w:rsidRPr="00AF33C1">
        <w:rPr>
          <w:b/>
        </w:rPr>
        <w:t xml:space="preserve">Предмет </w:t>
      </w:r>
      <w:r w:rsidR="00F5062B" w:rsidRPr="008F3A41">
        <w:rPr>
          <w:b/>
        </w:rPr>
        <w:t>закупки</w:t>
      </w:r>
      <w:r w:rsidR="00AF33C1" w:rsidRPr="00AF33C1">
        <w:rPr>
          <w:b/>
        </w:rPr>
        <w:t>:</w:t>
      </w:r>
      <w:r w:rsidR="00CC7AAA">
        <w:t xml:space="preserve"> </w:t>
      </w:r>
      <w:r w:rsidR="00CC7AAA" w:rsidRPr="00712877">
        <w:t>П</w:t>
      </w:r>
      <w:r w:rsidR="00AF33C1" w:rsidRPr="00712877">
        <w:t>раво заключения договора</w:t>
      </w:r>
      <w:r w:rsidR="00CC7AAA" w:rsidRPr="00712877">
        <w:t>.</w:t>
      </w:r>
      <w:bookmarkEnd w:id="36"/>
      <w:bookmarkEnd w:id="37"/>
      <w:bookmarkEnd w:id="38"/>
    </w:p>
    <w:p w:rsidR="007212B4" w:rsidRPr="00AF33C1" w:rsidRDefault="007212B4" w:rsidP="007212B4">
      <w:pPr>
        <w:widowControl/>
        <w:tabs>
          <w:tab w:val="num" w:pos="567"/>
        </w:tabs>
        <w:autoSpaceDE/>
        <w:autoSpaceDN/>
        <w:adjustRightInd/>
        <w:contextualSpacing/>
        <w:jc w:val="both"/>
        <w:outlineLvl w:val="0"/>
      </w:pPr>
    </w:p>
    <w:p w:rsidR="00AF33C1" w:rsidRPr="00AF33C1" w:rsidRDefault="00926237" w:rsidP="00926237">
      <w:pPr>
        <w:widowControl/>
        <w:tabs>
          <w:tab w:val="num" w:pos="432"/>
          <w:tab w:val="num" w:pos="567"/>
        </w:tabs>
        <w:autoSpaceDE/>
        <w:autoSpaceDN/>
        <w:adjustRightInd/>
        <w:contextualSpacing/>
        <w:jc w:val="both"/>
        <w:outlineLvl w:val="0"/>
        <w:rPr>
          <w:b/>
        </w:rPr>
      </w:pPr>
      <w:bookmarkStart w:id="39" w:name="_Toc422209954"/>
      <w:bookmarkStart w:id="40" w:name="_Toc422226774"/>
      <w:bookmarkStart w:id="41" w:name="_Toc422244126"/>
      <w:r>
        <w:rPr>
          <w:b/>
        </w:rPr>
        <w:t xml:space="preserve">6. </w:t>
      </w:r>
      <w:r w:rsidR="00AF33C1" w:rsidRPr="00AF33C1">
        <w:rPr>
          <w:b/>
        </w:rPr>
        <w:t>Предмет договора:</w:t>
      </w:r>
      <w:bookmarkEnd w:id="39"/>
      <w:bookmarkEnd w:id="40"/>
      <w:bookmarkEnd w:id="41"/>
    </w:p>
    <w:p w:rsidR="00AF33C1" w:rsidRPr="00AF33C1" w:rsidRDefault="00AF33C1" w:rsidP="007212B4">
      <w:pPr>
        <w:widowControl/>
        <w:tabs>
          <w:tab w:val="num" w:pos="567"/>
          <w:tab w:val="left" w:pos="1134"/>
        </w:tabs>
        <w:adjustRightInd/>
        <w:ind w:firstLine="709"/>
        <w:jc w:val="both"/>
      </w:pPr>
      <w:r w:rsidRPr="00AF33C1">
        <w:t xml:space="preserve">Лот 1: </w:t>
      </w:r>
      <w:r w:rsidR="00EF199B" w:rsidRPr="00EF199B">
        <w:t>поставк</w:t>
      </w:r>
      <w:r w:rsidR="00EF199B" w:rsidRPr="00EF199B">
        <w:t>а</w:t>
      </w:r>
      <w:r w:rsidR="00EF199B" w:rsidRPr="00EF199B">
        <w:t xml:space="preserve"> к</w:t>
      </w:r>
      <w:r w:rsidR="00EF199B" w:rsidRPr="00EF199B">
        <w:rPr>
          <w:bCs/>
          <w:color w:val="000000"/>
        </w:rPr>
        <w:t>артриджей для копировальной техники для нужд ПАО "Саратовэнерго"</w:t>
      </w:r>
      <w:r w:rsidRPr="00AF33C1">
        <w:t>;</w:t>
      </w:r>
    </w:p>
    <w:p w:rsidR="004A09F4" w:rsidRPr="004A09F4" w:rsidRDefault="00F030DE" w:rsidP="00EF199B">
      <w:pPr>
        <w:widowControl/>
        <w:tabs>
          <w:tab w:val="num" w:pos="567"/>
          <w:tab w:val="left" w:pos="1134"/>
        </w:tabs>
        <w:adjustRightInd/>
        <w:ind w:left="709"/>
      </w:pPr>
      <w:r w:rsidRPr="00EF199B">
        <w:t xml:space="preserve">Количество </w:t>
      </w:r>
      <w:r w:rsidR="00AF33C1" w:rsidRPr="00EF199B">
        <w:t>поставляем</w:t>
      </w:r>
      <w:r w:rsidRPr="00EF199B">
        <w:t>ого товара</w:t>
      </w:r>
      <w:r w:rsidR="004A09F4" w:rsidRPr="00EF199B">
        <w:t xml:space="preserve"> </w:t>
      </w:r>
      <w:r w:rsidR="004A09F4" w:rsidRPr="004A09F4">
        <w:t>в соответствии с разделом 7 «Техническая часть» Закупочной документации;</w:t>
      </w:r>
    </w:p>
    <w:p w:rsidR="0095076C" w:rsidRPr="00EF199B" w:rsidRDefault="00926237" w:rsidP="00926237">
      <w:pPr>
        <w:widowControl/>
        <w:tabs>
          <w:tab w:val="num" w:pos="426"/>
        </w:tabs>
        <w:autoSpaceDE/>
        <w:autoSpaceDN/>
        <w:adjustRightInd/>
        <w:contextualSpacing/>
        <w:jc w:val="both"/>
        <w:outlineLvl w:val="0"/>
      </w:pPr>
      <w:bookmarkStart w:id="42" w:name="_Toc422209955"/>
      <w:bookmarkStart w:id="43" w:name="_Toc422226775"/>
      <w:bookmarkStart w:id="44" w:name="_Toc422244127"/>
      <w:r>
        <w:rPr>
          <w:b/>
        </w:rPr>
        <w:t xml:space="preserve">7. </w:t>
      </w:r>
      <w:r w:rsidR="0095076C" w:rsidRPr="00C468F5">
        <w:rPr>
          <w:b/>
        </w:rPr>
        <w:t xml:space="preserve">Сроки </w:t>
      </w:r>
      <w:r w:rsidR="0095076C" w:rsidRPr="00EF199B">
        <w:rPr>
          <w:b/>
        </w:rPr>
        <w:t>поставки товаров:</w:t>
      </w:r>
      <w:bookmarkEnd w:id="42"/>
      <w:bookmarkEnd w:id="43"/>
      <w:bookmarkEnd w:id="44"/>
      <w:r w:rsidR="0095076C" w:rsidRPr="00EF199B">
        <w:t xml:space="preserve"> </w:t>
      </w:r>
    </w:p>
    <w:p w:rsidR="004A09F4" w:rsidRPr="00EF199B" w:rsidRDefault="004A09F4" w:rsidP="004A09F4">
      <w:pPr>
        <w:widowControl/>
        <w:tabs>
          <w:tab w:val="num" w:pos="567"/>
          <w:tab w:val="left" w:pos="1134"/>
        </w:tabs>
        <w:adjustRightInd/>
        <w:ind w:firstLine="709"/>
        <w:jc w:val="both"/>
      </w:pPr>
      <w:r w:rsidRPr="00EF199B">
        <w:t>в соответствии с разделом 7 «Техническая часть» Закупочной документации;</w:t>
      </w:r>
    </w:p>
    <w:p w:rsidR="008548E9" w:rsidRPr="00EF199B" w:rsidRDefault="008548E9" w:rsidP="008548E9">
      <w:pPr>
        <w:widowControl/>
        <w:tabs>
          <w:tab w:val="num" w:pos="567"/>
          <w:tab w:val="left" w:pos="1134"/>
        </w:tabs>
        <w:adjustRightInd/>
        <w:ind w:firstLine="709"/>
        <w:jc w:val="both"/>
      </w:pPr>
    </w:p>
    <w:p w:rsidR="00AF33C1" w:rsidRPr="00EF199B" w:rsidRDefault="00926237" w:rsidP="00926237">
      <w:pPr>
        <w:widowControl/>
        <w:tabs>
          <w:tab w:val="num" w:pos="426"/>
        </w:tabs>
        <w:autoSpaceDE/>
        <w:autoSpaceDN/>
        <w:adjustRightInd/>
        <w:contextualSpacing/>
        <w:jc w:val="both"/>
        <w:outlineLvl w:val="0"/>
      </w:pPr>
      <w:bookmarkStart w:id="45" w:name="_Toc422209956"/>
      <w:bookmarkStart w:id="46" w:name="_Toc422226776"/>
      <w:bookmarkStart w:id="47" w:name="_Toc422244128"/>
      <w:r w:rsidRPr="00EF199B">
        <w:rPr>
          <w:b/>
        </w:rPr>
        <w:t xml:space="preserve">8. </w:t>
      </w:r>
      <w:r w:rsidR="00E13B6A" w:rsidRPr="00EF199B">
        <w:rPr>
          <w:b/>
        </w:rPr>
        <w:t>Место</w:t>
      </w:r>
      <w:r w:rsidR="00E13B6A" w:rsidRPr="00EF199B">
        <w:t xml:space="preserve"> </w:t>
      </w:r>
      <w:r w:rsidR="00E13B6A" w:rsidRPr="00EF199B">
        <w:rPr>
          <w:b/>
        </w:rPr>
        <w:t>поставки товара</w:t>
      </w:r>
      <w:r w:rsidR="005D0329" w:rsidRPr="00EF199B">
        <w:t>:</w:t>
      </w:r>
      <w:bookmarkEnd w:id="45"/>
      <w:bookmarkEnd w:id="46"/>
      <w:bookmarkEnd w:id="47"/>
    </w:p>
    <w:p w:rsidR="004A09F4" w:rsidRPr="004A09F4" w:rsidRDefault="004A09F4" w:rsidP="004A09F4">
      <w:pPr>
        <w:widowControl/>
        <w:tabs>
          <w:tab w:val="num" w:pos="567"/>
          <w:tab w:val="left" w:pos="1134"/>
        </w:tabs>
        <w:adjustRightInd/>
        <w:ind w:firstLine="709"/>
        <w:jc w:val="both"/>
      </w:pPr>
      <w:r w:rsidRPr="004A09F4">
        <w:t>в соответствии с разделом 7 «Техническая часть» Закупочной документации;</w:t>
      </w:r>
    </w:p>
    <w:p w:rsidR="00D352D6" w:rsidRPr="00AF33C1" w:rsidRDefault="00D352D6" w:rsidP="007212B4">
      <w:pPr>
        <w:widowControl/>
        <w:tabs>
          <w:tab w:val="num" w:pos="567"/>
          <w:tab w:val="left" w:pos="1134"/>
        </w:tabs>
        <w:adjustRightInd/>
        <w:ind w:hanging="432"/>
      </w:pPr>
    </w:p>
    <w:p w:rsidR="00AF33C1" w:rsidRDefault="00926237" w:rsidP="00926237">
      <w:pPr>
        <w:widowControl/>
        <w:tabs>
          <w:tab w:val="num" w:pos="432"/>
          <w:tab w:val="num" w:pos="567"/>
        </w:tabs>
        <w:autoSpaceDE/>
        <w:autoSpaceDN/>
        <w:adjustRightInd/>
        <w:contextualSpacing/>
        <w:jc w:val="both"/>
        <w:outlineLvl w:val="0"/>
        <w:rPr>
          <w:b/>
        </w:rPr>
      </w:pPr>
      <w:bookmarkStart w:id="48" w:name="_Toc422209957"/>
      <w:bookmarkStart w:id="49" w:name="_Toc422226777"/>
      <w:bookmarkStart w:id="50" w:name="_Toc422244129"/>
      <w:r>
        <w:rPr>
          <w:b/>
        </w:rPr>
        <w:t xml:space="preserve">9. </w:t>
      </w:r>
      <w:r w:rsidR="00AF33C1" w:rsidRPr="00AF33C1">
        <w:rPr>
          <w:b/>
        </w:rPr>
        <w:t>Сведения о начальной (максимальной) цене договора</w:t>
      </w:r>
      <w:r w:rsidR="001179C8">
        <w:rPr>
          <w:b/>
        </w:rPr>
        <w:t xml:space="preserve"> (</w:t>
      </w:r>
      <w:r w:rsidR="00AE4F59">
        <w:rPr>
          <w:b/>
        </w:rPr>
        <w:t xml:space="preserve">цене </w:t>
      </w:r>
      <w:r w:rsidR="001179C8">
        <w:rPr>
          <w:b/>
        </w:rPr>
        <w:t>лота)</w:t>
      </w:r>
      <w:r w:rsidR="00AF33C1" w:rsidRPr="00AF33C1">
        <w:rPr>
          <w:b/>
        </w:rPr>
        <w:t>:</w:t>
      </w:r>
      <w:bookmarkEnd w:id="48"/>
      <w:bookmarkEnd w:id="49"/>
      <w:bookmarkEnd w:id="50"/>
      <w:r w:rsidR="00EF199B" w:rsidRPr="00EF199B">
        <w:t xml:space="preserve"> </w:t>
      </w:r>
      <w:r w:rsidR="00EF199B" w:rsidRPr="00EF199B">
        <w:rPr>
          <w:b/>
        </w:rPr>
        <w:t xml:space="preserve">7 223 220,48 </w:t>
      </w:r>
      <w:r w:rsidR="00EF199B" w:rsidRPr="006D0A08">
        <w:rPr>
          <w:b/>
        </w:rPr>
        <w:t>руб. без НДС.</w:t>
      </w:r>
    </w:p>
    <w:p w:rsidR="0012070E" w:rsidRPr="00EF199B" w:rsidRDefault="00AA4C39" w:rsidP="0012070E">
      <w:pPr>
        <w:widowControl/>
        <w:tabs>
          <w:tab w:val="num" w:pos="432"/>
          <w:tab w:val="num" w:pos="567"/>
        </w:tabs>
        <w:autoSpaceDE/>
        <w:autoSpaceDN/>
        <w:adjustRightInd/>
        <w:ind w:left="709"/>
        <w:contextualSpacing/>
        <w:jc w:val="both"/>
        <w:outlineLvl w:val="0"/>
        <w:rPr>
          <w:b/>
        </w:rPr>
      </w:pPr>
      <w:r w:rsidRPr="00EF199B">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EF199B">
        <w:rPr>
          <w:i/>
        </w:rPr>
        <w:t>не допускается</w:t>
      </w:r>
    </w:p>
    <w:p w:rsidR="00D352D6" w:rsidRPr="00AF33C1" w:rsidRDefault="00D352D6" w:rsidP="007212B4">
      <w:pPr>
        <w:widowControl/>
        <w:tabs>
          <w:tab w:val="num" w:pos="567"/>
          <w:tab w:val="left" w:pos="1134"/>
        </w:tabs>
        <w:adjustRightInd/>
        <w:ind w:hanging="432"/>
        <w:jc w:val="both"/>
      </w:pPr>
    </w:p>
    <w:p w:rsidR="00AF33C1" w:rsidRPr="00AF33C1" w:rsidRDefault="00926237" w:rsidP="00926237">
      <w:pPr>
        <w:widowControl/>
        <w:tabs>
          <w:tab w:val="num" w:pos="432"/>
          <w:tab w:val="num" w:pos="567"/>
        </w:tabs>
        <w:autoSpaceDE/>
        <w:autoSpaceDN/>
        <w:adjustRightInd/>
        <w:contextualSpacing/>
        <w:jc w:val="both"/>
        <w:outlineLvl w:val="0"/>
        <w:rPr>
          <w:b/>
        </w:rPr>
      </w:pPr>
      <w:bookmarkStart w:id="51" w:name="_Toc422209958"/>
      <w:bookmarkStart w:id="52" w:name="_Toc422226778"/>
      <w:bookmarkStart w:id="53" w:name="_Toc422244130"/>
      <w:r>
        <w:rPr>
          <w:b/>
        </w:rPr>
        <w:t xml:space="preserve">10. </w:t>
      </w:r>
      <w:r w:rsidR="00AF33C1" w:rsidRPr="00AF33C1">
        <w:rPr>
          <w:b/>
        </w:rPr>
        <w:t xml:space="preserve">Срок, место и порядок предоставления </w:t>
      </w:r>
      <w:r w:rsidR="00A35D29" w:rsidRPr="008F3A41">
        <w:rPr>
          <w:b/>
        </w:rPr>
        <w:t>Закупочной</w:t>
      </w:r>
      <w:r w:rsidR="00AF33C1" w:rsidRPr="00AF33C1">
        <w:rPr>
          <w:b/>
        </w:rPr>
        <w:t xml:space="preserve"> документации:</w:t>
      </w:r>
      <w:bookmarkEnd w:id="51"/>
      <w:bookmarkEnd w:id="52"/>
      <w:bookmarkEnd w:id="53"/>
    </w:p>
    <w:p w:rsidR="00D74D50" w:rsidRPr="00F145BD" w:rsidRDefault="00D74D50" w:rsidP="00D74D50">
      <w:pPr>
        <w:widowControl/>
        <w:tabs>
          <w:tab w:val="num" w:pos="709"/>
        </w:tabs>
        <w:adjustRightInd/>
        <w:ind w:left="709"/>
        <w:jc w:val="both"/>
      </w:pPr>
      <w:r>
        <w:t xml:space="preserve">Закупочная </w:t>
      </w:r>
      <w:r w:rsidRPr="00AF33C1">
        <w:t xml:space="preserve">документация </w:t>
      </w:r>
      <w:r>
        <w:t>размещена</w:t>
      </w:r>
      <w:r w:rsidRPr="00AF33C1">
        <w:t xml:space="preserve"> </w:t>
      </w:r>
      <w:r w:rsidRPr="00057106">
        <w:t>в информационно-телекоммуникационной сети «Интернет» в единой информацио</w:t>
      </w:r>
      <w:r>
        <w:t xml:space="preserve">нной системе </w:t>
      </w:r>
      <w:hyperlink r:id="rId18" w:history="1">
        <w:r w:rsidR="00EF199B" w:rsidRPr="008C0B33">
          <w:rPr>
            <w:rStyle w:val="ac"/>
            <w:u w:val="none"/>
          </w:rPr>
          <w:t>www.zakupki.gov.ru</w:t>
        </w:r>
      </w:hyperlink>
      <w:r w:rsidR="00EF199B">
        <w:rPr>
          <w:rStyle w:val="ac"/>
          <w:u w:val="none"/>
        </w:rPr>
        <w:t>,</w:t>
      </w:r>
      <w:r w:rsidR="00EF199B" w:rsidRPr="00AF33C1">
        <w:t xml:space="preserve"> на сайте электронной торговой площадки </w:t>
      </w:r>
      <w:hyperlink r:id="rId19" w:history="1">
        <w:r w:rsidR="00EF199B" w:rsidRPr="002639B2">
          <w:rPr>
            <w:rStyle w:val="ac"/>
            <w:lang w:val="en-US"/>
          </w:rPr>
          <w:t>www</w:t>
        </w:r>
        <w:r w:rsidR="00EF199B" w:rsidRPr="002639B2">
          <w:rPr>
            <w:rStyle w:val="ac"/>
          </w:rPr>
          <w:t>.</w:t>
        </w:r>
        <w:r w:rsidR="00EF199B" w:rsidRPr="002639B2">
          <w:rPr>
            <w:rStyle w:val="ac"/>
            <w:lang w:val="en-US"/>
          </w:rPr>
          <w:t>rts</w:t>
        </w:r>
        <w:r w:rsidR="00EF199B" w:rsidRPr="002639B2">
          <w:rPr>
            <w:rStyle w:val="ac"/>
          </w:rPr>
          <w:t>-</w:t>
        </w:r>
        <w:r w:rsidR="00EF199B" w:rsidRPr="002639B2">
          <w:rPr>
            <w:rStyle w:val="ac"/>
            <w:lang w:val="en-US"/>
          </w:rPr>
          <w:t>tender</w:t>
        </w:r>
        <w:r w:rsidR="00EF199B" w:rsidRPr="002639B2">
          <w:rPr>
            <w:rStyle w:val="ac"/>
          </w:rPr>
          <w:t>.</w:t>
        </w:r>
        <w:r w:rsidR="00EF199B" w:rsidRPr="002639B2">
          <w:rPr>
            <w:rStyle w:val="ac"/>
            <w:lang w:val="en-US"/>
          </w:rPr>
          <w:t>ru</w:t>
        </w:r>
      </w:hyperlink>
      <w:r w:rsidR="00EF199B">
        <w:t>,</w:t>
      </w:r>
      <w:r w:rsidR="00EF199B" w:rsidRPr="00D7378A">
        <w:t xml:space="preserve"> </w:t>
      </w:r>
      <w:r w:rsidR="00EF199B">
        <w:t xml:space="preserve">на сайте заказчика </w:t>
      </w:r>
      <w:hyperlink r:id="rId20" w:history="1">
        <w:r w:rsidR="00EF199B" w:rsidRPr="00AE287D">
          <w:rPr>
            <w:bCs/>
            <w:snapToGrid w:val="0"/>
            <w:color w:val="0000FF"/>
            <w:szCs w:val="20"/>
            <w:u w:val="single"/>
          </w:rPr>
          <w:t>www.saratovenergo.ru</w:t>
        </w:r>
      </w:hyperlink>
      <w:r w:rsidR="00EF199B">
        <w:rPr>
          <w:rStyle w:val="ac"/>
        </w:rPr>
        <w:t>,</w:t>
      </w:r>
      <w:r w:rsidR="00EF199B">
        <w:t xml:space="preserve"> а так же на сайте организатора закупки </w:t>
      </w:r>
      <w:r w:rsidR="00EF199B" w:rsidRPr="00DE2621">
        <w:t>www.interrao-zakupki.ru</w:t>
      </w:r>
      <w:r>
        <w:t>.</w:t>
      </w:r>
    </w:p>
    <w:p w:rsidR="00D74D50" w:rsidRPr="00EA2892" w:rsidRDefault="00D74D50" w:rsidP="00D74D50">
      <w:pPr>
        <w:widowControl/>
        <w:tabs>
          <w:tab w:val="num" w:pos="709"/>
        </w:tabs>
        <w:adjustRightInd/>
        <w:ind w:left="709"/>
        <w:jc w:val="both"/>
      </w:pPr>
      <w:r>
        <w:t>Закупочная документация предоставляется лицу через функционал электронной торговой площадки.</w:t>
      </w:r>
    </w:p>
    <w:p w:rsidR="00D74D50" w:rsidRDefault="00D74D50" w:rsidP="00D74D50">
      <w:pPr>
        <w:widowControl/>
        <w:tabs>
          <w:tab w:val="num" w:pos="709"/>
        </w:tabs>
        <w:adjustRightInd/>
        <w:ind w:left="709"/>
        <w:jc w:val="both"/>
      </w:pPr>
      <w:r w:rsidRPr="00AF33C1">
        <w:t xml:space="preserve">Плата за предоставление </w:t>
      </w:r>
      <w:r>
        <w:t>Закупочной</w:t>
      </w:r>
      <w:r w:rsidRPr="00AF33C1">
        <w:t xml:space="preserve"> документации не взимается.</w:t>
      </w:r>
    </w:p>
    <w:p w:rsidR="0064648C" w:rsidRDefault="00D74D50" w:rsidP="00D74D50">
      <w:pPr>
        <w:widowControl/>
        <w:tabs>
          <w:tab w:val="num" w:pos="709"/>
        </w:tabs>
        <w:adjustRightInd/>
        <w:ind w:left="709"/>
        <w:jc w:val="both"/>
      </w:pPr>
      <w:r>
        <w:t xml:space="preserve">Закупочная документация предоставляется в течение срока, определенного инструкциями и регламентом </w:t>
      </w:r>
      <w:r w:rsidRPr="0052166E">
        <w:t>электронной торговой площадки</w:t>
      </w:r>
      <w:r>
        <w:t>.</w:t>
      </w:r>
    </w:p>
    <w:p w:rsidR="00C27DED" w:rsidRDefault="00C27DED" w:rsidP="00A45BAE">
      <w:pPr>
        <w:widowControl/>
        <w:tabs>
          <w:tab w:val="num" w:pos="709"/>
        </w:tabs>
        <w:adjustRightInd/>
        <w:ind w:left="709"/>
        <w:jc w:val="both"/>
      </w:pPr>
    </w:p>
    <w:p w:rsidR="006446F4" w:rsidRPr="00926237" w:rsidRDefault="00926237" w:rsidP="00926237">
      <w:pPr>
        <w:jc w:val="both"/>
        <w:rPr>
          <w:b/>
        </w:rPr>
      </w:pPr>
      <w:r>
        <w:rPr>
          <w:b/>
        </w:rPr>
        <w:t xml:space="preserve">11. </w:t>
      </w:r>
      <w:r w:rsidR="00C90B9D" w:rsidRPr="00926237">
        <w:rPr>
          <w:b/>
        </w:rPr>
        <w:t>Срок</w:t>
      </w:r>
      <w:r w:rsidR="001A427E" w:rsidRPr="00926237">
        <w:rPr>
          <w:b/>
        </w:rPr>
        <w:t xml:space="preserve"> предоставления </w:t>
      </w:r>
      <w:r w:rsidR="00503C09" w:rsidRPr="00926237">
        <w:rPr>
          <w:b/>
        </w:rPr>
        <w:t xml:space="preserve">запроса о </w:t>
      </w:r>
      <w:r w:rsidR="001A427E" w:rsidRPr="00926237">
        <w:rPr>
          <w:b/>
        </w:rPr>
        <w:t>разъяснени</w:t>
      </w:r>
      <w:r w:rsidR="00503C09" w:rsidRPr="00926237">
        <w:rPr>
          <w:b/>
        </w:rPr>
        <w:t>и</w:t>
      </w:r>
      <w:r w:rsidR="006446F4" w:rsidRPr="00926237">
        <w:rPr>
          <w:b/>
        </w:rPr>
        <w:t xml:space="preserve"> </w:t>
      </w:r>
      <w:r w:rsidR="00474E58" w:rsidRPr="00926237">
        <w:rPr>
          <w:b/>
        </w:rPr>
        <w:t>положений</w:t>
      </w:r>
      <w:r w:rsidR="006446F4" w:rsidRPr="00926237">
        <w:rPr>
          <w:b/>
        </w:rPr>
        <w:t xml:space="preserve"> закупочной документации:</w:t>
      </w:r>
    </w:p>
    <w:p w:rsidR="002C0D62" w:rsidRPr="00EF199B" w:rsidRDefault="002C0D62" w:rsidP="002C0D62">
      <w:pPr>
        <w:ind w:left="720"/>
        <w:contextualSpacing/>
      </w:pPr>
      <w:r w:rsidRPr="002C0D62">
        <w:t>Дата начала</w:t>
      </w:r>
      <w:r w:rsidR="00AA0D3E" w:rsidRPr="00AA0D3E">
        <w:t xml:space="preserve"> </w:t>
      </w:r>
      <w:r w:rsidR="00AA0D3E">
        <w:t>срока</w:t>
      </w:r>
      <w:r w:rsidRPr="002C0D62">
        <w:t xml:space="preserve"> предоставления разъяснений закупочной документации:</w:t>
      </w:r>
      <w:r w:rsidRPr="002C0D62">
        <w:rPr>
          <w:color w:val="548DD4" w:themeColor="text2" w:themeTint="99"/>
        </w:rPr>
        <w:t xml:space="preserve"> </w:t>
      </w:r>
      <w:r w:rsidRPr="00EF199B">
        <w:t>с «</w:t>
      </w:r>
      <w:r w:rsidR="00EF199B" w:rsidRPr="00EF199B">
        <w:t>01</w:t>
      </w:r>
      <w:r w:rsidRPr="00EF199B">
        <w:t xml:space="preserve">» </w:t>
      </w:r>
      <w:r w:rsidR="00EF199B" w:rsidRPr="00EF199B">
        <w:t>марта</w:t>
      </w:r>
      <w:r w:rsidRPr="00EF199B">
        <w:t xml:space="preserve"> 201</w:t>
      </w:r>
      <w:r w:rsidR="00EF199B" w:rsidRPr="00EF199B">
        <w:t>7</w:t>
      </w:r>
      <w:r w:rsidRPr="00EF199B">
        <w:t xml:space="preserve"> года</w:t>
      </w:r>
    </w:p>
    <w:p w:rsidR="000C0ED3" w:rsidRPr="00EF199B" w:rsidRDefault="002C0D62" w:rsidP="002C0D62">
      <w:pPr>
        <w:pStyle w:val="af8"/>
        <w:jc w:val="both"/>
      </w:pPr>
      <w:r w:rsidRPr="00EF199B">
        <w:t>Дата окончания</w:t>
      </w:r>
      <w:r w:rsidR="00AA0D3E" w:rsidRPr="00EF199B">
        <w:t xml:space="preserve"> срока</w:t>
      </w:r>
      <w:r w:rsidRPr="00EF199B">
        <w:t xml:space="preserve"> предоставления разъяснений закупочной документации: до «</w:t>
      </w:r>
      <w:r w:rsidR="00EF199B" w:rsidRPr="00EF199B">
        <w:t>09</w:t>
      </w:r>
      <w:r w:rsidRPr="00EF199B">
        <w:t xml:space="preserve">» </w:t>
      </w:r>
      <w:r w:rsidR="00EF199B" w:rsidRPr="00EF199B">
        <w:t>марта</w:t>
      </w:r>
      <w:r w:rsidRPr="00EF199B">
        <w:t xml:space="preserve"> 201</w:t>
      </w:r>
      <w:r w:rsidR="00EF199B" w:rsidRPr="00EF199B">
        <w:t>7</w:t>
      </w:r>
      <w:r w:rsidRPr="00EF199B">
        <w:t xml:space="preserve"> года</w:t>
      </w:r>
      <w:r w:rsidR="001A427E" w:rsidRPr="00EF199B">
        <w:t xml:space="preserve"> </w:t>
      </w:r>
    </w:p>
    <w:p w:rsidR="00C90B9D" w:rsidRPr="00C90B9D" w:rsidRDefault="00C90B9D" w:rsidP="00DC4D10">
      <w:pPr>
        <w:widowControl/>
        <w:tabs>
          <w:tab w:val="num" w:pos="567"/>
        </w:tabs>
        <w:autoSpaceDE/>
        <w:autoSpaceDN/>
        <w:adjustRightInd/>
        <w:contextualSpacing/>
        <w:jc w:val="both"/>
        <w:outlineLvl w:val="0"/>
      </w:pPr>
    </w:p>
    <w:p w:rsidR="00DC4D10" w:rsidRPr="007D0E41" w:rsidRDefault="00926237" w:rsidP="00926237">
      <w:pPr>
        <w:widowControl/>
        <w:tabs>
          <w:tab w:val="num" w:pos="432"/>
          <w:tab w:val="num" w:pos="567"/>
        </w:tabs>
        <w:autoSpaceDE/>
        <w:autoSpaceDN/>
        <w:adjustRightInd/>
        <w:contextualSpacing/>
        <w:jc w:val="both"/>
        <w:outlineLvl w:val="0"/>
        <w:rPr>
          <w:b/>
        </w:rPr>
      </w:pPr>
      <w:bookmarkStart w:id="54" w:name="_Toc422209959"/>
      <w:bookmarkStart w:id="55" w:name="_Toc422226779"/>
      <w:bookmarkStart w:id="56" w:name="_Toc422244131"/>
      <w:r>
        <w:rPr>
          <w:b/>
        </w:rPr>
        <w:t xml:space="preserve">12. </w:t>
      </w:r>
      <w:r w:rsidR="00B273F9">
        <w:rPr>
          <w:b/>
        </w:rPr>
        <w:t xml:space="preserve">Срок принятия решения о </w:t>
      </w:r>
      <w:r w:rsidR="003943D3">
        <w:rPr>
          <w:b/>
        </w:rPr>
        <w:t>в</w:t>
      </w:r>
      <w:r w:rsidR="00DC4D10" w:rsidRPr="00DC4D10">
        <w:rPr>
          <w:b/>
        </w:rPr>
        <w:t>несени</w:t>
      </w:r>
      <w:r w:rsidR="00BD36A5">
        <w:rPr>
          <w:b/>
        </w:rPr>
        <w:t>и</w:t>
      </w:r>
      <w:r w:rsidR="00DC4D10" w:rsidRPr="00DC4D10">
        <w:rPr>
          <w:b/>
        </w:rPr>
        <w:t xml:space="preserve"> изменений в Закупочную документацию:</w:t>
      </w:r>
      <w:bookmarkEnd w:id="54"/>
      <w:bookmarkEnd w:id="55"/>
      <w:bookmarkEnd w:id="56"/>
    </w:p>
    <w:p w:rsidR="007D0E41" w:rsidRPr="002E2BE8" w:rsidRDefault="00BE4FBE" w:rsidP="007D0E41">
      <w:pPr>
        <w:ind w:left="709"/>
        <w:jc w:val="both"/>
      </w:pPr>
      <w:r>
        <w:t xml:space="preserve">Организатор закупки вправе принять решение </w:t>
      </w:r>
      <w:proofErr w:type="gramStart"/>
      <w:r>
        <w:t>о внесении изменений в закупочную доку</w:t>
      </w:r>
      <w:r w:rsidR="00352EB2">
        <w:t xml:space="preserve">ментацию в любое время  до </w:t>
      </w:r>
      <w:r w:rsidR="00CF7EC6">
        <w:t xml:space="preserve">начала рассмотрения </w:t>
      </w:r>
      <w:r>
        <w:t>заяв</w:t>
      </w:r>
      <w:r w:rsidR="00CF7EC6">
        <w:t>ок</w:t>
      </w:r>
      <w:r>
        <w:t xml:space="preserve"> на участие</w:t>
      </w:r>
      <w:proofErr w:type="gramEnd"/>
      <w:r>
        <w:t xml:space="preserve"> в закупке.</w:t>
      </w:r>
      <w:r w:rsidR="003943D3">
        <w:t xml:space="preserve"> </w:t>
      </w:r>
    </w:p>
    <w:p w:rsidR="007D0E41" w:rsidRPr="00DC4D10" w:rsidRDefault="007D0E41" w:rsidP="007D0E41">
      <w:pPr>
        <w:widowControl/>
        <w:tabs>
          <w:tab w:val="num" w:pos="567"/>
        </w:tabs>
        <w:autoSpaceDE/>
        <w:autoSpaceDN/>
        <w:adjustRightInd/>
        <w:contextualSpacing/>
        <w:jc w:val="both"/>
        <w:outlineLvl w:val="0"/>
        <w:rPr>
          <w:b/>
        </w:rPr>
      </w:pPr>
    </w:p>
    <w:p w:rsidR="00B37A38" w:rsidRDefault="00926237" w:rsidP="00926237">
      <w:pPr>
        <w:widowControl/>
        <w:tabs>
          <w:tab w:val="num" w:pos="432"/>
          <w:tab w:val="num" w:pos="567"/>
        </w:tabs>
        <w:autoSpaceDE/>
        <w:autoSpaceDN/>
        <w:adjustRightInd/>
        <w:contextualSpacing/>
        <w:jc w:val="both"/>
        <w:outlineLvl w:val="0"/>
      </w:pPr>
      <w:bookmarkStart w:id="57" w:name="_Toc422209960"/>
      <w:bookmarkStart w:id="58" w:name="_Toc422226780"/>
      <w:bookmarkStart w:id="59" w:name="_Toc422244132"/>
      <w:r>
        <w:rPr>
          <w:b/>
        </w:rPr>
        <w:t xml:space="preserve">13. </w:t>
      </w:r>
      <w:r w:rsidR="00020743">
        <w:rPr>
          <w:b/>
        </w:rPr>
        <w:t>Место, д</w:t>
      </w:r>
      <w:r w:rsidR="00196881">
        <w:rPr>
          <w:b/>
        </w:rPr>
        <w:t>ата</w:t>
      </w:r>
      <w:r w:rsidR="00020743">
        <w:rPr>
          <w:b/>
        </w:rPr>
        <w:t xml:space="preserve"> </w:t>
      </w:r>
      <w:r w:rsidR="00BE585D">
        <w:rPr>
          <w:b/>
        </w:rPr>
        <w:t xml:space="preserve">начала и дата </w:t>
      </w:r>
      <w:r w:rsidR="00AF33C1" w:rsidRPr="00AF33C1">
        <w:rPr>
          <w:b/>
        </w:rPr>
        <w:t xml:space="preserve">окончания </w:t>
      </w:r>
      <w:r w:rsidR="00235015">
        <w:rPr>
          <w:b/>
        </w:rPr>
        <w:t xml:space="preserve">срока </w:t>
      </w:r>
      <w:r w:rsidR="00AF33C1" w:rsidRPr="00AF33C1">
        <w:rPr>
          <w:b/>
        </w:rPr>
        <w:t xml:space="preserve">подачи заявок на участие в </w:t>
      </w:r>
      <w:r w:rsidR="00991C3B" w:rsidRPr="00D06F3A">
        <w:rPr>
          <w:b/>
        </w:rPr>
        <w:t>закупке</w:t>
      </w:r>
      <w:r w:rsidR="00AF33C1" w:rsidRPr="00AF33C1">
        <w:rPr>
          <w:b/>
        </w:rPr>
        <w:t>:</w:t>
      </w:r>
      <w:bookmarkEnd w:id="57"/>
      <w:bookmarkEnd w:id="58"/>
      <w:bookmarkEnd w:id="59"/>
      <w:r w:rsidR="00917CB1">
        <w:t xml:space="preserve"> </w:t>
      </w:r>
    </w:p>
    <w:p w:rsidR="00AF33C1" w:rsidRDefault="00917CB1" w:rsidP="00A45BAE">
      <w:pPr>
        <w:widowControl/>
        <w:tabs>
          <w:tab w:val="num" w:pos="567"/>
        </w:tabs>
        <w:autoSpaceDE/>
        <w:autoSpaceDN/>
        <w:adjustRightInd/>
        <w:ind w:left="709"/>
        <w:contextualSpacing/>
        <w:jc w:val="both"/>
        <w:outlineLvl w:val="0"/>
      </w:pPr>
      <w:bookmarkStart w:id="60" w:name="_Toc422209961"/>
      <w:bookmarkStart w:id="61" w:name="_Toc422226781"/>
      <w:bookmarkStart w:id="62" w:name="_Toc422244133"/>
      <w:r>
        <w:t>З</w:t>
      </w:r>
      <w:r w:rsidR="00AF33C1" w:rsidRPr="00AF33C1">
        <w:t xml:space="preserve">аявки на участие в </w:t>
      </w:r>
      <w:r w:rsidR="00991C3B">
        <w:t>закупке</w:t>
      </w:r>
      <w:r w:rsidR="00AF33C1" w:rsidRPr="00AF33C1">
        <w:t xml:space="preserve"> должны быть поданы </w:t>
      </w:r>
      <w:r w:rsidR="00AF33C1" w:rsidRPr="00EF199B">
        <w:rPr>
          <w:b/>
        </w:rPr>
        <w:t xml:space="preserve">до </w:t>
      </w:r>
      <w:r w:rsidR="00EF199B" w:rsidRPr="00EF199B">
        <w:rPr>
          <w:b/>
        </w:rPr>
        <w:t>11</w:t>
      </w:r>
      <w:r w:rsidR="00AF33C1" w:rsidRPr="00EF199B">
        <w:rPr>
          <w:b/>
        </w:rPr>
        <w:t>:</w:t>
      </w:r>
      <w:r w:rsidR="00EF199B" w:rsidRPr="00EF199B">
        <w:rPr>
          <w:b/>
        </w:rPr>
        <w:t>00</w:t>
      </w:r>
      <w:r w:rsidR="00AF33C1" w:rsidRPr="00EF199B">
        <w:rPr>
          <w:b/>
        </w:rPr>
        <w:t xml:space="preserve"> (по московскому времени) «</w:t>
      </w:r>
      <w:r w:rsidR="00EF199B" w:rsidRPr="00EF199B">
        <w:rPr>
          <w:b/>
        </w:rPr>
        <w:t>13</w:t>
      </w:r>
      <w:r w:rsidR="00AF33C1" w:rsidRPr="00EF199B">
        <w:rPr>
          <w:b/>
        </w:rPr>
        <w:t xml:space="preserve">» </w:t>
      </w:r>
      <w:r w:rsidR="00EF199B" w:rsidRPr="00EF199B">
        <w:rPr>
          <w:b/>
        </w:rPr>
        <w:t>марта</w:t>
      </w:r>
      <w:r w:rsidR="00AF33C1" w:rsidRPr="00EF199B">
        <w:rPr>
          <w:b/>
        </w:rPr>
        <w:t xml:space="preserve"> 201</w:t>
      </w:r>
      <w:r w:rsidR="00EF199B" w:rsidRPr="00EF199B">
        <w:rPr>
          <w:b/>
        </w:rPr>
        <w:t>7</w:t>
      </w:r>
      <w:r w:rsidR="00AF33C1" w:rsidRPr="00EF199B">
        <w:rPr>
          <w:b/>
        </w:rPr>
        <w:t xml:space="preserve"> года</w:t>
      </w:r>
      <w:r w:rsidR="00AF33C1" w:rsidRPr="00AF33C1">
        <w:t xml:space="preserve"> </w:t>
      </w:r>
      <w:r w:rsidR="00802DF3">
        <w:t xml:space="preserve">через соответствующий функционал </w:t>
      </w:r>
      <w:r w:rsidR="00802DF3" w:rsidRPr="00802DF3">
        <w:t>электронной торговой площадки</w:t>
      </w:r>
      <w:r w:rsidR="00AF33C1" w:rsidRPr="00AF33C1">
        <w:t>.</w:t>
      </w:r>
      <w:r w:rsidR="003B1890" w:rsidRPr="003B1890">
        <w:t xml:space="preserve"> Организатор закупки вправе, при необходимости, изменить дату окончания срока подачи заявок на участие в закупке.</w:t>
      </w:r>
      <w:bookmarkEnd w:id="60"/>
      <w:bookmarkEnd w:id="61"/>
      <w:bookmarkEnd w:id="62"/>
    </w:p>
    <w:p w:rsidR="00262673" w:rsidRDefault="00262673" w:rsidP="00A45BAE">
      <w:pPr>
        <w:widowControl/>
        <w:tabs>
          <w:tab w:val="num" w:pos="567"/>
        </w:tabs>
        <w:autoSpaceDE/>
        <w:autoSpaceDN/>
        <w:adjustRightInd/>
        <w:ind w:left="709"/>
        <w:contextualSpacing/>
        <w:jc w:val="both"/>
        <w:outlineLvl w:val="0"/>
      </w:pPr>
    </w:p>
    <w:p w:rsidR="009554F1" w:rsidRPr="00AA2762" w:rsidRDefault="00926237" w:rsidP="00926237">
      <w:pPr>
        <w:widowControl/>
        <w:tabs>
          <w:tab w:val="num" w:pos="426"/>
        </w:tabs>
        <w:autoSpaceDE/>
        <w:autoSpaceDN/>
        <w:adjustRightInd/>
        <w:contextualSpacing/>
        <w:jc w:val="both"/>
        <w:outlineLvl w:val="0"/>
        <w:rPr>
          <w:u w:val="single"/>
        </w:rPr>
      </w:pPr>
      <w:bookmarkStart w:id="63" w:name="_Toc422209962"/>
      <w:bookmarkStart w:id="64" w:name="_Toc422226782"/>
      <w:bookmarkStart w:id="65" w:name="_Toc422244134"/>
      <w:r>
        <w:rPr>
          <w:b/>
        </w:rPr>
        <w:t xml:space="preserve">14. </w:t>
      </w:r>
      <w:r w:rsidR="001B0714">
        <w:rPr>
          <w:b/>
        </w:rPr>
        <w:t>Дата и м</w:t>
      </w:r>
      <w:r w:rsidR="00BA5847">
        <w:rPr>
          <w:b/>
        </w:rPr>
        <w:t xml:space="preserve">есто </w:t>
      </w:r>
      <w:r w:rsidR="00C070E5">
        <w:rPr>
          <w:b/>
        </w:rPr>
        <w:t>рассмотрения</w:t>
      </w:r>
      <w:r w:rsidR="00BD074F">
        <w:rPr>
          <w:b/>
        </w:rPr>
        <w:t xml:space="preserve"> </w:t>
      </w:r>
      <w:r w:rsidR="00AF33C1" w:rsidRPr="00AF33C1">
        <w:rPr>
          <w:b/>
        </w:rPr>
        <w:t>заявок</w:t>
      </w:r>
      <w:r w:rsidR="00BA5847" w:rsidRPr="00BA5847">
        <w:t xml:space="preserve"> </w:t>
      </w:r>
      <w:r w:rsidR="00BA5847" w:rsidRPr="00BA5847">
        <w:rPr>
          <w:b/>
        </w:rPr>
        <w:t>на участие в закупке:</w:t>
      </w:r>
      <w:bookmarkEnd w:id="63"/>
      <w:bookmarkEnd w:id="64"/>
      <w:bookmarkEnd w:id="65"/>
    </w:p>
    <w:p w:rsidR="007E6844" w:rsidRDefault="00C1210E" w:rsidP="007E6844">
      <w:pPr>
        <w:pStyle w:val="af8"/>
        <w:spacing w:before="60" w:after="60"/>
        <w:ind w:left="709"/>
        <w:contextualSpacing w:val="0"/>
        <w:jc w:val="both"/>
        <w:outlineLvl w:val="0"/>
      </w:pPr>
      <w:bookmarkStart w:id="66" w:name="_Toc422209967"/>
      <w:bookmarkStart w:id="67" w:name="_Toc422226787"/>
      <w:bookmarkStart w:id="68" w:name="_Toc422244139"/>
      <w:r>
        <w:t>Организатор закупки</w:t>
      </w:r>
      <w:r w:rsidRPr="00A971F2">
        <w:t xml:space="preserve"> </w:t>
      </w:r>
      <w:r w:rsidR="00CE7E04">
        <w:t xml:space="preserve">начнет рассмотрение заявок с </w:t>
      </w:r>
      <w:r w:rsidR="00CE7E04" w:rsidRPr="00A971F2">
        <w:t>проведе</w:t>
      </w:r>
      <w:r w:rsidR="00CE7E04">
        <w:t>ния процедуры</w:t>
      </w:r>
      <w:r w:rsidR="00CE7E04" w:rsidRPr="00A971F2">
        <w:t xml:space="preserve"> </w:t>
      </w:r>
      <w:r w:rsidRPr="00A971F2">
        <w:t>вскрытия заяв</w:t>
      </w:r>
      <w:r w:rsidR="00362F85">
        <w:t>ок</w:t>
      </w:r>
      <w:r w:rsidRPr="00A971F2">
        <w:t xml:space="preserve"> </w:t>
      </w:r>
      <w:r>
        <w:t>на участие в закупке</w:t>
      </w:r>
      <w:r w:rsidRPr="00A971F2">
        <w:t xml:space="preserve"> </w:t>
      </w:r>
      <w:r w:rsidRPr="00EF199B">
        <w:rPr>
          <w:b/>
        </w:rPr>
        <w:t xml:space="preserve">в </w:t>
      </w:r>
      <w:r w:rsidR="00EF199B" w:rsidRPr="00EF199B">
        <w:rPr>
          <w:b/>
        </w:rPr>
        <w:t>11</w:t>
      </w:r>
      <w:r w:rsidRPr="00EF199B">
        <w:rPr>
          <w:b/>
        </w:rPr>
        <w:t>:</w:t>
      </w:r>
      <w:r w:rsidR="00EF199B" w:rsidRPr="00EF199B">
        <w:rPr>
          <w:b/>
        </w:rPr>
        <w:t>00</w:t>
      </w:r>
      <w:r w:rsidRPr="00EF199B">
        <w:rPr>
          <w:b/>
        </w:rPr>
        <w:t xml:space="preserve"> (по московскому времени) «</w:t>
      </w:r>
      <w:r w:rsidR="00EF199B" w:rsidRPr="00EF199B">
        <w:rPr>
          <w:b/>
        </w:rPr>
        <w:t>14</w:t>
      </w:r>
      <w:r w:rsidRPr="00EF199B">
        <w:rPr>
          <w:b/>
        </w:rPr>
        <w:t xml:space="preserve">» </w:t>
      </w:r>
      <w:r w:rsidR="00EF199B" w:rsidRPr="00EF199B">
        <w:rPr>
          <w:b/>
        </w:rPr>
        <w:t>марта</w:t>
      </w:r>
      <w:r w:rsidRPr="00EF199B">
        <w:rPr>
          <w:b/>
        </w:rPr>
        <w:t xml:space="preserve"> 201</w:t>
      </w:r>
      <w:r w:rsidR="00EF199B" w:rsidRPr="00EF199B">
        <w:rPr>
          <w:b/>
        </w:rPr>
        <w:t>7</w:t>
      </w:r>
      <w:r w:rsidRPr="00EF199B">
        <w:rPr>
          <w:b/>
        </w:rPr>
        <w:t xml:space="preserve"> года</w:t>
      </w:r>
      <w:r w:rsidR="00C22EC8" w:rsidRPr="00EF199B">
        <w:t>,</w:t>
      </w:r>
      <w:r>
        <w:rPr>
          <w:color w:val="548DD4"/>
        </w:rPr>
        <w:t xml:space="preserve"> </w:t>
      </w:r>
      <w:r w:rsidRPr="00C1210E">
        <w:t>в порядке определенном инструкциями и регламентом электронной торговой площадки.</w:t>
      </w:r>
      <w:bookmarkEnd w:id="66"/>
      <w:bookmarkEnd w:id="67"/>
      <w:bookmarkEnd w:id="68"/>
    </w:p>
    <w:p w:rsidR="006A13B5" w:rsidRDefault="00EA0739" w:rsidP="006A13B5">
      <w:pPr>
        <w:pStyle w:val="af8"/>
        <w:spacing w:before="60" w:after="60"/>
        <w:ind w:left="709"/>
        <w:contextualSpacing w:val="0"/>
        <w:jc w:val="both"/>
        <w:outlineLvl w:val="0"/>
      </w:pPr>
      <w:bookmarkStart w:id="69" w:name="_Toc422209968"/>
      <w:bookmarkStart w:id="70" w:name="_Toc422226788"/>
      <w:bookmarkStart w:id="71" w:name="_Toc422244140"/>
      <w:r>
        <w:t>Дальнейшее р</w:t>
      </w:r>
      <w:r w:rsidR="006A13B5">
        <w:t xml:space="preserve">ассмотрение заявок на участие в закупке будет проводиться </w:t>
      </w:r>
      <w:r w:rsidR="006A13B5" w:rsidRPr="003D3ED4">
        <w:t xml:space="preserve">по адресу </w:t>
      </w:r>
      <w:r w:rsidR="006A13B5" w:rsidRPr="00F247F2">
        <w:t>Организатора закупки</w:t>
      </w:r>
      <w:r w:rsidR="006A13B5" w:rsidRPr="00CC2762">
        <w:rPr>
          <w:color w:val="4F81BD" w:themeColor="accent1"/>
        </w:rPr>
        <w:t xml:space="preserve"> </w:t>
      </w:r>
      <w:r w:rsidR="006A13B5">
        <w:t xml:space="preserve">в порядке, </w:t>
      </w:r>
      <w:r w:rsidR="006A13B5">
        <w:rPr>
          <w:rStyle w:val="FontStyle128"/>
          <w:color w:val="auto"/>
          <w:sz w:val="24"/>
          <w:szCs w:val="24"/>
        </w:rPr>
        <w:t xml:space="preserve">установленном в </w:t>
      </w:r>
      <w:r w:rsidR="007A2AB4">
        <w:t>Р</w:t>
      </w:r>
      <w:r w:rsidR="007A2AB4" w:rsidRPr="00C448A0">
        <w:t>азделе 4  «Порядок проведения закупки»</w:t>
      </w:r>
      <w:r w:rsidR="006A13B5" w:rsidRPr="00C448A0">
        <w:t xml:space="preserve"> Закупочной документации.</w:t>
      </w:r>
      <w:bookmarkEnd w:id="69"/>
      <w:bookmarkEnd w:id="70"/>
      <w:bookmarkEnd w:id="71"/>
    </w:p>
    <w:p w:rsidR="00ED0540" w:rsidRDefault="00ED0540" w:rsidP="00ED0540">
      <w:pPr>
        <w:widowControl/>
        <w:autoSpaceDE/>
        <w:autoSpaceDN/>
        <w:adjustRightInd/>
        <w:ind w:left="709"/>
        <w:contextualSpacing/>
        <w:jc w:val="both"/>
        <w:outlineLvl w:val="0"/>
      </w:pPr>
      <w:bookmarkStart w:id="72" w:name="_Toc422209969"/>
      <w:bookmarkStart w:id="73" w:name="_Toc422226789"/>
      <w:bookmarkStart w:id="74" w:name="_Toc422244141"/>
      <w:r w:rsidRPr="00AF33C1">
        <w:t xml:space="preserve">Организатор </w:t>
      </w:r>
      <w:r>
        <w:t>закупки</w:t>
      </w:r>
      <w:r w:rsidRPr="00AF33C1">
        <w:t xml:space="preserve"> вправе, при необходимости, изменить </w:t>
      </w:r>
      <w:r w:rsidR="0052784D">
        <w:t>указанную</w:t>
      </w:r>
      <w:r>
        <w:t xml:space="preserve"> дату и место</w:t>
      </w:r>
      <w:r w:rsidRPr="00ED0540">
        <w:rPr>
          <w:b/>
        </w:rPr>
        <w:t xml:space="preserve"> </w:t>
      </w:r>
      <w:r w:rsidRPr="00ED0540">
        <w:t>рассмотрения заявок на участие в закупке.</w:t>
      </w:r>
      <w:bookmarkEnd w:id="72"/>
      <w:bookmarkEnd w:id="73"/>
      <w:bookmarkEnd w:id="74"/>
    </w:p>
    <w:p w:rsidR="00ED0540" w:rsidRDefault="00ED0540" w:rsidP="00ED0540">
      <w:pPr>
        <w:pStyle w:val="af8"/>
        <w:spacing w:before="60" w:after="60"/>
        <w:ind w:left="709"/>
        <w:contextualSpacing w:val="0"/>
        <w:jc w:val="both"/>
        <w:outlineLvl w:val="0"/>
      </w:pPr>
    </w:p>
    <w:p w:rsidR="001528CB" w:rsidRPr="001528CB" w:rsidRDefault="00926237" w:rsidP="00926237">
      <w:pPr>
        <w:widowControl/>
        <w:tabs>
          <w:tab w:val="num" w:pos="432"/>
        </w:tabs>
        <w:autoSpaceDE/>
        <w:autoSpaceDN/>
        <w:adjustRightInd/>
        <w:contextualSpacing/>
        <w:jc w:val="both"/>
        <w:outlineLvl w:val="0"/>
      </w:pPr>
      <w:bookmarkStart w:id="75" w:name="_Toc422209970"/>
      <w:bookmarkStart w:id="76" w:name="_Toc422226790"/>
      <w:bookmarkStart w:id="77" w:name="_Toc422244142"/>
      <w:r>
        <w:rPr>
          <w:b/>
        </w:rPr>
        <w:t xml:space="preserve">15. </w:t>
      </w:r>
      <w:r w:rsidR="00AF33C1" w:rsidRPr="00AF33C1">
        <w:rPr>
          <w:b/>
        </w:rPr>
        <w:t xml:space="preserve">Дата и место подведения итогов </w:t>
      </w:r>
      <w:r w:rsidR="00A8719B" w:rsidRPr="00D06F3A">
        <w:rPr>
          <w:b/>
        </w:rPr>
        <w:t>закупки</w:t>
      </w:r>
      <w:r w:rsidR="00AF33C1" w:rsidRPr="00AF33C1">
        <w:rPr>
          <w:b/>
        </w:rPr>
        <w:t>:</w:t>
      </w:r>
      <w:bookmarkEnd w:id="75"/>
      <w:bookmarkEnd w:id="76"/>
      <w:bookmarkEnd w:id="77"/>
      <w:r w:rsidR="00AF33C1" w:rsidRPr="00AF33C1">
        <w:rPr>
          <w:b/>
        </w:rPr>
        <w:t xml:space="preserve"> </w:t>
      </w:r>
    </w:p>
    <w:p w:rsidR="00AF33C1" w:rsidRDefault="001528CB" w:rsidP="00052E96">
      <w:pPr>
        <w:widowControl/>
        <w:autoSpaceDE/>
        <w:autoSpaceDN/>
        <w:adjustRightInd/>
        <w:ind w:left="709"/>
        <w:contextualSpacing/>
        <w:jc w:val="both"/>
        <w:outlineLvl w:val="0"/>
      </w:pPr>
      <w:bookmarkStart w:id="78" w:name="_Toc422209971"/>
      <w:bookmarkStart w:id="79" w:name="_Toc422226791"/>
      <w:bookmarkStart w:id="80" w:name="_Toc422244143"/>
      <w:r>
        <w:t>П</w:t>
      </w:r>
      <w:r w:rsidR="00AF33C1" w:rsidRPr="00AF33C1">
        <w:t xml:space="preserve">одведение итогов состоится не позднее </w:t>
      </w:r>
      <w:r w:rsidR="00AF33C1" w:rsidRPr="00EF199B">
        <w:t>«</w:t>
      </w:r>
      <w:r w:rsidR="00EF199B" w:rsidRPr="00EF199B">
        <w:t>28</w:t>
      </w:r>
      <w:r w:rsidR="00AF33C1" w:rsidRPr="00EF199B">
        <w:t>» </w:t>
      </w:r>
      <w:r w:rsidR="00EF199B" w:rsidRPr="00EF199B">
        <w:t>апреля</w:t>
      </w:r>
      <w:r w:rsidR="00AF33C1" w:rsidRPr="00EF199B">
        <w:t xml:space="preserve"> 201</w:t>
      </w:r>
      <w:r w:rsidR="00EF199B" w:rsidRPr="00EF199B">
        <w:t>7</w:t>
      </w:r>
      <w:r w:rsidR="00AF33C1" w:rsidRPr="00EF199B">
        <w:t xml:space="preserve"> года </w:t>
      </w:r>
      <w:r w:rsidR="00AF33C1" w:rsidRPr="00AF33C1">
        <w:t xml:space="preserve">по адресу Организатора </w:t>
      </w:r>
      <w:r w:rsidR="00A8719B">
        <w:t>закупки</w:t>
      </w:r>
      <w:r w:rsidR="00AF33C1" w:rsidRPr="00AF33C1">
        <w:t xml:space="preserve">. Организатор </w:t>
      </w:r>
      <w:r w:rsidR="00A8719B">
        <w:t>закупки</w:t>
      </w:r>
      <w:r w:rsidR="00AF33C1" w:rsidRPr="00AF33C1">
        <w:t xml:space="preserve"> вправе, при необходимости, изменить </w:t>
      </w:r>
      <w:r w:rsidR="00957907">
        <w:t>дату и место подведения итогов закупки</w:t>
      </w:r>
      <w:r w:rsidR="00AF33C1" w:rsidRPr="00AF33C1">
        <w:t>.</w:t>
      </w:r>
      <w:bookmarkEnd w:id="78"/>
      <w:bookmarkEnd w:id="79"/>
      <w:bookmarkEnd w:id="80"/>
    </w:p>
    <w:p w:rsidR="00052E96" w:rsidRDefault="00052E96" w:rsidP="00052E96">
      <w:pPr>
        <w:widowControl/>
        <w:autoSpaceDE/>
        <w:autoSpaceDN/>
        <w:adjustRightInd/>
        <w:ind w:left="709"/>
        <w:contextualSpacing/>
        <w:jc w:val="both"/>
        <w:outlineLvl w:val="0"/>
      </w:pPr>
    </w:p>
    <w:p w:rsidR="00EF3BB6" w:rsidRDefault="00926237" w:rsidP="00926237">
      <w:pPr>
        <w:widowControl/>
        <w:tabs>
          <w:tab w:val="num" w:pos="426"/>
        </w:tabs>
        <w:autoSpaceDE/>
        <w:autoSpaceDN/>
        <w:adjustRightInd/>
        <w:contextualSpacing/>
        <w:jc w:val="both"/>
        <w:outlineLvl w:val="0"/>
      </w:pPr>
      <w:bookmarkStart w:id="81" w:name="_Toc422209972"/>
      <w:bookmarkStart w:id="82" w:name="_Toc422226792"/>
      <w:bookmarkStart w:id="83" w:name="_Toc422244144"/>
      <w:r>
        <w:rPr>
          <w:b/>
        </w:rPr>
        <w:t xml:space="preserve">16. </w:t>
      </w:r>
      <w:r w:rsidR="00B32B31">
        <w:rPr>
          <w:b/>
        </w:rPr>
        <w:t>Отказ от з</w:t>
      </w:r>
      <w:r w:rsidR="00D06F3A" w:rsidRPr="00D06F3A">
        <w:rPr>
          <w:b/>
        </w:rPr>
        <w:t>акупки:</w:t>
      </w:r>
      <w:bookmarkEnd w:id="81"/>
      <w:bookmarkEnd w:id="82"/>
      <w:bookmarkEnd w:id="83"/>
      <w:r w:rsidR="00D06F3A" w:rsidRPr="00D06F3A">
        <w:t xml:space="preserve"> </w:t>
      </w:r>
    </w:p>
    <w:p w:rsidR="00AF33C1" w:rsidRDefault="003C539A" w:rsidP="00052E96">
      <w:pPr>
        <w:widowControl/>
        <w:autoSpaceDE/>
        <w:autoSpaceDN/>
        <w:adjustRightInd/>
        <w:ind w:left="709"/>
        <w:contextualSpacing/>
        <w:jc w:val="both"/>
        <w:outlineLvl w:val="0"/>
      </w:pPr>
      <w:bookmarkStart w:id="84" w:name="_Toc422209973"/>
      <w:bookmarkStart w:id="85" w:name="_Toc422226793"/>
      <w:bookmarkStart w:id="86" w:name="_Toc422244145"/>
      <w:r>
        <w:t>Организатор закупки вправе отказаться от его проведения в любое время без каких-либо для себя последствий</w:t>
      </w:r>
      <w:r w:rsidR="005D11BD" w:rsidRPr="005D11BD">
        <w:t>.</w:t>
      </w:r>
      <w:bookmarkEnd w:id="84"/>
      <w:bookmarkEnd w:id="85"/>
      <w:bookmarkEnd w:id="86"/>
      <w:r w:rsidR="00604A29" w:rsidRPr="00604A29">
        <w:t xml:space="preserve"> </w:t>
      </w:r>
    </w:p>
    <w:p w:rsidR="00EE7E25" w:rsidRPr="00AF33C1" w:rsidRDefault="00EE7E25" w:rsidP="007212B4">
      <w:pPr>
        <w:widowControl/>
        <w:autoSpaceDE/>
        <w:autoSpaceDN/>
        <w:adjustRightInd/>
        <w:contextualSpacing/>
        <w:jc w:val="both"/>
        <w:outlineLvl w:val="0"/>
      </w:pPr>
    </w:p>
    <w:p w:rsidR="001850A5" w:rsidRPr="00BB49CB" w:rsidRDefault="00926237" w:rsidP="00926237">
      <w:pPr>
        <w:widowControl/>
        <w:tabs>
          <w:tab w:val="num" w:pos="426"/>
        </w:tabs>
        <w:autoSpaceDE/>
        <w:autoSpaceDN/>
        <w:adjustRightInd/>
        <w:contextualSpacing/>
        <w:jc w:val="both"/>
        <w:outlineLvl w:val="0"/>
      </w:pPr>
      <w:bookmarkStart w:id="87" w:name="_Toc422209974"/>
      <w:bookmarkStart w:id="88" w:name="_Toc422226794"/>
      <w:bookmarkStart w:id="89" w:name="_Toc422244146"/>
      <w:r>
        <w:rPr>
          <w:b/>
        </w:rPr>
        <w:t xml:space="preserve">17. </w:t>
      </w:r>
      <w:r w:rsidR="001850A5" w:rsidRPr="001850A5">
        <w:rPr>
          <w:b/>
        </w:rPr>
        <w:t>Обеспечение заявки на участие в закупке:</w:t>
      </w:r>
      <w:r w:rsidR="00A921E1" w:rsidRPr="00A921E1">
        <w:t xml:space="preserve"> </w:t>
      </w:r>
      <w:r w:rsidR="00A921E1" w:rsidRPr="00BB49CB">
        <w:t>не требуется</w:t>
      </w:r>
      <w:r w:rsidR="00B92A25" w:rsidRPr="00BB49CB">
        <w:rPr>
          <w:b/>
        </w:rPr>
        <w:t>.</w:t>
      </w:r>
      <w:bookmarkEnd w:id="87"/>
      <w:bookmarkEnd w:id="88"/>
      <w:bookmarkEnd w:id="89"/>
    </w:p>
    <w:p w:rsidR="003318D7" w:rsidRPr="00AA353D" w:rsidRDefault="003318D7" w:rsidP="003318D7">
      <w:pPr>
        <w:pStyle w:val="af8"/>
        <w:spacing w:before="240"/>
        <w:ind w:left="709"/>
        <w:contextualSpacing w:val="0"/>
        <w:jc w:val="both"/>
      </w:pPr>
      <w:proofErr w:type="gramStart"/>
      <w:r w:rsidRPr="008720CB">
        <w:t xml:space="preserve">В случае если Потенциальный участник закупочной процедуры является участником Программы партнерства с субъектами малого и среднего </w:t>
      </w:r>
      <w:r w:rsidRPr="008720CB">
        <w:lastRenderedPageBreak/>
        <w:t>предпринимательства, утвержденной приказом ОАО «Интер РАО» от 28.04.2015 № ИРАО/208 (размещенной на официальном сайте в сети Интернет http://www.interrao-zakupki.ru/), а стоимость закупки не превышает 50 000 000 (пятьдесят миллионов) рублей</w:t>
      </w:r>
      <w:r w:rsidRPr="00AA353D">
        <w:t>,</w:t>
      </w:r>
      <w:r>
        <w:t xml:space="preserve"> такой Потенциальный участник</w:t>
      </w:r>
      <w:r w:rsidRPr="00AA353D">
        <w:t xml:space="preserve"> освобождается от обязанности предоставлять обеспечение исполнения обязательств связанных с</w:t>
      </w:r>
      <w:proofErr w:type="gramEnd"/>
      <w:r w:rsidRPr="00AA353D">
        <w:t xml:space="preserve"> подачей заявки</w:t>
      </w:r>
      <w:r>
        <w:t xml:space="preserve"> на участие в закупке.</w:t>
      </w:r>
    </w:p>
    <w:p w:rsidR="003318D7" w:rsidRPr="009A5B1F" w:rsidRDefault="003318D7" w:rsidP="003318D7">
      <w:pPr>
        <w:pStyle w:val="af8"/>
        <w:ind w:left="1418"/>
        <w:rPr>
          <w:rStyle w:val="FontStyle128"/>
          <w:color w:val="auto"/>
          <w:sz w:val="24"/>
          <w:szCs w:val="24"/>
        </w:rPr>
      </w:pPr>
    </w:p>
    <w:p w:rsidR="002B196D" w:rsidRPr="00926237" w:rsidRDefault="00926237" w:rsidP="00926237">
      <w:pPr>
        <w:rPr>
          <w:b/>
        </w:rPr>
      </w:pPr>
      <w:r w:rsidRPr="00926237">
        <w:rPr>
          <w:b/>
        </w:rPr>
        <w:t xml:space="preserve">18.  </w:t>
      </w:r>
      <w:r w:rsidR="00F13FDE" w:rsidRPr="00926237">
        <w:rPr>
          <w:b/>
        </w:rPr>
        <w:t>Т</w:t>
      </w:r>
      <w:r w:rsidR="00CC1E7A" w:rsidRPr="00926237">
        <w:rPr>
          <w:b/>
        </w:rPr>
        <w:t xml:space="preserve">ребования, предъявляемые к </w:t>
      </w:r>
      <w:r w:rsidR="009602BE" w:rsidRPr="00926237">
        <w:rPr>
          <w:b/>
        </w:rPr>
        <w:t xml:space="preserve"> </w:t>
      </w:r>
      <w:r w:rsidR="00CC1E7A" w:rsidRPr="00926237">
        <w:rPr>
          <w:b/>
        </w:rPr>
        <w:t xml:space="preserve">участникам закупки: </w:t>
      </w:r>
    </w:p>
    <w:p w:rsidR="009602BE" w:rsidRDefault="00BB0F04" w:rsidP="009602BE">
      <w:pPr>
        <w:pStyle w:val="af8"/>
        <w:spacing w:before="60" w:after="60"/>
        <w:ind w:left="709"/>
        <w:contextualSpacing w:val="0"/>
        <w:jc w:val="both"/>
        <w:outlineLvl w:val="0"/>
      </w:pPr>
      <w:bookmarkStart w:id="90" w:name="_Toc422209975"/>
      <w:bookmarkStart w:id="91" w:name="_Toc422226795"/>
      <w:bookmarkStart w:id="92" w:name="_Toc422244147"/>
      <w:r w:rsidRPr="00C23392">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60ACC">
        <w:t>.</w:t>
      </w:r>
      <w:r w:rsidR="00F13FDE">
        <w:t xml:space="preserve"> Иные требования, предъявляемые к участникам закупки</w:t>
      </w:r>
      <w:r w:rsidR="009602BE">
        <w:t>,</w:t>
      </w:r>
      <w:r w:rsidR="009602BE" w:rsidRPr="009602BE">
        <w:rPr>
          <w:rStyle w:val="FontStyle128"/>
          <w:color w:val="auto"/>
          <w:sz w:val="24"/>
          <w:szCs w:val="24"/>
        </w:rPr>
        <w:t xml:space="preserve"> </w:t>
      </w:r>
      <w:r w:rsidR="009602BE">
        <w:rPr>
          <w:rStyle w:val="FontStyle128"/>
          <w:color w:val="auto"/>
          <w:sz w:val="24"/>
          <w:szCs w:val="24"/>
        </w:rPr>
        <w:t xml:space="preserve">установлены в </w:t>
      </w:r>
      <w:r w:rsidR="009602BE">
        <w:t>Разделе</w:t>
      </w:r>
      <w:r w:rsidR="009602BE" w:rsidRPr="002B196D">
        <w:t xml:space="preserve"> </w:t>
      </w:r>
      <w:r w:rsidR="009837E9">
        <w:t>5</w:t>
      </w:r>
      <w:r w:rsidR="009602BE" w:rsidRPr="002B196D">
        <w:t xml:space="preserve"> </w:t>
      </w:r>
      <w:r w:rsidR="00056B5F">
        <w:t>«</w:t>
      </w:r>
      <w:r w:rsidR="00873972" w:rsidRPr="00873972">
        <w:t>Требования, предъявляемые к участникам закупки</w:t>
      </w:r>
      <w:r w:rsidR="00056B5F">
        <w:t>»</w:t>
      </w:r>
      <w:r w:rsidR="009602BE">
        <w:t>.</w:t>
      </w:r>
      <w:bookmarkEnd w:id="90"/>
      <w:bookmarkEnd w:id="91"/>
      <w:bookmarkEnd w:id="92"/>
    </w:p>
    <w:p w:rsidR="00AD4970" w:rsidRPr="00CC1E7A" w:rsidRDefault="00AD4970" w:rsidP="007212B4">
      <w:pPr>
        <w:pStyle w:val="af8"/>
        <w:ind w:left="0"/>
      </w:pPr>
    </w:p>
    <w:p w:rsidR="00A0611F" w:rsidRDefault="00926237" w:rsidP="00EB4669">
      <w:pPr>
        <w:widowControl/>
        <w:autoSpaceDE/>
        <w:autoSpaceDN/>
        <w:adjustRightInd/>
        <w:contextualSpacing/>
        <w:jc w:val="both"/>
        <w:rPr>
          <w:b/>
          <w:color w:val="000000"/>
        </w:rPr>
      </w:pPr>
      <w:bookmarkStart w:id="93" w:name="_Toc422209976"/>
      <w:bookmarkStart w:id="94" w:name="_Toc422226796"/>
      <w:bookmarkStart w:id="95" w:name="_Toc422244148"/>
      <w:r>
        <w:rPr>
          <w:b/>
        </w:rPr>
        <w:t xml:space="preserve">19. </w:t>
      </w:r>
      <w:bookmarkEnd w:id="93"/>
      <w:bookmarkEnd w:id="94"/>
      <w:bookmarkEnd w:id="95"/>
      <w:r w:rsidR="00355B58" w:rsidRPr="005D51C4">
        <w:rPr>
          <w:b/>
        </w:rPr>
        <w:t xml:space="preserve">Сведения </w:t>
      </w:r>
      <w:r w:rsidR="00355B58" w:rsidRPr="00FD6F5C">
        <w:rPr>
          <w:b/>
        </w:rPr>
        <w:t>о предоставлении преференций:</w:t>
      </w:r>
      <w:r w:rsidR="00355B58" w:rsidRPr="00CF227B">
        <w:rPr>
          <w:b/>
          <w:color w:val="4F81BD" w:themeColor="accent1"/>
        </w:rPr>
        <w:t xml:space="preserve"> </w:t>
      </w:r>
      <w:r w:rsidR="003C7BA0" w:rsidRPr="00DB46F3">
        <w:rPr>
          <w:b/>
          <w:color w:val="000000"/>
        </w:rPr>
        <w:t>предоставляются.</w:t>
      </w:r>
    </w:p>
    <w:p w:rsidR="003C7BA0" w:rsidRDefault="00C71B14" w:rsidP="003C7BA0">
      <w:pPr>
        <w:widowControl/>
        <w:autoSpaceDE/>
        <w:autoSpaceDN/>
        <w:adjustRightInd/>
        <w:ind w:left="709"/>
        <w:contextualSpacing/>
        <w:jc w:val="both"/>
        <w:rPr>
          <w:b/>
        </w:rPr>
      </w:pPr>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p>
    <w:p w:rsidR="00355B58" w:rsidRPr="002F3402" w:rsidRDefault="00355B58" w:rsidP="00355B58">
      <w:pPr>
        <w:widowControl/>
        <w:autoSpaceDE/>
        <w:autoSpaceDN/>
        <w:adjustRightInd/>
        <w:spacing w:line="360" w:lineRule="auto"/>
        <w:contextualSpacing/>
        <w:jc w:val="both"/>
        <w:outlineLvl w:val="0"/>
      </w:pPr>
    </w:p>
    <w:p w:rsidR="000D4342" w:rsidRPr="00926237" w:rsidRDefault="00926237" w:rsidP="00926237">
      <w:pPr>
        <w:rPr>
          <w:b/>
        </w:rPr>
      </w:pPr>
      <w:r>
        <w:rPr>
          <w:b/>
        </w:rPr>
        <w:t xml:space="preserve">20. </w:t>
      </w:r>
      <w:r w:rsidR="000D4342" w:rsidRPr="00926237">
        <w:rPr>
          <w:b/>
        </w:rPr>
        <w:t xml:space="preserve">Возможность проведения переторжки: </w:t>
      </w:r>
      <w:r w:rsidR="003E43A2" w:rsidRPr="00BB49CB">
        <w:t>возможно</w:t>
      </w:r>
      <w:r w:rsidR="00287DDE" w:rsidRPr="00BB49CB">
        <w:t>.</w:t>
      </w:r>
    </w:p>
    <w:p w:rsidR="00287DDE" w:rsidRPr="00287DDE" w:rsidRDefault="00287DDE" w:rsidP="00287DDE">
      <w:pPr>
        <w:pStyle w:val="af8"/>
        <w:ind w:left="426"/>
        <w:rPr>
          <w:b/>
        </w:rPr>
      </w:pPr>
    </w:p>
    <w:p w:rsidR="00F32EC4" w:rsidRPr="00926237" w:rsidRDefault="00926237" w:rsidP="00926237">
      <w:pPr>
        <w:rPr>
          <w:color w:val="4F81BD" w:themeColor="accent1"/>
        </w:rPr>
      </w:pPr>
      <w:r>
        <w:rPr>
          <w:b/>
        </w:rPr>
        <w:t xml:space="preserve">21. </w:t>
      </w:r>
      <w:r w:rsidR="00F32EC4" w:rsidRPr="00926237">
        <w:rPr>
          <w:b/>
        </w:rPr>
        <w:t>Возможность подачи альтернативных предложений:</w:t>
      </w:r>
      <w:r w:rsidR="00F32EC4" w:rsidRPr="00F32EC4">
        <w:t xml:space="preserve"> </w:t>
      </w:r>
      <w:r w:rsidR="009C4062" w:rsidRPr="00BB49CB">
        <w:t>возможно</w:t>
      </w:r>
      <w:r w:rsidR="00F32EC4" w:rsidRPr="00BB49CB">
        <w:t>.</w:t>
      </w:r>
    </w:p>
    <w:p w:rsidR="00F32EC4" w:rsidRPr="00F32EC4" w:rsidRDefault="00F32EC4" w:rsidP="00F32EC4">
      <w:pPr>
        <w:pStyle w:val="af8"/>
        <w:rPr>
          <w:b/>
        </w:rPr>
      </w:pPr>
    </w:p>
    <w:p w:rsidR="00A277AB" w:rsidRPr="000063E4" w:rsidRDefault="00926237" w:rsidP="00926237">
      <w:pPr>
        <w:widowControl/>
        <w:tabs>
          <w:tab w:val="num" w:pos="426"/>
        </w:tabs>
        <w:autoSpaceDE/>
        <w:autoSpaceDN/>
        <w:adjustRightInd/>
        <w:contextualSpacing/>
        <w:jc w:val="both"/>
        <w:outlineLvl w:val="0"/>
        <w:rPr>
          <w:b/>
        </w:rPr>
      </w:pPr>
      <w:bookmarkStart w:id="96" w:name="_Toc422209978"/>
      <w:bookmarkStart w:id="97" w:name="_Toc422226798"/>
      <w:bookmarkStart w:id="98" w:name="_Toc422244150"/>
      <w:r>
        <w:rPr>
          <w:b/>
        </w:rPr>
        <w:t xml:space="preserve">22. </w:t>
      </w:r>
      <w:r w:rsidR="00A277AB" w:rsidRPr="000063E4">
        <w:rPr>
          <w:b/>
        </w:rPr>
        <w:t>Обеспечение исполнения договора</w:t>
      </w:r>
      <w:r w:rsidR="000063E4" w:rsidRPr="00463479">
        <w:rPr>
          <w:b/>
        </w:rPr>
        <w:t>:</w:t>
      </w:r>
      <w:bookmarkEnd w:id="96"/>
      <w:bookmarkEnd w:id="97"/>
      <w:bookmarkEnd w:id="98"/>
    </w:p>
    <w:p w:rsidR="00BB49CB" w:rsidRPr="00863C0E" w:rsidRDefault="00BB49CB" w:rsidP="00BB49CB">
      <w:pPr>
        <w:widowControl/>
        <w:tabs>
          <w:tab w:val="num" w:pos="426"/>
        </w:tabs>
        <w:autoSpaceDE/>
        <w:autoSpaceDN/>
        <w:adjustRightInd/>
        <w:contextualSpacing/>
        <w:jc w:val="both"/>
        <w:outlineLvl w:val="0"/>
        <w:rPr>
          <w:b/>
        </w:rPr>
      </w:pPr>
      <w:bookmarkStart w:id="99" w:name="_Toc422209979"/>
      <w:bookmarkStart w:id="100" w:name="_Toc422226799"/>
      <w:bookmarkStart w:id="101" w:name="_Toc422244151"/>
      <w:r w:rsidRPr="00863C0E">
        <w:t xml:space="preserve">В </w:t>
      </w:r>
      <w:proofErr w:type="gramStart"/>
      <w:r w:rsidRPr="00863C0E">
        <w:t>соответствии</w:t>
      </w:r>
      <w:proofErr w:type="gramEnd"/>
      <w:r w:rsidRPr="00863C0E">
        <w:t xml:space="preserve"> с разделом 8 «Проект договора» Закупочной документации.</w:t>
      </w:r>
    </w:p>
    <w:bookmarkEnd w:id="99"/>
    <w:bookmarkEnd w:id="100"/>
    <w:bookmarkEnd w:id="101"/>
    <w:p w:rsidR="009D2A50" w:rsidRDefault="009D2A50" w:rsidP="00825EA9">
      <w:pPr>
        <w:pStyle w:val="af8"/>
        <w:ind w:left="709"/>
        <w:jc w:val="both"/>
      </w:pPr>
    </w:p>
    <w:p w:rsidR="006E7D71" w:rsidRDefault="00926237" w:rsidP="00926237">
      <w:pPr>
        <w:widowControl/>
        <w:tabs>
          <w:tab w:val="num" w:pos="426"/>
        </w:tabs>
        <w:autoSpaceDE/>
        <w:autoSpaceDN/>
        <w:adjustRightInd/>
        <w:contextualSpacing/>
        <w:jc w:val="both"/>
        <w:outlineLvl w:val="0"/>
        <w:rPr>
          <w:color w:val="4F81BD" w:themeColor="accent1"/>
        </w:rPr>
      </w:pPr>
      <w:bookmarkStart w:id="102" w:name="_Toc422209981"/>
      <w:bookmarkStart w:id="103" w:name="_Toc422226801"/>
      <w:bookmarkStart w:id="104" w:name="_Toc422244153"/>
      <w:r>
        <w:rPr>
          <w:b/>
        </w:rPr>
        <w:t xml:space="preserve">23. </w:t>
      </w:r>
      <w:r w:rsidR="00AB1CCE">
        <w:rPr>
          <w:b/>
        </w:rPr>
        <w:t>Опреде</w:t>
      </w:r>
      <w:r w:rsidR="00F70C86">
        <w:rPr>
          <w:b/>
        </w:rPr>
        <w:t>ле</w:t>
      </w:r>
      <w:r w:rsidR="00AB1CCE">
        <w:rPr>
          <w:b/>
        </w:rPr>
        <w:t xml:space="preserve">ние победителя </w:t>
      </w:r>
      <w:r w:rsidR="009306DA">
        <w:rPr>
          <w:b/>
        </w:rPr>
        <w:t>закупки</w:t>
      </w:r>
      <w:r w:rsidR="00AB1CCE">
        <w:rPr>
          <w:b/>
        </w:rPr>
        <w:t xml:space="preserve">: </w:t>
      </w:r>
      <w:bookmarkEnd w:id="102"/>
      <w:bookmarkEnd w:id="103"/>
      <w:bookmarkEnd w:id="104"/>
    </w:p>
    <w:p w:rsidR="00E643B3" w:rsidRDefault="00AB1CCE" w:rsidP="002F0EDA">
      <w:pPr>
        <w:widowControl/>
        <w:autoSpaceDE/>
        <w:autoSpaceDN/>
        <w:adjustRightInd/>
        <w:ind w:left="709"/>
        <w:contextualSpacing/>
        <w:jc w:val="both"/>
        <w:outlineLvl w:val="0"/>
        <w:rPr>
          <w:bCs/>
          <w:kern w:val="32"/>
        </w:rPr>
      </w:pPr>
      <w:bookmarkStart w:id="105" w:name="_Toc422209982"/>
      <w:bookmarkStart w:id="106" w:name="_Toc422226802"/>
      <w:bookmarkStart w:id="107" w:name="_Toc422244154"/>
      <w:r w:rsidRPr="00AB1CCE">
        <w:rPr>
          <w:bCs/>
          <w:kern w:val="32"/>
        </w:rPr>
        <w:t>Победителем запроса предложений признается лицо, которое предложило лучшие условия исполнения договора в соответствии с критериями и порядком оценки и сопоставления заявок, которые установлены в Закупочной документации.</w:t>
      </w:r>
      <w:bookmarkEnd w:id="105"/>
      <w:bookmarkEnd w:id="106"/>
      <w:bookmarkEnd w:id="107"/>
    </w:p>
    <w:p w:rsidR="007467DD" w:rsidRPr="001D553C" w:rsidRDefault="007467DD" w:rsidP="002F0EDA">
      <w:pPr>
        <w:widowControl/>
        <w:autoSpaceDE/>
        <w:autoSpaceDN/>
        <w:adjustRightInd/>
        <w:ind w:left="709"/>
        <w:contextualSpacing/>
        <w:jc w:val="both"/>
        <w:outlineLvl w:val="0"/>
        <w:rPr>
          <w:color w:val="4F81BD" w:themeColor="accent1"/>
        </w:rPr>
      </w:pPr>
    </w:p>
    <w:p w:rsidR="001D553C" w:rsidRDefault="007467DD" w:rsidP="001D553C">
      <w:pPr>
        <w:widowControl/>
        <w:autoSpaceDE/>
        <w:autoSpaceDN/>
        <w:adjustRightInd/>
        <w:contextualSpacing/>
        <w:jc w:val="both"/>
        <w:outlineLvl w:val="0"/>
        <w:rPr>
          <w:color w:val="4F81BD" w:themeColor="accent1"/>
        </w:rPr>
      </w:pPr>
      <w:r>
        <w:rPr>
          <w:b/>
        </w:rPr>
        <w:t>2</w:t>
      </w:r>
      <w:r w:rsidR="0045744C">
        <w:rPr>
          <w:b/>
        </w:rPr>
        <w:t>4</w:t>
      </w:r>
      <w:r>
        <w:rPr>
          <w:b/>
        </w:rPr>
        <w:t xml:space="preserve">. </w:t>
      </w:r>
      <w:r w:rsidRPr="00926237">
        <w:rPr>
          <w:b/>
        </w:rPr>
        <w:t xml:space="preserve">Привлечение субподрядчиков (соисполнителей): </w:t>
      </w:r>
      <w:r w:rsidRPr="00BB49CB">
        <w:t>возможно.</w:t>
      </w:r>
    </w:p>
    <w:p w:rsidR="007467DD" w:rsidRPr="001D553C" w:rsidRDefault="007467DD" w:rsidP="001D553C">
      <w:pPr>
        <w:widowControl/>
        <w:autoSpaceDE/>
        <w:autoSpaceDN/>
        <w:adjustRightInd/>
        <w:contextualSpacing/>
        <w:jc w:val="both"/>
        <w:outlineLvl w:val="0"/>
        <w:rPr>
          <w:color w:val="4F81BD" w:themeColor="accent1"/>
        </w:rPr>
      </w:pPr>
    </w:p>
    <w:p w:rsidR="006E7D71" w:rsidRPr="002E6ACB" w:rsidRDefault="00926237" w:rsidP="00926237">
      <w:pPr>
        <w:widowControl/>
        <w:tabs>
          <w:tab w:val="num" w:pos="426"/>
        </w:tabs>
        <w:autoSpaceDE/>
        <w:autoSpaceDN/>
        <w:adjustRightInd/>
        <w:contextualSpacing/>
        <w:jc w:val="both"/>
        <w:outlineLvl w:val="0"/>
        <w:rPr>
          <w:b/>
        </w:rPr>
      </w:pPr>
      <w:bookmarkStart w:id="108" w:name="_Toc422209983"/>
      <w:bookmarkStart w:id="109" w:name="_Toc422226803"/>
      <w:bookmarkStart w:id="110" w:name="_Toc422244155"/>
      <w:r>
        <w:rPr>
          <w:b/>
        </w:rPr>
        <w:t>2</w:t>
      </w:r>
      <w:r w:rsidR="0045744C">
        <w:rPr>
          <w:b/>
        </w:rPr>
        <w:t>5</w:t>
      </w:r>
      <w:r>
        <w:rPr>
          <w:b/>
        </w:rPr>
        <w:t xml:space="preserve">. </w:t>
      </w:r>
      <w:r w:rsidR="006E7D71" w:rsidRPr="002E6ACB">
        <w:rPr>
          <w:b/>
        </w:rPr>
        <w:t>Заключение д</w:t>
      </w:r>
      <w:r w:rsidR="006E7D71" w:rsidRPr="00AF33C1">
        <w:rPr>
          <w:b/>
        </w:rPr>
        <w:t>оговор</w:t>
      </w:r>
      <w:r w:rsidR="006E7D71" w:rsidRPr="002E6ACB">
        <w:rPr>
          <w:b/>
        </w:rPr>
        <w:t>а</w:t>
      </w:r>
      <w:r w:rsidR="006E7D71" w:rsidRPr="00AF33C1">
        <w:rPr>
          <w:b/>
        </w:rPr>
        <w:t xml:space="preserve"> по результатам </w:t>
      </w:r>
      <w:r w:rsidR="006E7D71" w:rsidRPr="002E6ACB">
        <w:rPr>
          <w:b/>
        </w:rPr>
        <w:t>закупки:</w:t>
      </w:r>
      <w:bookmarkEnd w:id="108"/>
      <w:bookmarkEnd w:id="109"/>
      <w:bookmarkEnd w:id="110"/>
    </w:p>
    <w:p w:rsidR="006E7D71" w:rsidRDefault="002C0D62" w:rsidP="006E7D71">
      <w:pPr>
        <w:widowControl/>
        <w:autoSpaceDE/>
        <w:autoSpaceDN/>
        <w:adjustRightInd/>
        <w:ind w:left="709"/>
        <w:contextualSpacing/>
        <w:jc w:val="both"/>
        <w:outlineLvl w:val="0"/>
      </w:pPr>
      <w:r w:rsidRPr="001A4D2F">
        <w:t>Договор по результатам закупки (в случае определения победителя) будет заключен не ранее 10 (десяти) календарных, и не позднее 20 (двадцати) рабочих дней со дня подписания протокола по выбору победителя закупки.</w:t>
      </w:r>
    </w:p>
    <w:p w:rsidR="004E653C" w:rsidRPr="002C4382" w:rsidRDefault="004E653C" w:rsidP="004E653C">
      <w:pPr>
        <w:pStyle w:val="af8"/>
        <w:ind w:left="426"/>
        <w:jc w:val="both"/>
      </w:pPr>
    </w:p>
    <w:p w:rsidR="00756839" w:rsidRDefault="00756839" w:rsidP="00926237">
      <w:pPr>
        <w:jc w:val="both"/>
        <w:rPr>
          <w:b/>
        </w:rPr>
      </w:pPr>
      <w:r>
        <w:rPr>
          <w:b/>
        </w:rPr>
        <w:t>2</w:t>
      </w:r>
      <w:r w:rsidR="0045744C">
        <w:rPr>
          <w:b/>
        </w:rPr>
        <w:t>6</w:t>
      </w:r>
      <w:r>
        <w:rPr>
          <w:b/>
        </w:rPr>
        <w:t>.</w:t>
      </w:r>
      <w:r w:rsidRPr="00756839">
        <w:rPr>
          <w:b/>
        </w:rPr>
        <w:t xml:space="preserve"> </w:t>
      </w:r>
      <w:r>
        <w:rPr>
          <w:b/>
        </w:rPr>
        <w:t xml:space="preserve">Возможность проведение переговоров: </w:t>
      </w:r>
      <w:r w:rsidRPr="00BB49CB">
        <w:t>возможно.</w:t>
      </w:r>
    </w:p>
    <w:p w:rsidR="00756839" w:rsidRDefault="00756839" w:rsidP="00926237">
      <w:pPr>
        <w:jc w:val="both"/>
        <w:rPr>
          <w:b/>
        </w:rPr>
      </w:pPr>
    </w:p>
    <w:p w:rsidR="007751DD" w:rsidRDefault="00926237" w:rsidP="00926237">
      <w:pPr>
        <w:jc w:val="both"/>
        <w:rPr>
          <w:b/>
        </w:rPr>
      </w:pPr>
      <w:r>
        <w:rPr>
          <w:b/>
        </w:rPr>
        <w:t>2</w:t>
      </w:r>
      <w:r w:rsidR="0045744C">
        <w:rPr>
          <w:b/>
        </w:rPr>
        <w:t>7</w:t>
      </w:r>
      <w:r>
        <w:rPr>
          <w:b/>
        </w:rPr>
        <w:t xml:space="preserve">. </w:t>
      </w:r>
      <w:r w:rsidR="00954649" w:rsidRPr="00926237">
        <w:rPr>
          <w:b/>
        </w:rPr>
        <w:t xml:space="preserve">Максимальный срок оплаты </w:t>
      </w:r>
      <w:r w:rsidR="002F4C48" w:rsidRPr="00926237">
        <w:rPr>
          <w:b/>
        </w:rPr>
        <w:t>по договору</w:t>
      </w:r>
      <w:r w:rsidR="00996B36" w:rsidRPr="00926237">
        <w:rPr>
          <w:b/>
        </w:rPr>
        <w:t xml:space="preserve"> (отдельному этапу договора): </w:t>
      </w:r>
    </w:p>
    <w:p w:rsidR="00954649" w:rsidRPr="00926237" w:rsidRDefault="00C33094" w:rsidP="007751DD">
      <w:pPr>
        <w:ind w:left="709"/>
        <w:jc w:val="both"/>
        <w:rPr>
          <w:b/>
          <w:i/>
          <w:color w:val="4F81BD" w:themeColor="accent1"/>
        </w:rPr>
      </w:pPr>
      <w:r w:rsidRPr="00C33094">
        <w:t>Н</w:t>
      </w:r>
      <w:r w:rsidR="00996B36" w:rsidRPr="00C33094">
        <w:t>е более 30 календарных дней со дня исполнения обязательств по договору (отдельному этапу)</w:t>
      </w:r>
      <w:r>
        <w:t>.</w:t>
      </w:r>
    </w:p>
    <w:p w:rsidR="00C33094" w:rsidRDefault="00C33094" w:rsidP="00C33094">
      <w:pPr>
        <w:pStyle w:val="af8"/>
        <w:ind w:left="426"/>
        <w:jc w:val="both"/>
        <w:rPr>
          <w:b/>
        </w:rPr>
      </w:pPr>
    </w:p>
    <w:p w:rsidR="00D74D50" w:rsidRDefault="00D74D50" w:rsidP="006215E2">
      <w:pPr>
        <w:ind w:left="709" w:hanging="709"/>
        <w:jc w:val="both"/>
      </w:pPr>
      <w:r>
        <w:rPr>
          <w:b/>
        </w:rPr>
        <w:t>2</w:t>
      </w:r>
      <w:r w:rsidR="0045744C">
        <w:rPr>
          <w:b/>
        </w:rPr>
        <w:t>8</w:t>
      </w:r>
      <w:r>
        <w:rPr>
          <w:b/>
        </w:rPr>
        <w:t>.</w:t>
      </w:r>
      <w:r w:rsidRPr="002B1018">
        <w:rPr>
          <w:b/>
        </w:rPr>
        <w:t xml:space="preserve"> </w:t>
      </w:r>
      <w:proofErr w:type="gramStart"/>
      <w:r w:rsidRPr="00522F9F">
        <w:t xml:space="preserve">В случае если Потенциальный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http://www.interrao-zakupki.ru/) (далее – Программа партнерства), а стоимость закупки не превышает </w:t>
      </w:r>
      <w:r w:rsidRPr="00522F9F">
        <w:lastRenderedPageBreak/>
        <w:t>50 000 000 (пятьдесят миллионов) рублей, то повторное предоставление Потенциальным участником закупочной процедуры документов, представленных</w:t>
      </w:r>
      <w:proofErr w:type="gramEnd"/>
      <w:r w:rsidRPr="00522F9F">
        <w:t xml:space="preserve"> в рамках участия в Программе партнерства (при отсутствии в них изменений),  при подаче заявки на участие в закупке не требуется.</w:t>
      </w:r>
    </w:p>
    <w:p w:rsidR="006215E2" w:rsidRDefault="006215E2" w:rsidP="006215E2">
      <w:pPr>
        <w:ind w:left="709" w:hanging="709"/>
        <w:jc w:val="both"/>
      </w:pPr>
    </w:p>
    <w:p w:rsidR="006215E2" w:rsidRDefault="006215E2" w:rsidP="006215E2">
      <w:pPr>
        <w:ind w:left="709" w:hanging="709"/>
        <w:jc w:val="both"/>
        <w:rPr>
          <w:b/>
          <w:color w:val="4F81BD" w:themeColor="accent1"/>
        </w:rPr>
      </w:pPr>
      <w:r>
        <w:rPr>
          <w:b/>
        </w:rPr>
        <w:t>2</w:t>
      </w:r>
      <w:r w:rsidR="0045744C">
        <w:rPr>
          <w:b/>
        </w:rPr>
        <w:t>9</w:t>
      </w:r>
      <w:r>
        <w:rPr>
          <w:b/>
        </w:rPr>
        <w:t xml:space="preserve">. </w:t>
      </w:r>
      <w:r w:rsidRPr="006D6C01">
        <w:t>Настоящ</w:t>
      </w:r>
      <w:r>
        <w:t>ая</w:t>
      </w:r>
      <w:r w:rsidRPr="006D6C01">
        <w:t xml:space="preserve"> </w:t>
      </w:r>
      <w:r>
        <w:t>закупка</w:t>
      </w:r>
      <w:r w:rsidRPr="006D6C01">
        <w:t xml:space="preserve"> не является офертой или публичной офертой Заказчика. Проведение закупки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Закупочной документации.</w:t>
      </w:r>
    </w:p>
    <w:p w:rsidR="00D74D50" w:rsidRDefault="00D74D50" w:rsidP="006215E2">
      <w:pPr>
        <w:ind w:hanging="709"/>
        <w:jc w:val="both"/>
        <w:rPr>
          <w:b/>
        </w:rPr>
      </w:pPr>
    </w:p>
    <w:p w:rsidR="00BD3A82" w:rsidRPr="00BD3A82" w:rsidRDefault="0045744C" w:rsidP="006215E2">
      <w:pPr>
        <w:ind w:left="709" w:hanging="709"/>
        <w:jc w:val="both"/>
        <w:rPr>
          <w:b/>
        </w:rPr>
      </w:pPr>
      <w:r>
        <w:rPr>
          <w:b/>
        </w:rPr>
        <w:t>30</w:t>
      </w:r>
      <w:r w:rsidR="00D74D50" w:rsidRPr="00522F9F">
        <w:rPr>
          <w:b/>
        </w:rPr>
        <w:t>.</w:t>
      </w:r>
      <w:r w:rsidR="00D74D50">
        <w:t xml:space="preserve"> </w:t>
      </w:r>
      <w:r w:rsidR="00D74D50" w:rsidRPr="001D0F32">
        <w:t>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извещение о проведении закупки</w:t>
      </w:r>
      <w:r w:rsidR="00D74D50" w:rsidRPr="001D0F32">
        <w:rPr>
          <w:snapToGrid w:val="0"/>
        </w:rPr>
        <w:t>.</w:t>
      </w:r>
    </w:p>
    <w:p w:rsidR="00BD3A82" w:rsidRPr="00BD3A82" w:rsidRDefault="00BD3A82" w:rsidP="00803BB0">
      <w:pPr>
        <w:spacing w:before="60" w:after="60"/>
        <w:jc w:val="both"/>
        <w:outlineLvl w:val="0"/>
      </w:pPr>
    </w:p>
    <w:p w:rsidR="006C0E97" w:rsidRPr="00926237" w:rsidRDefault="006C0E97" w:rsidP="00BD3A82">
      <w:pPr>
        <w:jc w:val="both"/>
        <w:rPr>
          <w:b/>
        </w:rPr>
      </w:pPr>
    </w:p>
    <w:p w:rsidR="00854B52" w:rsidRPr="00EB7FFC" w:rsidRDefault="00A75396" w:rsidP="00401210">
      <w:pPr>
        <w:pStyle w:val="1"/>
      </w:pPr>
      <w:r w:rsidRPr="00A75396">
        <w:rPr>
          <w:snapToGrid w:val="0"/>
        </w:rPr>
        <w:br w:type="page"/>
      </w:r>
      <w:bookmarkStart w:id="111" w:name="_Toc422244157"/>
      <w:bookmarkStart w:id="112" w:name="_Toc316294935"/>
      <w:bookmarkEnd w:id="8"/>
      <w:r w:rsidR="00854B52" w:rsidRPr="00EB7FFC">
        <w:lastRenderedPageBreak/>
        <w:t xml:space="preserve">Раздел </w:t>
      </w:r>
      <w:r w:rsidR="00EB7FFC" w:rsidRPr="00EB7FFC">
        <w:t>2</w:t>
      </w:r>
      <w:r w:rsidR="00854B52" w:rsidRPr="00EB7FFC">
        <w:t>. ТЕРМИНЫ И ОПРЕДЕЛЕНИЯ</w:t>
      </w:r>
      <w:bookmarkEnd w:id="111"/>
    </w:p>
    <w:p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rsidR="002E5CF8" w:rsidRDefault="002E5CF8" w:rsidP="00893A5E">
      <w:pPr>
        <w:widowControl/>
        <w:autoSpaceDE/>
        <w:autoSpaceDN/>
        <w:adjustRightInd/>
        <w:rPr>
          <w:snapToGrid w:val="0"/>
        </w:rPr>
      </w:pPr>
    </w:p>
    <w:p w:rsidR="00597AD3" w:rsidRPr="002E2BE8" w:rsidRDefault="00AC71F4" w:rsidP="00401210">
      <w:pPr>
        <w:pStyle w:val="1"/>
      </w:pPr>
      <w:bookmarkStart w:id="113" w:name="_Toc422244158"/>
      <w:r>
        <w:t xml:space="preserve">Раздел 3. </w:t>
      </w:r>
      <w:r w:rsidR="00597AD3" w:rsidRPr="002E2BE8">
        <w:t>ОБЩИЕ ПОЛОЖЕНИЯ</w:t>
      </w:r>
      <w:bookmarkEnd w:id="112"/>
      <w:bookmarkEnd w:id="113"/>
    </w:p>
    <w:p w:rsidR="00597AD3" w:rsidRPr="00CF20B5" w:rsidRDefault="00597AD3" w:rsidP="008173CB">
      <w:pPr>
        <w:pStyle w:val="af8"/>
        <w:numPr>
          <w:ilvl w:val="1"/>
          <w:numId w:val="41"/>
        </w:numPr>
        <w:ind w:left="1134" w:hanging="1134"/>
        <w:outlineLvl w:val="1"/>
        <w:rPr>
          <w:b/>
        </w:rPr>
      </w:pPr>
      <w:bookmarkStart w:id="114" w:name="_Toc422209987"/>
      <w:bookmarkStart w:id="115" w:name="_Toc422226807"/>
      <w:bookmarkStart w:id="116"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114"/>
      <w:bookmarkEnd w:id="115"/>
      <w:bookmarkEnd w:id="116"/>
    </w:p>
    <w:p w:rsidR="00297AA2" w:rsidRDefault="00297AA2" w:rsidP="008173CB">
      <w:pPr>
        <w:pStyle w:val="af8"/>
        <w:numPr>
          <w:ilvl w:val="2"/>
          <w:numId w:val="41"/>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rsidR="00297AA2" w:rsidRPr="002E2BE8" w:rsidRDefault="00297AA2" w:rsidP="008173CB">
      <w:pPr>
        <w:pStyle w:val="af8"/>
        <w:numPr>
          <w:ilvl w:val="2"/>
          <w:numId w:val="41"/>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rsidR="00297AA2" w:rsidRPr="002E2BE8" w:rsidRDefault="00297AA2" w:rsidP="008173CB">
      <w:pPr>
        <w:pStyle w:val="af8"/>
        <w:numPr>
          <w:ilvl w:val="2"/>
          <w:numId w:val="41"/>
        </w:numPr>
        <w:ind w:left="1134" w:hanging="1134"/>
        <w:contextualSpacing w:val="0"/>
        <w:jc w:val="both"/>
      </w:pPr>
      <w:r w:rsidRPr="002E2BE8">
        <w:t xml:space="preserve">Наименование, </w:t>
      </w:r>
      <w:proofErr w:type="gramStart"/>
      <w:r w:rsidRPr="002E2BE8">
        <w:t>объем</w:t>
      </w:r>
      <w:proofErr w:type="gramEnd"/>
      <w:r w:rsidRPr="002E2BE8">
        <w:t xml:space="preserve">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rsidR="00597AD3" w:rsidRPr="002E2BE8" w:rsidRDefault="00597AD3" w:rsidP="007816C9">
      <w:pPr>
        <w:pStyle w:val="af8"/>
        <w:ind w:left="1134"/>
        <w:contextualSpacing w:val="0"/>
        <w:jc w:val="both"/>
      </w:pPr>
    </w:p>
    <w:p w:rsidR="00EE0867" w:rsidRPr="002E2BE8" w:rsidRDefault="006E2556" w:rsidP="008173CB">
      <w:pPr>
        <w:pStyle w:val="af8"/>
        <w:numPr>
          <w:ilvl w:val="1"/>
          <w:numId w:val="41"/>
        </w:numPr>
        <w:ind w:left="1134" w:hanging="1134"/>
        <w:contextualSpacing w:val="0"/>
        <w:outlineLvl w:val="1"/>
        <w:rPr>
          <w:b/>
        </w:rPr>
      </w:pPr>
      <w:bookmarkStart w:id="117" w:name="_Toc422209988"/>
      <w:bookmarkStart w:id="118" w:name="_Toc422226808"/>
      <w:bookmarkStart w:id="119" w:name="_Toc422244160"/>
      <w:r>
        <w:rPr>
          <w:b/>
        </w:rPr>
        <w:t>Потенциальный участник закупки</w:t>
      </w:r>
      <w:r w:rsidR="00EE0867" w:rsidRPr="002E2BE8">
        <w:rPr>
          <w:b/>
        </w:rPr>
        <w:t xml:space="preserve">/Участник </w:t>
      </w:r>
      <w:r w:rsidR="00E8142F">
        <w:rPr>
          <w:b/>
        </w:rPr>
        <w:t>закупки</w:t>
      </w:r>
      <w:bookmarkEnd w:id="117"/>
      <w:bookmarkEnd w:id="118"/>
      <w:bookmarkEnd w:id="119"/>
    </w:p>
    <w:p w:rsidR="002E55F3" w:rsidRDefault="00BB0F04" w:rsidP="008173CB">
      <w:pPr>
        <w:pStyle w:val="af8"/>
        <w:numPr>
          <w:ilvl w:val="2"/>
          <w:numId w:val="41"/>
        </w:numPr>
        <w:ind w:left="1134" w:hanging="1134"/>
        <w:contextualSpacing w:val="0"/>
        <w:jc w:val="both"/>
      </w:pPr>
      <w:bookmarkStart w:id="120" w:name="_Ref56251782"/>
      <w:bookmarkStart w:id="121" w:name="_Toc57314669"/>
      <w:bookmarkStart w:id="122" w:name="_Toc69728983"/>
      <w:bookmarkStart w:id="123" w:name="_Toc197252136"/>
      <w:bookmarkStart w:id="124" w:name="_Toc309208612"/>
      <w:proofErr w:type="gramStart"/>
      <w:r w:rsidRPr="00C23392">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FE6E3A">
        <w:t>, и обладающее соответствующей правоспособностью в соответствии с действующим законодательством Российской Федерации</w:t>
      </w:r>
      <w:r w:rsidR="004B7BFA" w:rsidRPr="004B7BFA">
        <w:t>.</w:t>
      </w:r>
      <w:proofErr w:type="gramEnd"/>
    </w:p>
    <w:p w:rsidR="00297AA2" w:rsidRPr="002E2BE8" w:rsidRDefault="00297AA2" w:rsidP="008173CB">
      <w:pPr>
        <w:pStyle w:val="af8"/>
        <w:numPr>
          <w:ilvl w:val="2"/>
          <w:numId w:val="41"/>
        </w:numPr>
        <w:ind w:left="1134" w:hanging="1134"/>
        <w:contextualSpacing w:val="0"/>
        <w:jc w:val="both"/>
      </w:pPr>
      <w:proofErr w:type="gramStart"/>
      <w:r>
        <w:t>В случае проведения закупки в электронной форме, Потенциальный участник/Участник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roofErr w:type="gramEnd"/>
    </w:p>
    <w:p w:rsidR="004241C6" w:rsidRPr="004241C6" w:rsidRDefault="00B13CF5" w:rsidP="008173CB">
      <w:pPr>
        <w:pStyle w:val="af8"/>
        <w:numPr>
          <w:ilvl w:val="2"/>
          <w:numId w:val="41"/>
        </w:numPr>
        <w:ind w:left="1134" w:hanging="1134"/>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rsidR="00B13CF5" w:rsidRPr="002E2BE8" w:rsidRDefault="00B13CF5" w:rsidP="008173CB">
      <w:pPr>
        <w:pStyle w:val="af8"/>
        <w:numPr>
          <w:ilvl w:val="2"/>
          <w:numId w:val="41"/>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rsidR="00B13CF5" w:rsidRDefault="00B13CF5" w:rsidP="008173CB">
      <w:pPr>
        <w:pStyle w:val="af8"/>
        <w:numPr>
          <w:ilvl w:val="2"/>
          <w:numId w:val="41"/>
        </w:numPr>
        <w:ind w:left="1134" w:hanging="1134"/>
        <w:contextualSpacing w:val="0"/>
        <w:jc w:val="both"/>
      </w:pPr>
      <w:r w:rsidRPr="002E2BE8">
        <w:t xml:space="preserve">Решение о допуске </w:t>
      </w:r>
      <w:r w:rsidR="007D70A9">
        <w:t xml:space="preserve">Потенциальных 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rsidR="003E6B2C" w:rsidRDefault="00297AA2" w:rsidP="008173CB">
      <w:pPr>
        <w:pStyle w:val="af8"/>
        <w:numPr>
          <w:ilvl w:val="2"/>
          <w:numId w:val="41"/>
        </w:numPr>
        <w:ind w:left="1134" w:hanging="1134"/>
        <w:contextualSpacing w:val="0"/>
        <w:jc w:val="both"/>
      </w:pPr>
      <w:proofErr w:type="gramStart"/>
      <w:r w:rsidRPr="00297AA2">
        <w:t>В случае если Потенциальный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t>.</w:t>
      </w:r>
      <w:r w:rsidRPr="00297AA2">
        <w:t>04</w:t>
      </w:r>
      <w:r w:rsidR="00171850">
        <w:t>.</w:t>
      </w:r>
      <w:r w:rsidRPr="00297AA2">
        <w:t>2015 № ИРАО/208</w:t>
      </w:r>
      <w:r w:rsidR="00BF539E">
        <w:t xml:space="preserve"> (</w:t>
      </w:r>
      <w:r w:rsidRPr="00297AA2">
        <w:t>размещенной на официальном сайте в сети Интернет http://www.interrao-zakupki.ru/) (далее – Программа партнерства),</w:t>
      </w:r>
      <w:r w:rsidR="00BF539E">
        <w:t xml:space="preserve"> </w:t>
      </w:r>
      <w:r w:rsidR="00BF539E" w:rsidRPr="00463218">
        <w:t>а стоимость закупки не превышает 50 000 000 (пятьдесят миллионов) рублей,</w:t>
      </w:r>
      <w:r w:rsidR="00BF539E">
        <w:t xml:space="preserve"> то </w:t>
      </w:r>
      <w:r w:rsidRPr="00297AA2">
        <w:t xml:space="preserve"> повторное предоставление Потенциальным участником закупочной процедуры документов, представленных</w:t>
      </w:r>
      <w:proofErr w:type="gramEnd"/>
      <w:r w:rsidRPr="00297AA2">
        <w:t xml:space="preserve"> в рамках участия в Программе партнерства (при отсутствии в них изменений), при подаче заявки на участие в закупке не требуется. При этом Потенциальный участник закупочной процедуры предоставляет в составе заявки на участие в закупке гарантийное письмо  </w:t>
      </w:r>
      <w:r w:rsidR="000B72F9">
        <w:lastRenderedPageBreak/>
        <w:t>(</w:t>
      </w:r>
      <w:r w:rsidRPr="00297AA2">
        <w:t>форм</w:t>
      </w:r>
      <w:r w:rsidR="000B72F9">
        <w:t>а</w:t>
      </w:r>
      <w:r w:rsidRPr="00297AA2">
        <w:t xml:space="preserve"> </w:t>
      </w:r>
      <w:r w:rsidR="0045744C">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6325CA" w:rsidRPr="006325CA">
        <w:t>В иных случаях, Потенциальный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6.2.1., а также по формам и в соответствии с инструкциями, приведенными в настоящей Закупочной документации.</w:t>
      </w:r>
    </w:p>
    <w:p w:rsidR="00B13CF5" w:rsidRDefault="003F7FE7" w:rsidP="008173CB">
      <w:pPr>
        <w:pStyle w:val="af8"/>
        <w:numPr>
          <w:ilvl w:val="2"/>
          <w:numId w:val="41"/>
        </w:numPr>
        <w:ind w:left="1134" w:hanging="1134"/>
        <w:contextualSpacing w:val="0"/>
        <w:jc w:val="both"/>
      </w:pPr>
      <w:proofErr w:type="gramStart"/>
      <w:r>
        <w:t xml:space="preserve">В случае установления документально подтвержденного факта несоответствия, либо не подтверждения документально соответствия </w:t>
      </w:r>
      <w:r w:rsidR="00C71C61">
        <w:t>Потенциального участника/</w:t>
      </w:r>
      <w:r>
        <w:t xml:space="preserve">Участника закупки установленным настоящей закупочной документацией требованиям, Закупочная комиссия вправе </w:t>
      </w:r>
      <w:r w:rsidR="00790316" w:rsidRPr="002E2BE8">
        <w:t xml:space="preserve">отклонить заявку на участие в </w:t>
      </w:r>
      <w:r w:rsidR="00790316">
        <w:t xml:space="preserve">закупке </w:t>
      </w:r>
      <w:r w:rsidR="00010919">
        <w:t>(</w:t>
      </w:r>
      <w:r>
        <w:t xml:space="preserve">не допустить </w:t>
      </w:r>
      <w:r w:rsidR="007553E2">
        <w:t xml:space="preserve">Потенциального участника </w:t>
      </w:r>
      <w:r w:rsidR="009232EF">
        <w:t xml:space="preserve">до </w:t>
      </w:r>
      <w:r>
        <w:t>закупки</w:t>
      </w:r>
      <w:r w:rsidR="00010919">
        <w:t>)</w:t>
      </w:r>
      <w:r>
        <w:t xml:space="preserve"> или отстранить Участника закупки от участия в </w:t>
      </w:r>
      <w:r w:rsidR="00C9516D">
        <w:t>закупке на</w:t>
      </w:r>
      <w:r>
        <w:t xml:space="preserve"> любом этапе ее проведения</w:t>
      </w:r>
      <w:r w:rsidRPr="00B30AEE">
        <w:t>.</w:t>
      </w:r>
      <w:proofErr w:type="gramEnd"/>
    </w:p>
    <w:p w:rsidR="0016430F" w:rsidRPr="002E2BE8" w:rsidRDefault="0016430F" w:rsidP="008173CB">
      <w:pPr>
        <w:pStyle w:val="af8"/>
        <w:numPr>
          <w:ilvl w:val="2"/>
          <w:numId w:val="41"/>
        </w:numPr>
        <w:ind w:left="1134" w:hanging="1134"/>
        <w:contextualSpacing w:val="0"/>
        <w:jc w:val="both"/>
      </w:pPr>
      <w:proofErr w:type="gramStart"/>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D53948">
        <w:t>Потенциальный участник/</w:t>
      </w:r>
      <w:r w:rsidRPr="002E2BE8">
        <w:t xml:space="preserve">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roofErr w:type="gramEnd"/>
    </w:p>
    <w:p w:rsidR="0016430F" w:rsidRPr="002E2BE8" w:rsidRDefault="0016430F" w:rsidP="008173CB">
      <w:pPr>
        <w:pStyle w:val="af8"/>
        <w:numPr>
          <w:ilvl w:val="2"/>
          <w:numId w:val="41"/>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w:t>
      </w:r>
      <w:r w:rsidR="00D53948">
        <w:t>Потенциальных участников/</w:t>
      </w:r>
      <w:r w:rsidRPr="002E2BE8">
        <w:t xml:space="preserve">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rsidR="0016430F" w:rsidRDefault="0016430F" w:rsidP="00C762D4">
      <w:pPr>
        <w:pStyle w:val="af8"/>
        <w:ind w:left="1134"/>
        <w:contextualSpacing w:val="0"/>
        <w:jc w:val="both"/>
      </w:pPr>
    </w:p>
    <w:p w:rsidR="00066461" w:rsidRPr="002E2BE8" w:rsidRDefault="00066461" w:rsidP="00C762D4">
      <w:pPr>
        <w:pStyle w:val="af8"/>
        <w:ind w:left="1134"/>
        <w:contextualSpacing w:val="0"/>
        <w:jc w:val="both"/>
      </w:pPr>
    </w:p>
    <w:p w:rsidR="002F187E" w:rsidRPr="002E2BE8" w:rsidRDefault="002F187E" w:rsidP="008173CB">
      <w:pPr>
        <w:pStyle w:val="af8"/>
        <w:numPr>
          <w:ilvl w:val="1"/>
          <w:numId w:val="41"/>
        </w:numPr>
        <w:ind w:left="1134" w:hanging="1134"/>
        <w:contextualSpacing w:val="0"/>
        <w:outlineLvl w:val="1"/>
        <w:rPr>
          <w:b/>
        </w:rPr>
      </w:pPr>
      <w:bookmarkStart w:id="125" w:name="_Toc422209989"/>
      <w:bookmarkStart w:id="126" w:name="_Toc422226809"/>
      <w:bookmarkStart w:id="127" w:name="_Toc422244161"/>
      <w:r w:rsidRPr="002E2BE8">
        <w:rPr>
          <w:b/>
        </w:rPr>
        <w:t>Закупка продукции с разбиением заказа на лоты</w:t>
      </w:r>
      <w:bookmarkEnd w:id="120"/>
      <w:bookmarkEnd w:id="121"/>
      <w:bookmarkEnd w:id="122"/>
      <w:bookmarkEnd w:id="123"/>
      <w:bookmarkEnd w:id="124"/>
      <w:bookmarkEnd w:id="125"/>
      <w:bookmarkEnd w:id="126"/>
      <w:bookmarkEnd w:id="127"/>
    </w:p>
    <w:p w:rsidR="002F187E" w:rsidRPr="002E2BE8" w:rsidRDefault="00617BA1" w:rsidP="008173CB">
      <w:pPr>
        <w:pStyle w:val="af8"/>
        <w:numPr>
          <w:ilvl w:val="2"/>
          <w:numId w:val="41"/>
        </w:numPr>
        <w:ind w:left="1134" w:hanging="1134"/>
        <w:contextualSpacing w:val="0"/>
        <w:jc w:val="both"/>
      </w:pPr>
      <w:r>
        <w:t xml:space="preserve">Потенциальный участник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rsidR="00B13CF5" w:rsidRPr="002E2BE8" w:rsidRDefault="00B13CF5" w:rsidP="008173CB">
      <w:pPr>
        <w:pStyle w:val="af8"/>
        <w:numPr>
          <w:ilvl w:val="2"/>
          <w:numId w:val="41"/>
        </w:numPr>
        <w:ind w:left="1134" w:hanging="1134"/>
        <w:contextualSpacing w:val="0"/>
        <w:jc w:val="both"/>
      </w:pPr>
      <w:r w:rsidRPr="002E2BE8">
        <w:t xml:space="preserve">В </w:t>
      </w:r>
      <w:proofErr w:type="gramStart"/>
      <w:r w:rsidRPr="002E2BE8">
        <w:t>случае</w:t>
      </w:r>
      <w:proofErr w:type="gramEnd"/>
      <w:r w:rsidRPr="002E2BE8">
        <w:t xml:space="preserve"> </w:t>
      </w:r>
      <w:r w:rsidR="00171850" w:rsidRPr="00171850">
        <w:t>проведения закупки в документарной форме</w:t>
      </w:r>
      <w:r w:rsidR="00171850">
        <w:t xml:space="preserve"> </w:t>
      </w:r>
      <w:r w:rsidRPr="002E2BE8">
        <w:t>подач</w:t>
      </w:r>
      <w:r w:rsidR="00171850">
        <w:t>а</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требованиям </w:t>
      </w:r>
      <w:r w:rsidR="00603431" w:rsidRPr="005A701E">
        <w:t>Р</w:t>
      </w:r>
      <w:r w:rsidRPr="005A701E">
        <w:t>аздела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 xml:space="preserve"> 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rsidR="00B13CF5" w:rsidRPr="002E2BE8" w:rsidRDefault="00B13CF5" w:rsidP="00B13CF5">
      <w:pPr>
        <w:pStyle w:val="af7"/>
        <w:numPr>
          <w:ilvl w:val="0"/>
          <w:numId w:val="3"/>
        </w:numPr>
        <w:spacing w:line="240" w:lineRule="auto"/>
        <w:ind w:left="1701" w:hanging="567"/>
        <w:rPr>
          <w:sz w:val="24"/>
          <w:szCs w:val="24"/>
        </w:rPr>
      </w:pPr>
      <w:r w:rsidRPr="002E2BE8">
        <w:rPr>
          <w:sz w:val="24"/>
          <w:szCs w:val="24"/>
        </w:rPr>
        <w:t>Письмо о подаче оферты (форм</w:t>
      </w:r>
      <w:r>
        <w:rPr>
          <w:sz w:val="24"/>
          <w:szCs w:val="24"/>
        </w:rPr>
        <w:t>а</w:t>
      </w:r>
      <w:r w:rsidRPr="002E2BE8">
        <w:rPr>
          <w:sz w:val="24"/>
          <w:szCs w:val="24"/>
        </w:rPr>
        <w:t> </w:t>
      </w:r>
      <w:r w:rsidR="009539AF">
        <w:rPr>
          <w:sz w:val="24"/>
          <w:szCs w:val="24"/>
        </w:rPr>
        <w:t>1</w:t>
      </w:r>
      <w:r w:rsidRPr="002E2BE8">
        <w:rPr>
          <w:sz w:val="24"/>
          <w:szCs w:val="24"/>
        </w:rPr>
        <w:t xml:space="preserve"> </w:t>
      </w:r>
      <w:r w:rsidR="00603431">
        <w:rPr>
          <w:sz w:val="24"/>
          <w:szCs w:val="24"/>
        </w:rPr>
        <w:t>Р</w:t>
      </w:r>
      <w:r w:rsidR="000D46FD">
        <w:rPr>
          <w:sz w:val="24"/>
          <w:szCs w:val="24"/>
        </w:rPr>
        <w:t xml:space="preserve">аздел </w:t>
      </w:r>
      <w:r w:rsidR="00C41D9A">
        <w:rPr>
          <w:sz w:val="24"/>
          <w:szCs w:val="24"/>
        </w:rPr>
        <w:t>10</w:t>
      </w:r>
      <w:r>
        <w:rPr>
          <w:sz w:val="24"/>
          <w:szCs w:val="24"/>
        </w:rPr>
        <w:t>)</w:t>
      </w:r>
      <w:r w:rsidRPr="002E2BE8">
        <w:rPr>
          <w:sz w:val="24"/>
          <w:szCs w:val="24"/>
        </w:rPr>
        <w:t xml:space="preserve"> должно содержать указание номера и названия каждого лота, а в качестве общей суммы — сумму по каждому из лотов.</w:t>
      </w:r>
    </w:p>
    <w:p w:rsidR="000D46FD" w:rsidRPr="005A701E" w:rsidRDefault="00B13CF5" w:rsidP="00C762D4">
      <w:pPr>
        <w:pStyle w:val="af7"/>
        <w:numPr>
          <w:ilvl w:val="0"/>
          <w:numId w:val="3"/>
        </w:numPr>
        <w:spacing w:line="240" w:lineRule="auto"/>
        <w:ind w:left="1701" w:hanging="567"/>
        <w:rPr>
          <w:sz w:val="24"/>
          <w:szCs w:val="24"/>
        </w:rPr>
      </w:pPr>
      <w:r w:rsidRPr="00C762D4">
        <w:rPr>
          <w:sz w:val="24"/>
          <w:szCs w:val="24"/>
        </w:rPr>
        <w:t xml:space="preserve">Техническое </w:t>
      </w:r>
      <w:r w:rsidRPr="005A701E">
        <w:rPr>
          <w:sz w:val="24"/>
          <w:szCs w:val="24"/>
        </w:rPr>
        <w:t>предложение</w:t>
      </w:r>
      <w:r w:rsidR="007B0866">
        <w:rPr>
          <w:sz w:val="24"/>
          <w:szCs w:val="24"/>
        </w:rPr>
        <w:t xml:space="preserve"> </w:t>
      </w:r>
      <w:r w:rsidR="007B0866" w:rsidRPr="005A701E">
        <w:rPr>
          <w:sz w:val="24"/>
          <w:szCs w:val="24"/>
        </w:rPr>
        <w:t>(форма 2 раздел 10)</w:t>
      </w:r>
      <w:r w:rsidRPr="005A701E">
        <w:rPr>
          <w:sz w:val="24"/>
          <w:szCs w:val="24"/>
        </w:rPr>
        <w:t xml:space="preserve">, а также документы, предоставление которых предусмотрено п. </w:t>
      </w:r>
      <w:r w:rsidR="00C41D9A" w:rsidRPr="005A701E">
        <w:rPr>
          <w:sz w:val="24"/>
          <w:szCs w:val="24"/>
        </w:rPr>
        <w:t>6.2.1.</w:t>
      </w:r>
      <w:r w:rsidRPr="005A701E">
        <w:rPr>
          <w:sz w:val="24"/>
          <w:szCs w:val="24"/>
        </w:rPr>
        <w:t xml:space="preserve"> должны быть подготовлены отдельно по каждому из лотов с указанием номера и названия лота и запечатаны в отдельные конверты в соответствии с </w:t>
      </w:r>
      <w:proofErr w:type="gramStart"/>
      <w:r w:rsidRPr="005A701E">
        <w:rPr>
          <w:sz w:val="24"/>
          <w:szCs w:val="24"/>
        </w:rPr>
        <w:t>требованиями</w:t>
      </w:r>
      <w:proofErr w:type="gramEnd"/>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4.10.4.,  4.10.5. и 4.10.6</w:t>
      </w:r>
      <w:r w:rsidRPr="005A701E">
        <w:rPr>
          <w:sz w:val="24"/>
          <w:szCs w:val="24"/>
        </w:rPr>
        <w:t xml:space="preserve">) </w:t>
      </w:r>
    </w:p>
    <w:p w:rsidR="00B13CF5" w:rsidRPr="005A701E" w:rsidRDefault="00B13CF5" w:rsidP="00C762D4">
      <w:pPr>
        <w:pStyle w:val="af7"/>
        <w:numPr>
          <w:ilvl w:val="0"/>
          <w:numId w:val="3"/>
        </w:numPr>
        <w:spacing w:line="240" w:lineRule="auto"/>
        <w:ind w:left="1701" w:hanging="567"/>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rsidR="000D46FD" w:rsidRPr="005A701E" w:rsidRDefault="000D46FD" w:rsidP="00C762D4">
      <w:pPr>
        <w:pStyle w:val="af7"/>
        <w:numPr>
          <w:ilvl w:val="0"/>
          <w:numId w:val="3"/>
        </w:numPr>
        <w:spacing w:line="240" w:lineRule="auto"/>
        <w:ind w:left="1701" w:hanging="567"/>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 xml:space="preserve"> 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rsidR="00B13CF5" w:rsidRPr="005A701E" w:rsidRDefault="00B13CF5" w:rsidP="00C762D4">
      <w:pPr>
        <w:pStyle w:val="af7"/>
        <w:numPr>
          <w:ilvl w:val="0"/>
          <w:numId w:val="3"/>
        </w:numPr>
        <w:spacing w:line="240" w:lineRule="auto"/>
        <w:ind w:left="1701" w:hanging="567"/>
        <w:rPr>
          <w:sz w:val="24"/>
          <w:szCs w:val="24"/>
        </w:rPr>
      </w:pPr>
      <w:r w:rsidRPr="005A701E">
        <w:rPr>
          <w:sz w:val="24"/>
          <w:szCs w:val="24"/>
        </w:rPr>
        <w:lastRenderedPageBreak/>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574E2F" w:rsidRPr="005A701E">
        <w:rPr>
          <w:sz w:val="24"/>
          <w:szCs w:val="24"/>
        </w:rPr>
        <w:t>6.2.1.</w:t>
      </w:r>
      <w:r w:rsidRPr="005A701E">
        <w:rPr>
          <w:sz w:val="24"/>
          <w:szCs w:val="24"/>
        </w:rPr>
        <w:t>, предоставляются в едином конверте на все лоты.</w:t>
      </w:r>
    </w:p>
    <w:p w:rsidR="002F187E" w:rsidRPr="002E2BE8" w:rsidRDefault="002F187E" w:rsidP="00C762D4">
      <w:pPr>
        <w:pStyle w:val="af8"/>
        <w:ind w:left="1134"/>
        <w:contextualSpacing w:val="0"/>
        <w:jc w:val="both"/>
      </w:pPr>
    </w:p>
    <w:p w:rsidR="00DD78DE" w:rsidRPr="002E2BE8" w:rsidRDefault="00DD78DE" w:rsidP="008173CB">
      <w:pPr>
        <w:pStyle w:val="af8"/>
        <w:numPr>
          <w:ilvl w:val="1"/>
          <w:numId w:val="41"/>
        </w:numPr>
        <w:ind w:left="1134" w:hanging="1134"/>
        <w:contextualSpacing w:val="0"/>
        <w:outlineLvl w:val="1"/>
        <w:rPr>
          <w:b/>
        </w:rPr>
      </w:pPr>
      <w:bookmarkStart w:id="128" w:name="_Toc422209990"/>
      <w:bookmarkStart w:id="129" w:name="_Toc422226810"/>
      <w:bookmarkStart w:id="130" w:name="_Toc422244162"/>
      <w:r w:rsidRPr="002E2BE8">
        <w:rPr>
          <w:b/>
        </w:rPr>
        <w:t>Правовой статус документов</w:t>
      </w:r>
      <w:bookmarkEnd w:id="128"/>
      <w:bookmarkEnd w:id="129"/>
      <w:bookmarkEnd w:id="130"/>
    </w:p>
    <w:p w:rsidR="00DD78DE" w:rsidRPr="00B2533A" w:rsidRDefault="00005DD4" w:rsidP="008173CB">
      <w:pPr>
        <w:pStyle w:val="af8"/>
        <w:numPr>
          <w:ilvl w:val="2"/>
          <w:numId w:val="41"/>
        </w:numPr>
        <w:ind w:left="1134" w:hanging="1134"/>
        <w:contextualSpacing w:val="0"/>
        <w:jc w:val="both"/>
      </w:pPr>
      <w:r w:rsidRPr="008C5114">
        <w:t xml:space="preserve">Данная процедура </w:t>
      </w:r>
      <w:r>
        <w:t>закупки</w:t>
      </w:r>
      <w:r w:rsidRPr="008C5114">
        <w:t xml:space="preserve"> не является конкурсом, и ее проведение не регулируется статьями 447–449 части первой Гражданского кодекса Российской Федерации. Данная процедура </w:t>
      </w:r>
      <w:r>
        <w:t>закупки</w:t>
      </w:r>
      <w:r w:rsidRPr="008C5114">
        <w:t xml:space="preserve">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w:t>
      </w:r>
      <w:r>
        <w:t>закупки</w:t>
      </w:r>
      <w:r w:rsidRPr="008C5114">
        <w:t xml:space="preserve"> не накладывает на Заказчика соответствующего объема гражданско-правовых обязательств.</w:t>
      </w:r>
    </w:p>
    <w:p w:rsidR="00DD78DE" w:rsidRPr="00B2533A" w:rsidRDefault="00DD78DE" w:rsidP="008173CB">
      <w:pPr>
        <w:pStyle w:val="af8"/>
        <w:numPr>
          <w:ilvl w:val="2"/>
          <w:numId w:val="41"/>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rsidR="00533D7E" w:rsidRDefault="0077254B" w:rsidP="008173CB">
      <w:pPr>
        <w:pStyle w:val="af8"/>
        <w:numPr>
          <w:ilvl w:val="2"/>
          <w:numId w:val="41"/>
        </w:numPr>
        <w:ind w:left="1134" w:hanging="1134"/>
        <w:jc w:val="both"/>
      </w:pPr>
      <w:r>
        <w:t xml:space="preserve">В </w:t>
      </w:r>
      <w:proofErr w:type="gramStart"/>
      <w:r>
        <w:t>случае</w:t>
      </w:r>
      <w:proofErr w:type="gramEnd"/>
      <w:r>
        <w:t xml:space="preserve">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rsidR="006B7E1A" w:rsidRDefault="00F209EA" w:rsidP="006B7E1A">
      <w:pPr>
        <w:pStyle w:val="af8"/>
        <w:ind w:left="1134"/>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rsidR="00C41A89" w:rsidRDefault="00F209EA" w:rsidP="00801DE6">
      <w:pPr>
        <w:pStyle w:val="af8"/>
        <w:ind w:left="1134"/>
        <w:jc w:val="both"/>
      </w:pPr>
      <w:r>
        <w:t>4</w:t>
      </w:r>
      <w:r w:rsidR="00552EAA">
        <w:t xml:space="preserve">. </w:t>
      </w:r>
      <w:r w:rsidR="00C41A89">
        <w:t>Разделы 2-6 Закупочной документации;</w:t>
      </w:r>
    </w:p>
    <w:p w:rsidR="00801DE6" w:rsidRPr="00801DE6" w:rsidRDefault="00C41A89" w:rsidP="00801DE6">
      <w:pPr>
        <w:pStyle w:val="af8"/>
        <w:ind w:left="1134"/>
        <w:jc w:val="both"/>
      </w:pPr>
      <w:r>
        <w:t xml:space="preserve">5. </w:t>
      </w:r>
      <w:r w:rsidR="001520DA">
        <w:t>З</w:t>
      </w:r>
      <w:r w:rsidR="00533D7E">
        <w:t xml:space="preserve">аявка </w:t>
      </w:r>
      <w:r w:rsidR="001520DA">
        <w:t>на участие в закупке</w:t>
      </w:r>
      <w:r w:rsidR="00B2533A">
        <w:t>.</w:t>
      </w:r>
    </w:p>
    <w:p w:rsidR="00DD78DE" w:rsidRPr="002E2BE8" w:rsidRDefault="00DD78DE" w:rsidP="008173CB">
      <w:pPr>
        <w:pStyle w:val="af8"/>
        <w:numPr>
          <w:ilvl w:val="2"/>
          <w:numId w:val="41"/>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rsidR="00DD78DE" w:rsidRDefault="00DD78DE" w:rsidP="008173CB">
      <w:pPr>
        <w:pStyle w:val="af8"/>
        <w:numPr>
          <w:ilvl w:val="2"/>
          <w:numId w:val="41"/>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rsidR="00105A4E" w:rsidRPr="002E2BE8" w:rsidRDefault="00105A4E" w:rsidP="00105A4E">
      <w:pPr>
        <w:pStyle w:val="af8"/>
        <w:ind w:left="1134"/>
        <w:contextualSpacing w:val="0"/>
        <w:jc w:val="both"/>
      </w:pPr>
    </w:p>
    <w:p w:rsidR="001E5763" w:rsidRPr="002E2BE8" w:rsidRDefault="001E5763" w:rsidP="008173CB">
      <w:pPr>
        <w:pStyle w:val="af8"/>
        <w:numPr>
          <w:ilvl w:val="1"/>
          <w:numId w:val="41"/>
        </w:numPr>
        <w:ind w:left="1134" w:hanging="1134"/>
        <w:contextualSpacing w:val="0"/>
        <w:outlineLvl w:val="1"/>
        <w:rPr>
          <w:b/>
        </w:rPr>
      </w:pPr>
      <w:bookmarkStart w:id="131" w:name="_Toc422209991"/>
      <w:bookmarkStart w:id="132" w:name="_Toc422226811"/>
      <w:bookmarkStart w:id="133" w:name="_Toc422244163"/>
      <w:r w:rsidRPr="002E2BE8">
        <w:rPr>
          <w:b/>
        </w:rPr>
        <w:t>Обжалование</w:t>
      </w:r>
      <w:bookmarkEnd w:id="131"/>
      <w:bookmarkEnd w:id="132"/>
      <w:bookmarkEnd w:id="133"/>
    </w:p>
    <w:p w:rsidR="001E5763" w:rsidRPr="002E2BE8" w:rsidRDefault="001E5763" w:rsidP="008173CB">
      <w:pPr>
        <w:pStyle w:val="af8"/>
        <w:numPr>
          <w:ilvl w:val="2"/>
          <w:numId w:val="41"/>
        </w:numPr>
        <w:ind w:left="1134" w:hanging="1134"/>
        <w:contextualSpacing w:val="0"/>
        <w:jc w:val="both"/>
      </w:pPr>
      <w:bookmarkStart w:id="134" w:name="_Ref304303686"/>
      <w:bookmarkStart w:id="135"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34"/>
    </w:p>
    <w:p w:rsidR="001E5763" w:rsidRPr="002E2BE8" w:rsidRDefault="001E5763" w:rsidP="008173CB">
      <w:pPr>
        <w:pStyle w:val="af8"/>
        <w:numPr>
          <w:ilvl w:val="2"/>
          <w:numId w:val="41"/>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rsidR="001E5763" w:rsidRPr="002E2BE8" w:rsidRDefault="001E5763" w:rsidP="008173CB">
      <w:pPr>
        <w:pStyle w:val="af8"/>
        <w:numPr>
          <w:ilvl w:val="2"/>
          <w:numId w:val="41"/>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35"/>
    <w:p w:rsidR="001E5763" w:rsidRDefault="001E5763" w:rsidP="008173CB">
      <w:pPr>
        <w:pStyle w:val="af8"/>
        <w:numPr>
          <w:ilvl w:val="2"/>
          <w:numId w:val="41"/>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xml:space="preserve">, стороны учитывают, что применению подлежит материальное </w:t>
      </w:r>
      <w:r w:rsidRPr="002E2BE8">
        <w:lastRenderedPageBreak/>
        <w:t>и процессуальное право Российской Федерации.</w:t>
      </w:r>
    </w:p>
    <w:p w:rsidR="00105A4E" w:rsidRPr="002E2BE8" w:rsidRDefault="00105A4E" w:rsidP="00105A4E">
      <w:pPr>
        <w:pStyle w:val="af8"/>
        <w:ind w:left="1134"/>
        <w:contextualSpacing w:val="0"/>
        <w:jc w:val="both"/>
      </w:pPr>
    </w:p>
    <w:p w:rsidR="00B97D8E" w:rsidRPr="002E2BE8" w:rsidRDefault="00B97D8E" w:rsidP="008173CB">
      <w:pPr>
        <w:pStyle w:val="af8"/>
        <w:numPr>
          <w:ilvl w:val="1"/>
          <w:numId w:val="41"/>
        </w:numPr>
        <w:ind w:left="1134" w:hanging="1134"/>
        <w:contextualSpacing w:val="0"/>
        <w:outlineLvl w:val="1"/>
        <w:rPr>
          <w:b/>
        </w:rPr>
      </w:pPr>
      <w:bookmarkStart w:id="136" w:name="_Toc422209992"/>
      <w:bookmarkStart w:id="137" w:name="_Toc422226812"/>
      <w:bookmarkStart w:id="138" w:name="_Toc422244164"/>
      <w:r w:rsidRPr="002E2BE8">
        <w:rPr>
          <w:b/>
        </w:rPr>
        <w:t>Прочие положения</w:t>
      </w:r>
      <w:bookmarkEnd w:id="136"/>
      <w:bookmarkEnd w:id="137"/>
      <w:bookmarkEnd w:id="138"/>
    </w:p>
    <w:p w:rsidR="00B97D8E" w:rsidRDefault="00B97D8E" w:rsidP="008173CB">
      <w:pPr>
        <w:pStyle w:val="af8"/>
        <w:numPr>
          <w:ilvl w:val="2"/>
          <w:numId w:val="41"/>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rsidR="0016430F" w:rsidRDefault="0016430F" w:rsidP="008173CB">
      <w:pPr>
        <w:pStyle w:val="af8"/>
        <w:numPr>
          <w:ilvl w:val="2"/>
          <w:numId w:val="41"/>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w:t>
      </w:r>
      <w:proofErr w:type="gramStart"/>
      <w:r w:rsidRPr="005F2484">
        <w:t>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CB0E14">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roofErr w:type="gramEnd"/>
    </w:p>
    <w:p w:rsidR="00506263" w:rsidRDefault="009752A1" w:rsidP="008173CB">
      <w:pPr>
        <w:pStyle w:val="af8"/>
        <w:numPr>
          <w:ilvl w:val="2"/>
          <w:numId w:val="41"/>
        </w:numPr>
        <w:ind w:left="1134" w:hanging="1134"/>
        <w:contextualSpacing w:val="0"/>
        <w:jc w:val="both"/>
      </w:pPr>
      <w:r w:rsidRPr="009752A1">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rsidR="009752A1" w:rsidRPr="00FD03A4" w:rsidRDefault="009752A1" w:rsidP="008173CB">
      <w:pPr>
        <w:pStyle w:val="af8"/>
        <w:numPr>
          <w:ilvl w:val="0"/>
          <w:numId w:val="60"/>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rsidR="009752A1" w:rsidRPr="00FD03A4" w:rsidRDefault="009752A1" w:rsidP="008173CB">
      <w:pPr>
        <w:pStyle w:val="af8"/>
        <w:numPr>
          <w:ilvl w:val="0"/>
          <w:numId w:val="60"/>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rsidR="009752A1" w:rsidRPr="00F1492C" w:rsidRDefault="009752A1" w:rsidP="008173CB">
      <w:pPr>
        <w:pStyle w:val="af8"/>
        <w:numPr>
          <w:ilvl w:val="0"/>
          <w:numId w:val="60"/>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rsidR="00506263" w:rsidRPr="00C944D2" w:rsidRDefault="009752A1" w:rsidP="008173CB">
      <w:pPr>
        <w:pStyle w:val="af8"/>
        <w:numPr>
          <w:ilvl w:val="0"/>
          <w:numId w:val="58"/>
        </w:numPr>
        <w:ind w:left="1701" w:hanging="567"/>
        <w:contextualSpacing w:val="0"/>
        <w:jc w:val="both"/>
      </w:pPr>
      <w:r w:rsidRPr="00F1492C">
        <w:rPr>
          <w:rFonts w:eastAsiaTheme="minorHAnsi"/>
          <w:bCs/>
          <w:lang w:eastAsia="en-US"/>
        </w:rPr>
        <w:t>достижения годовых показателей закупок у субъектов СМСП в объеме, установленном Правительством Российской Федерации, на момент осуществления закупки.</w:t>
      </w:r>
    </w:p>
    <w:p w:rsidR="00C944D2" w:rsidRDefault="00C944D2" w:rsidP="00506263">
      <w:pPr>
        <w:pStyle w:val="af8"/>
        <w:ind w:left="1134"/>
        <w:contextualSpacing w:val="0"/>
        <w:jc w:val="both"/>
        <w:rPr>
          <w:rFonts w:eastAsiaTheme="minorHAnsi"/>
          <w:bCs/>
          <w:lang w:eastAsia="en-US"/>
        </w:rPr>
      </w:pPr>
    </w:p>
    <w:p w:rsidR="00C41EAD" w:rsidRDefault="00AB1C10" w:rsidP="00401210">
      <w:pPr>
        <w:pStyle w:val="1"/>
      </w:pPr>
      <w:bookmarkStart w:id="139" w:name="_Toc316294936"/>
      <w:bookmarkStart w:id="140" w:name="_Toc422244165"/>
      <w:r w:rsidRPr="00AB1C10">
        <w:t xml:space="preserve">Раздел 4. </w:t>
      </w:r>
      <w:r>
        <w:t xml:space="preserve"> </w:t>
      </w:r>
      <w:r w:rsidR="001638D5" w:rsidRPr="00AB1C10">
        <w:t xml:space="preserve">ПОРЯДОК ПРОВЕДЕНИЯ </w:t>
      </w:r>
      <w:bookmarkEnd w:id="139"/>
      <w:r w:rsidR="00E8142F" w:rsidRPr="00AB1C10">
        <w:t>ЗАКУПКИ</w:t>
      </w:r>
      <w:bookmarkEnd w:id="140"/>
    </w:p>
    <w:p w:rsidR="00512BE7" w:rsidRPr="00AB1C10" w:rsidRDefault="00512BE7" w:rsidP="00512BE7">
      <w:pPr>
        <w:outlineLvl w:val="0"/>
        <w:rPr>
          <w:b/>
        </w:rPr>
      </w:pPr>
    </w:p>
    <w:p w:rsidR="00594130" w:rsidRPr="00512BE7" w:rsidRDefault="004B3C7D" w:rsidP="008173CB">
      <w:pPr>
        <w:pStyle w:val="af8"/>
        <w:numPr>
          <w:ilvl w:val="1"/>
          <w:numId w:val="43"/>
        </w:numPr>
        <w:ind w:left="1134" w:hanging="1134"/>
        <w:outlineLvl w:val="1"/>
        <w:rPr>
          <w:b/>
        </w:rPr>
      </w:pPr>
      <w:bookmarkStart w:id="141" w:name="_Toc422209994"/>
      <w:bookmarkStart w:id="142" w:name="_Toc422226814"/>
      <w:bookmarkStart w:id="143" w:name="_Toc422244166"/>
      <w:r w:rsidRPr="00512BE7">
        <w:rPr>
          <w:b/>
        </w:rPr>
        <w:t xml:space="preserve">Публикация извещения о проведении </w:t>
      </w:r>
      <w:r w:rsidR="00E8142F" w:rsidRPr="00512BE7">
        <w:rPr>
          <w:b/>
        </w:rPr>
        <w:t>закупки</w:t>
      </w:r>
      <w:bookmarkEnd w:id="141"/>
      <w:bookmarkEnd w:id="142"/>
      <w:bookmarkEnd w:id="143"/>
    </w:p>
    <w:p w:rsidR="004B3C7D" w:rsidRPr="00BE1B61" w:rsidRDefault="000B0730" w:rsidP="008173CB">
      <w:pPr>
        <w:pStyle w:val="af8"/>
        <w:numPr>
          <w:ilvl w:val="2"/>
          <w:numId w:val="43"/>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ED1CB2">
        <w:rPr>
          <w:bCs/>
          <w:kern w:val="32"/>
        </w:rPr>
        <w:t xml:space="preserve">не менее чем за </w:t>
      </w:r>
      <w:r w:rsidR="00126FD9">
        <w:rPr>
          <w:bCs/>
          <w:kern w:val="32"/>
        </w:rPr>
        <w:t>10</w:t>
      </w:r>
      <w:r w:rsidR="00FD52DF" w:rsidRPr="00ED1CB2">
        <w:rPr>
          <w:bCs/>
          <w:kern w:val="32"/>
        </w:rPr>
        <w:t xml:space="preserve"> (д</w:t>
      </w:r>
      <w:r w:rsidR="001245F9">
        <w:rPr>
          <w:bCs/>
          <w:kern w:val="32"/>
        </w:rPr>
        <w:t>есять</w:t>
      </w:r>
      <w:r w:rsidR="00FD52DF" w:rsidRPr="00ED1CB2">
        <w:rPr>
          <w:bCs/>
          <w:kern w:val="32"/>
        </w:rPr>
        <w:t>) дней до окончания срока подачи Заявок.</w:t>
      </w:r>
    </w:p>
    <w:p w:rsidR="0072105C" w:rsidRPr="008014CC" w:rsidRDefault="0072105C" w:rsidP="0072105C">
      <w:pPr>
        <w:pStyle w:val="af8"/>
        <w:ind w:left="1134"/>
        <w:jc w:val="both"/>
      </w:pPr>
    </w:p>
    <w:p w:rsidR="001638D5" w:rsidRPr="002E2BE8" w:rsidRDefault="001638D5" w:rsidP="008173CB">
      <w:pPr>
        <w:pStyle w:val="af8"/>
        <w:numPr>
          <w:ilvl w:val="1"/>
          <w:numId w:val="43"/>
        </w:numPr>
        <w:ind w:left="1134" w:hanging="1134"/>
        <w:contextualSpacing w:val="0"/>
        <w:outlineLvl w:val="1"/>
        <w:rPr>
          <w:b/>
        </w:rPr>
      </w:pPr>
      <w:bookmarkStart w:id="144" w:name="_Toc422209995"/>
      <w:bookmarkStart w:id="145" w:name="_Toc422226815"/>
      <w:bookmarkStart w:id="146" w:name="_Toc422244167"/>
      <w:r w:rsidRPr="002E2BE8">
        <w:rPr>
          <w:b/>
        </w:rPr>
        <w:t xml:space="preserve">Предоставление </w:t>
      </w:r>
      <w:r w:rsidR="00350B76">
        <w:rPr>
          <w:b/>
        </w:rPr>
        <w:t>Закупочной</w:t>
      </w:r>
      <w:r w:rsidRPr="002E2BE8">
        <w:rPr>
          <w:b/>
        </w:rPr>
        <w:t xml:space="preserve"> документации</w:t>
      </w:r>
      <w:bookmarkEnd w:id="144"/>
      <w:bookmarkEnd w:id="145"/>
      <w:bookmarkEnd w:id="146"/>
    </w:p>
    <w:p w:rsidR="001638D5" w:rsidRPr="002E2BE8" w:rsidRDefault="00350B76" w:rsidP="008173CB">
      <w:pPr>
        <w:pStyle w:val="af8"/>
        <w:numPr>
          <w:ilvl w:val="2"/>
          <w:numId w:val="43"/>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rsidR="00D131C2" w:rsidRDefault="00350B76" w:rsidP="008173CB">
      <w:pPr>
        <w:pStyle w:val="af8"/>
        <w:numPr>
          <w:ilvl w:val="2"/>
          <w:numId w:val="43"/>
        </w:numPr>
        <w:ind w:left="1134" w:hanging="1134"/>
        <w:contextualSpacing w:val="0"/>
        <w:jc w:val="both"/>
      </w:pPr>
      <w:bookmarkStart w:id="147" w:name="_Ref316300967"/>
      <w:r>
        <w:t>Закупочная</w:t>
      </w:r>
      <w:r w:rsidR="00D131C2">
        <w:t xml:space="preserve"> документация предоставляется лицу на основании его запроса на получение </w:t>
      </w:r>
      <w:r>
        <w:t>закупочной</w:t>
      </w:r>
      <w:r w:rsidR="00D131C2">
        <w:t xml:space="preserve"> документации поданного в оригинале Организатору </w:t>
      </w:r>
      <w:r w:rsidR="0016430F">
        <w:t xml:space="preserve">закупки </w:t>
      </w:r>
      <w:r w:rsidR="00D131C2">
        <w:t xml:space="preserve">по адресу, указанному </w:t>
      </w:r>
      <w:bookmarkEnd w:id="147"/>
      <w:r w:rsidR="00D131C2">
        <w:t>в пункте</w:t>
      </w:r>
      <w:r w:rsidR="00D131C2" w:rsidRPr="00D131C2">
        <w:t> </w:t>
      </w:r>
      <w:r w:rsidR="00D131C2">
        <w:t xml:space="preserve"> </w:t>
      </w:r>
      <w:r w:rsidR="0001154A">
        <w:t xml:space="preserve">4 </w:t>
      </w:r>
      <w:r w:rsidR="00101115">
        <w:t>Извещения</w:t>
      </w:r>
      <w:r w:rsidR="00D131C2">
        <w:t>.</w:t>
      </w:r>
    </w:p>
    <w:p w:rsidR="004321C7" w:rsidRPr="002E2BE8" w:rsidRDefault="00101115" w:rsidP="008173CB">
      <w:pPr>
        <w:pStyle w:val="af8"/>
        <w:numPr>
          <w:ilvl w:val="2"/>
          <w:numId w:val="43"/>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rsidR="002137AA" w:rsidRDefault="002B283E" w:rsidP="008173CB">
      <w:pPr>
        <w:pStyle w:val="af8"/>
        <w:numPr>
          <w:ilvl w:val="2"/>
          <w:numId w:val="43"/>
        </w:numPr>
        <w:ind w:left="1134" w:hanging="1134"/>
        <w:contextualSpacing w:val="0"/>
        <w:jc w:val="both"/>
      </w:pPr>
      <w:r>
        <w:t>Закупочная д</w:t>
      </w:r>
      <w:r w:rsidR="008E4B98">
        <w:t xml:space="preserve">окументация, размещенная на сайте, является полным аналогом предоставляемой в бумажной форме. </w:t>
      </w:r>
      <w:r w:rsidR="006B5C60">
        <w:t>Потенциальные участники/</w:t>
      </w:r>
      <w:r w:rsidR="008E4B98">
        <w:t>Участник</w:t>
      </w:r>
      <w:r w:rsidR="006B5C60">
        <w:t>и</w:t>
      </w:r>
      <w:r w:rsidR="008E4B98">
        <w:t xml:space="preserve"> самостоятельно отслеживает все изменения и дополнения, внесенные в </w:t>
      </w:r>
      <w:r w:rsidR="006B5C60">
        <w:t>Закупочную д</w:t>
      </w:r>
      <w:r w:rsidR="008E4B98">
        <w:t xml:space="preserve">окументацию и размещенные на сайте. Организатор </w:t>
      </w:r>
      <w:r w:rsidR="0016430F">
        <w:t xml:space="preserve">закупки </w:t>
      </w:r>
      <w:r w:rsidR="008E4B98">
        <w:t>(Заказчик) не несет ответственности за несвоевременное получение указанной информации.</w:t>
      </w:r>
    </w:p>
    <w:p w:rsidR="00096FA0" w:rsidRPr="002E2BE8" w:rsidRDefault="00096FA0" w:rsidP="008173CB">
      <w:pPr>
        <w:pStyle w:val="af8"/>
        <w:numPr>
          <w:ilvl w:val="2"/>
          <w:numId w:val="43"/>
        </w:numPr>
        <w:ind w:left="1134" w:hanging="1134"/>
        <w:contextualSpacing w:val="0"/>
        <w:jc w:val="both"/>
      </w:pPr>
      <w:r w:rsidRPr="00D74A8D">
        <w:rPr>
          <w:b/>
        </w:rPr>
        <w:t xml:space="preserve">В </w:t>
      </w:r>
      <w:proofErr w:type="gramStart"/>
      <w:r w:rsidRPr="00D74A8D">
        <w:rPr>
          <w:b/>
        </w:rPr>
        <w:t>случае</w:t>
      </w:r>
      <w:proofErr w:type="gramEnd"/>
      <w:r w:rsidRPr="00D74A8D">
        <w:rPr>
          <w:b/>
        </w:rPr>
        <w:t xml:space="preserve"> проведения закупки в электронной форме</w:t>
      </w:r>
      <w:r w:rsidR="00D74A8D">
        <w:t>.</w:t>
      </w:r>
      <w:r>
        <w:t xml:space="preserve"> Закупочная </w:t>
      </w:r>
      <w:r w:rsidRPr="00A971F2">
        <w:t xml:space="preserve">документация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C4297D">
        <w:t>Извещения</w:t>
      </w:r>
      <w:r w:rsidRPr="002E2BE8">
        <w:t>.</w:t>
      </w:r>
      <w:r>
        <w:t xml:space="preserve"> 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9E2A2D">
        <w:t>Закупочную документацию</w:t>
      </w:r>
      <w:r>
        <w:t xml:space="preserve"> и размещенные на сайте</w:t>
      </w:r>
      <w:r w:rsidRPr="00096FA0">
        <w:rPr>
          <w:rStyle w:val="FontStyle128"/>
          <w:sz w:val="24"/>
          <w:szCs w:val="24"/>
        </w:rPr>
        <w:t xml:space="preserve"> и электронной торговой площадке</w:t>
      </w:r>
      <w:r>
        <w:t>. Организатор закупки (Заказчик) не несет ответственности за несвоевременное получение указанной информации.</w:t>
      </w:r>
    </w:p>
    <w:p w:rsidR="00096FA0" w:rsidRDefault="00096FA0" w:rsidP="002C7279">
      <w:pPr>
        <w:pStyle w:val="af8"/>
        <w:ind w:left="1134"/>
        <w:contextualSpacing w:val="0"/>
        <w:jc w:val="both"/>
      </w:pPr>
    </w:p>
    <w:p w:rsidR="008962ED" w:rsidRDefault="008962ED" w:rsidP="002C7279">
      <w:pPr>
        <w:pStyle w:val="af8"/>
        <w:ind w:left="1134"/>
        <w:contextualSpacing w:val="0"/>
        <w:jc w:val="both"/>
      </w:pPr>
    </w:p>
    <w:p w:rsidR="003A3D2E" w:rsidRPr="002E2BE8" w:rsidRDefault="003A3D2E" w:rsidP="008173CB">
      <w:pPr>
        <w:pStyle w:val="af8"/>
        <w:numPr>
          <w:ilvl w:val="1"/>
          <w:numId w:val="43"/>
        </w:numPr>
        <w:ind w:left="1134" w:hanging="1134"/>
        <w:contextualSpacing w:val="0"/>
        <w:outlineLvl w:val="1"/>
        <w:rPr>
          <w:b/>
        </w:rPr>
      </w:pPr>
      <w:bookmarkStart w:id="148" w:name="_Toc422209996"/>
      <w:bookmarkStart w:id="149" w:name="_Toc422226816"/>
      <w:bookmarkStart w:id="150" w:name="_Toc422244168"/>
      <w:r w:rsidRPr="002E2BE8">
        <w:rPr>
          <w:b/>
        </w:rPr>
        <w:t xml:space="preserve">Изучение </w:t>
      </w:r>
      <w:r w:rsidR="00350B76">
        <w:rPr>
          <w:b/>
        </w:rPr>
        <w:t>закупочной</w:t>
      </w:r>
      <w:r w:rsidRPr="002E2BE8">
        <w:rPr>
          <w:b/>
        </w:rPr>
        <w:t xml:space="preserve"> документации</w:t>
      </w:r>
      <w:bookmarkEnd w:id="148"/>
      <w:bookmarkEnd w:id="149"/>
      <w:bookmarkEnd w:id="150"/>
    </w:p>
    <w:p w:rsidR="003A3D2E" w:rsidRPr="002E2BE8" w:rsidRDefault="003A3D2E" w:rsidP="008173CB">
      <w:pPr>
        <w:pStyle w:val="af8"/>
        <w:numPr>
          <w:ilvl w:val="2"/>
          <w:numId w:val="43"/>
        </w:numPr>
        <w:ind w:left="1134" w:hanging="1134"/>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rsidR="003A3D2E" w:rsidRPr="002E2BE8" w:rsidRDefault="003A3D2E" w:rsidP="008173CB">
      <w:pPr>
        <w:pStyle w:val="af8"/>
        <w:numPr>
          <w:ilvl w:val="2"/>
          <w:numId w:val="43"/>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w:t>
      </w:r>
      <w:r w:rsidR="00C3676A">
        <w:t>Потенциального участника/</w:t>
      </w:r>
      <w:r w:rsidRPr="002E2BE8">
        <w:t>Участника, подавшего такую заявку, который приведет к отклонению его заявки.</w:t>
      </w:r>
    </w:p>
    <w:p w:rsidR="00A5160C" w:rsidRPr="00D65E27" w:rsidRDefault="00F266CE" w:rsidP="008173CB">
      <w:pPr>
        <w:pStyle w:val="af8"/>
        <w:numPr>
          <w:ilvl w:val="2"/>
          <w:numId w:val="43"/>
        </w:numPr>
        <w:ind w:left="1134" w:hanging="1134"/>
        <w:contextualSpacing w:val="0"/>
        <w:jc w:val="both"/>
      </w:pPr>
      <w:r>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00A5160C" w:rsidRPr="00D65E27">
        <w:t>которая</w:t>
      </w:r>
      <w:proofErr w:type="gramEnd"/>
      <w:r w:rsidR="00A5160C" w:rsidRPr="00D65E27">
        <w:t xml:space="preserve"> требуется для подготовки заявки на участие в </w:t>
      </w:r>
      <w:r w:rsidR="00E8142F" w:rsidRPr="00D65E27">
        <w:t>закупке</w:t>
      </w:r>
      <w:r w:rsidR="00A5160C" w:rsidRPr="00D65E27">
        <w:t xml:space="preserve">. Заказчик окажет </w:t>
      </w:r>
      <w:proofErr w:type="gramStart"/>
      <w:r w:rsidR="00A5160C" w:rsidRPr="00D65E27">
        <w:t>посещающим</w:t>
      </w:r>
      <w:proofErr w:type="gramEnd"/>
      <w:r w:rsidR="00A5160C" w:rsidRPr="00D65E27">
        <w:t xml:space="preserve">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rsidR="00A5160C" w:rsidRPr="00D65E27" w:rsidRDefault="00A5160C" w:rsidP="008173CB">
      <w:pPr>
        <w:pStyle w:val="af8"/>
        <w:numPr>
          <w:ilvl w:val="2"/>
          <w:numId w:val="43"/>
        </w:numPr>
        <w:ind w:left="1134" w:hanging="1134"/>
        <w:contextualSpacing w:val="0"/>
        <w:jc w:val="both"/>
      </w:pPr>
      <w:r w:rsidRPr="00D65E27">
        <w:t xml:space="preserve">При организации посещения площадки производства работ </w:t>
      </w:r>
      <w:r w:rsidR="00F266CE">
        <w:t>Потенциальный участник</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A5160C" w:rsidRDefault="00A5160C" w:rsidP="008173CB">
      <w:pPr>
        <w:pStyle w:val="af8"/>
        <w:numPr>
          <w:ilvl w:val="2"/>
          <w:numId w:val="43"/>
        </w:numPr>
        <w:ind w:left="1134" w:hanging="1134"/>
        <w:contextualSpacing w:val="0"/>
        <w:jc w:val="both"/>
      </w:pPr>
      <w:r w:rsidRPr="002E2BE8">
        <w:t xml:space="preserve">Считается, что получена вся необходимая информация, связанная с рисками, </w:t>
      </w:r>
      <w:r w:rsidRPr="002E2BE8">
        <w:lastRenderedPageBreak/>
        <w:t xml:space="preserve">непредвиденными обстоятельствами, а также со всеми другими обстоятельствами, которые </w:t>
      </w:r>
      <w:r w:rsidR="0038531B">
        <w:t>Потенциальными участниками</w:t>
      </w:r>
      <w:r w:rsidRPr="002E2BE8">
        <w:t xml:space="preserve"> 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rsidR="00D87F6B" w:rsidRPr="002E2BE8" w:rsidRDefault="00D87F6B" w:rsidP="00D87F6B">
      <w:pPr>
        <w:pStyle w:val="af8"/>
        <w:ind w:left="1134"/>
        <w:contextualSpacing w:val="0"/>
        <w:jc w:val="both"/>
      </w:pPr>
    </w:p>
    <w:p w:rsidR="00F56F8B" w:rsidRPr="002E2BE8" w:rsidRDefault="003A3D2E" w:rsidP="008173CB">
      <w:pPr>
        <w:pStyle w:val="af8"/>
        <w:numPr>
          <w:ilvl w:val="1"/>
          <w:numId w:val="43"/>
        </w:numPr>
        <w:ind w:left="1134" w:hanging="1134"/>
        <w:contextualSpacing w:val="0"/>
        <w:outlineLvl w:val="1"/>
      </w:pPr>
      <w:bookmarkStart w:id="151" w:name="_Toc422209997"/>
      <w:bookmarkStart w:id="152" w:name="_Toc422226817"/>
      <w:bookmarkStart w:id="153" w:name="_Toc422244169"/>
      <w:r w:rsidRPr="002E2BE8">
        <w:rPr>
          <w:b/>
        </w:rPr>
        <w:t xml:space="preserve">Разъяснение положений </w:t>
      </w:r>
      <w:r w:rsidR="00350B76">
        <w:rPr>
          <w:b/>
        </w:rPr>
        <w:t>закупочной</w:t>
      </w:r>
      <w:r w:rsidRPr="002E2BE8">
        <w:rPr>
          <w:b/>
        </w:rPr>
        <w:t xml:space="preserve"> документации</w:t>
      </w:r>
      <w:bookmarkEnd w:id="151"/>
      <w:bookmarkEnd w:id="152"/>
      <w:bookmarkEnd w:id="153"/>
    </w:p>
    <w:p w:rsidR="00F56F8B" w:rsidRPr="002E2BE8" w:rsidRDefault="00F56F8B" w:rsidP="008173CB">
      <w:pPr>
        <w:pStyle w:val="af8"/>
        <w:numPr>
          <w:ilvl w:val="2"/>
          <w:numId w:val="43"/>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D618D2">
        <w:t>Потенциальным участником</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rsidR="00711223" w:rsidRPr="00711223" w:rsidRDefault="00D618D2" w:rsidP="008173CB">
      <w:pPr>
        <w:pStyle w:val="af8"/>
        <w:numPr>
          <w:ilvl w:val="2"/>
          <w:numId w:val="43"/>
        </w:numPr>
        <w:ind w:left="1134" w:hanging="1134"/>
        <w:contextualSpacing w:val="0"/>
        <w:jc w:val="both"/>
      </w:pPr>
      <w:bookmarkStart w:id="154" w:name="_Ref316301251"/>
      <w:r w:rsidRPr="007543E7">
        <w:t>Потенциальный участник</w:t>
      </w:r>
      <w:r w:rsidR="00ED6686">
        <w:t>/ Участник</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 </w:t>
      </w:r>
      <w:r w:rsidR="00FB3C17" w:rsidRPr="00711223">
        <w:t>в письменной форме за подписью руководителя организации или иного уполномоченного лица Потенциального участника</w:t>
      </w:r>
      <w:r w:rsidR="000F3ED3">
        <w:t>/Участника</w:t>
      </w:r>
      <w:r w:rsidR="00FB3C17" w:rsidRPr="00711223">
        <w:t xml:space="preserve"> по контактным реквизитам Организатора закупки для соответствующего вида</w:t>
      </w:r>
      <w:r w:rsidR="00F73528">
        <w:t xml:space="preserve"> корреспонденции, указанным в пункте</w:t>
      </w:r>
      <w:r w:rsidR="00FB3C17" w:rsidRPr="00711223">
        <w:t xml:space="preserve"> </w:t>
      </w:r>
      <w:r w:rsidR="00DD2AF4">
        <w:t>4</w:t>
      </w:r>
      <w:r w:rsidR="00FB3C17" w:rsidRPr="00711223">
        <w:t xml:space="preserve"> </w:t>
      </w:r>
      <w:r w:rsidR="00FB3C17">
        <w:t xml:space="preserve">Извещения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54"/>
      <w:r w:rsidR="00711223" w:rsidRPr="00711223">
        <w:t xml:space="preserve"> </w:t>
      </w:r>
    </w:p>
    <w:p w:rsidR="00B612B6" w:rsidRDefault="000C0ED3" w:rsidP="008173CB">
      <w:pPr>
        <w:pStyle w:val="af8"/>
        <w:numPr>
          <w:ilvl w:val="2"/>
          <w:numId w:val="43"/>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срок, не более чем 5 (пять)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Pr="002E2BE8">
        <w:t>направляет разъяснение на запрос, сделанный в порядке, определенном пунктом </w:t>
      </w:r>
      <w:r w:rsidR="00FE33F3">
        <w:t>4.4.2</w:t>
      </w:r>
      <w:r w:rsidRPr="002E2BE8">
        <w:t xml:space="preserve">. При этом такое разъяснение </w:t>
      </w:r>
      <w:r w:rsidR="00B321B7">
        <w:t xml:space="preserve">размещается </w:t>
      </w:r>
      <w:r w:rsidRPr="002E2BE8">
        <w:t>на сайте, указанном в пункте </w:t>
      </w:r>
      <w:r w:rsidR="00FE33F3">
        <w:t>10</w:t>
      </w:r>
      <w:r w:rsidRPr="002E2BE8">
        <w:t xml:space="preserve"> </w:t>
      </w:r>
      <w:r w:rsidR="00B321B7">
        <w:t>Извещения о закупке</w:t>
      </w:r>
      <w:r w:rsidRPr="002E2BE8">
        <w:t xml:space="preserve"> </w:t>
      </w:r>
      <w:r w:rsidR="000A6CC8">
        <w:t>не позднее чем в течени</w:t>
      </w:r>
      <w:proofErr w:type="gramStart"/>
      <w:r w:rsidR="000A6CC8">
        <w:t>и</w:t>
      </w:r>
      <w:proofErr w:type="gramEnd"/>
      <w:r w:rsidR="000A6CC8">
        <w:t xml:space="preserve"> </w:t>
      </w:r>
      <w:r w:rsidR="00280568">
        <w:t xml:space="preserve">3 </w:t>
      </w:r>
      <w:r w:rsidR="00280568" w:rsidRPr="002E2BE8">
        <w:t xml:space="preserve">(трех) дней </w:t>
      </w:r>
      <w:r w:rsidR="00280568">
        <w:t xml:space="preserve">со дня принятия решения о предоставлении указанных разъяснений </w:t>
      </w:r>
      <w:r w:rsidRPr="002E2BE8">
        <w:t xml:space="preserve">с указанием предмета запроса, но без указания </w:t>
      </w:r>
      <w:r w:rsidR="002C574D">
        <w:t>Потенциального участника</w:t>
      </w:r>
      <w:r w:rsidR="000F3ED3">
        <w:t>/Участника</w:t>
      </w:r>
      <w:r w:rsidR="002C574D">
        <w:t xml:space="preserve"> </w:t>
      </w:r>
      <w:r w:rsidRPr="002E2BE8">
        <w:t xml:space="preserve">на участие в </w:t>
      </w:r>
      <w:r w:rsidR="007543E7">
        <w:t>закупке</w:t>
      </w:r>
      <w:r w:rsidRPr="002E2BE8">
        <w:t xml:space="preserve">, от которого поступил запрос. </w:t>
      </w:r>
    </w:p>
    <w:p w:rsidR="00F56F8B" w:rsidRPr="002E2BE8" w:rsidRDefault="00F56F8B" w:rsidP="008173CB">
      <w:pPr>
        <w:pStyle w:val="af8"/>
        <w:numPr>
          <w:ilvl w:val="2"/>
          <w:numId w:val="43"/>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rsidR="00F56F8B" w:rsidRPr="002E2BE8" w:rsidRDefault="00F56F8B" w:rsidP="008173CB">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rsidR="00F56F8B" w:rsidRDefault="00ED6686" w:rsidP="008173CB">
      <w:pPr>
        <w:pStyle w:val="af8"/>
        <w:numPr>
          <w:ilvl w:val="2"/>
          <w:numId w:val="43"/>
        </w:numPr>
        <w:ind w:left="1134" w:hanging="1134"/>
        <w:contextualSpacing w:val="0"/>
        <w:jc w:val="both"/>
      </w:pPr>
      <w:r>
        <w:t>Потенциальный участник</w:t>
      </w:r>
      <w:r w:rsidR="00F56F8B" w:rsidRPr="002E2BE8">
        <w:t>/</w:t>
      </w:r>
      <w:r w:rsidR="00782841"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00782841" w:rsidRPr="002E2BE8">
        <w:t xml:space="preserve">Заказчика и/или Организатора </w:t>
      </w:r>
      <w:r w:rsidR="00E8142F">
        <w:t>закупки</w:t>
      </w:r>
      <w:r w:rsidR="00635E49" w:rsidRPr="002E2BE8">
        <w:t>.</w:t>
      </w:r>
    </w:p>
    <w:p w:rsidR="00356F1F" w:rsidRPr="002E2BE8" w:rsidRDefault="00356F1F" w:rsidP="00356F1F">
      <w:pPr>
        <w:pStyle w:val="af8"/>
        <w:ind w:left="1134"/>
        <w:contextualSpacing w:val="0"/>
        <w:jc w:val="both"/>
      </w:pPr>
    </w:p>
    <w:p w:rsidR="00782841" w:rsidRPr="002E2BE8" w:rsidRDefault="00782841" w:rsidP="008173CB">
      <w:pPr>
        <w:pStyle w:val="af8"/>
        <w:numPr>
          <w:ilvl w:val="1"/>
          <w:numId w:val="43"/>
        </w:numPr>
        <w:ind w:left="1134" w:hanging="1134"/>
        <w:contextualSpacing w:val="0"/>
        <w:outlineLvl w:val="1"/>
        <w:rPr>
          <w:b/>
        </w:rPr>
      </w:pPr>
      <w:bookmarkStart w:id="155" w:name="_Toc422209998"/>
      <w:bookmarkStart w:id="156" w:name="_Toc422226818"/>
      <w:bookmarkStart w:id="157" w:name="_Toc422244170"/>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55"/>
      <w:bookmarkEnd w:id="156"/>
      <w:bookmarkEnd w:id="157"/>
    </w:p>
    <w:p w:rsidR="004A0151" w:rsidRPr="000E0583" w:rsidRDefault="0047569A" w:rsidP="008173CB">
      <w:pPr>
        <w:pStyle w:val="af8"/>
        <w:numPr>
          <w:ilvl w:val="2"/>
          <w:numId w:val="43"/>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p>
    <w:p w:rsidR="003A32E9" w:rsidRPr="003A32E9" w:rsidRDefault="00F50167" w:rsidP="008173CB">
      <w:pPr>
        <w:numPr>
          <w:ilvl w:val="2"/>
          <w:numId w:val="43"/>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 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4A0151" w:rsidRPr="004A0151">
        <w:t>.</w:t>
      </w:r>
      <w:r w:rsidR="007A72F8">
        <w:t xml:space="preserve"> </w:t>
      </w:r>
      <w:r w:rsidR="007A72F8" w:rsidRPr="002E2BE8">
        <w:t xml:space="preserve">При этом срок подачи </w:t>
      </w:r>
      <w:r w:rsidR="007A72F8">
        <w:t>заявок на участие в закупке</w:t>
      </w:r>
      <w:r w:rsidR="007A72F8" w:rsidRPr="002E2BE8">
        <w:t xml:space="preserve"> должен быть продлен так, чтобы со дня размещения на сайте внесенных изменений в </w:t>
      </w:r>
      <w:r w:rsidR="007A72F8">
        <w:t>закупочную</w:t>
      </w:r>
      <w:r w:rsidR="007A72F8" w:rsidRPr="002E2BE8">
        <w:t xml:space="preserve"> документацию до даты окончания подачи </w:t>
      </w:r>
      <w:r w:rsidR="007A72F8">
        <w:t>заявок на участие в закупке</w:t>
      </w:r>
      <w:r w:rsidR="007A72F8" w:rsidRPr="002E2BE8">
        <w:t xml:space="preserve"> такой срок составлял не менее чем 5 (пять) календарных дней</w:t>
      </w:r>
      <w:proofErr w:type="gramStart"/>
      <w:r w:rsidR="007A72F8" w:rsidRPr="002E2BE8">
        <w:t>.</w:t>
      </w:r>
      <w:r w:rsidR="003A32E9" w:rsidRPr="00F963AA">
        <w:rPr>
          <w:bCs/>
          <w:kern w:val="32"/>
        </w:rPr>
        <w:t>.</w:t>
      </w:r>
      <w:proofErr w:type="gramEnd"/>
    </w:p>
    <w:p w:rsidR="00782841" w:rsidRPr="005824A2" w:rsidRDefault="00782841" w:rsidP="00CF3FF4">
      <w:pPr>
        <w:pStyle w:val="af8"/>
        <w:ind w:left="1134"/>
        <w:contextualSpacing w:val="0"/>
        <w:jc w:val="both"/>
        <w:rPr>
          <w:highlight w:val="yellow"/>
        </w:rPr>
      </w:pPr>
    </w:p>
    <w:p w:rsidR="005B5145" w:rsidRPr="002E2BE8" w:rsidRDefault="005B5145" w:rsidP="008173CB">
      <w:pPr>
        <w:pStyle w:val="af8"/>
        <w:numPr>
          <w:ilvl w:val="1"/>
          <w:numId w:val="43"/>
        </w:numPr>
        <w:ind w:left="1134" w:hanging="1134"/>
        <w:contextualSpacing w:val="0"/>
        <w:outlineLvl w:val="1"/>
        <w:rPr>
          <w:b/>
        </w:rPr>
      </w:pPr>
      <w:bookmarkStart w:id="158" w:name="_Toc422209999"/>
      <w:bookmarkStart w:id="159" w:name="_Toc422226819"/>
      <w:bookmarkStart w:id="160" w:name="_Toc422244171"/>
      <w:r w:rsidRPr="002E2BE8">
        <w:rPr>
          <w:b/>
        </w:rPr>
        <w:t xml:space="preserve">Затраты на участие в </w:t>
      </w:r>
      <w:r w:rsidR="00E8142F">
        <w:rPr>
          <w:b/>
        </w:rPr>
        <w:t>закупке</w:t>
      </w:r>
      <w:bookmarkEnd w:id="158"/>
      <w:bookmarkEnd w:id="159"/>
      <w:bookmarkEnd w:id="160"/>
    </w:p>
    <w:p w:rsidR="005B5145" w:rsidRPr="002E2BE8" w:rsidRDefault="00FF6519" w:rsidP="008173CB">
      <w:pPr>
        <w:pStyle w:val="af8"/>
        <w:numPr>
          <w:ilvl w:val="2"/>
          <w:numId w:val="43"/>
        </w:numPr>
        <w:ind w:left="1134" w:hanging="1134"/>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w:t>
      </w:r>
      <w:r w:rsidR="005B5145" w:rsidRPr="002E2BE8">
        <w:lastRenderedPageBreak/>
        <w:t xml:space="preserve">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rsidR="005B5145" w:rsidRDefault="00FF6519" w:rsidP="008173CB">
      <w:pPr>
        <w:pStyle w:val="af8"/>
        <w:numPr>
          <w:ilvl w:val="2"/>
          <w:numId w:val="43"/>
        </w:numPr>
        <w:ind w:left="1134" w:hanging="1134"/>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rsidR="009C7772" w:rsidRPr="002E2BE8" w:rsidRDefault="009C7772" w:rsidP="009C7772">
      <w:pPr>
        <w:pStyle w:val="af8"/>
        <w:ind w:left="1134"/>
        <w:contextualSpacing w:val="0"/>
        <w:jc w:val="both"/>
      </w:pPr>
    </w:p>
    <w:p w:rsidR="005B5145" w:rsidRPr="00FB0409" w:rsidRDefault="00C840E0" w:rsidP="008173CB">
      <w:pPr>
        <w:pStyle w:val="af8"/>
        <w:numPr>
          <w:ilvl w:val="1"/>
          <w:numId w:val="43"/>
        </w:numPr>
        <w:ind w:left="1134" w:hanging="1134"/>
        <w:contextualSpacing w:val="0"/>
        <w:outlineLvl w:val="1"/>
        <w:rPr>
          <w:b/>
        </w:rPr>
      </w:pPr>
      <w:bookmarkStart w:id="161" w:name="_Toc422210000"/>
      <w:bookmarkStart w:id="162" w:name="_Toc422226820"/>
      <w:bookmarkStart w:id="163" w:name="_Toc422244172"/>
      <w:r w:rsidRPr="00FB0409">
        <w:rPr>
          <w:b/>
        </w:rPr>
        <w:t xml:space="preserve">Отказ от </w:t>
      </w:r>
      <w:r w:rsidR="00E8142F" w:rsidRPr="00FB0409">
        <w:rPr>
          <w:b/>
        </w:rPr>
        <w:t>закупки</w:t>
      </w:r>
      <w:bookmarkEnd w:id="161"/>
      <w:bookmarkEnd w:id="162"/>
      <w:bookmarkEnd w:id="163"/>
    </w:p>
    <w:p w:rsidR="005B5145" w:rsidRDefault="005B5145" w:rsidP="008173CB">
      <w:pPr>
        <w:pStyle w:val="af8"/>
        <w:numPr>
          <w:ilvl w:val="2"/>
          <w:numId w:val="43"/>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отказаться </w:t>
      </w:r>
      <w:r w:rsidR="00730EFD">
        <w:t xml:space="preserve">без объяснения причин </w:t>
      </w:r>
      <w:r w:rsidRPr="002E2BE8">
        <w:t xml:space="preserve">от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rsidR="0013268A" w:rsidRPr="002E2BE8" w:rsidRDefault="0013268A" w:rsidP="008173CB">
      <w:pPr>
        <w:pStyle w:val="af8"/>
        <w:numPr>
          <w:ilvl w:val="2"/>
          <w:numId w:val="43"/>
        </w:numPr>
        <w:ind w:left="1134" w:hanging="1134"/>
        <w:contextualSpacing w:val="0"/>
        <w:jc w:val="both"/>
      </w:pPr>
      <w:r w:rsidRPr="002E2BE8">
        <w:t xml:space="preserve">Извещение об отказе от </w:t>
      </w:r>
      <w:r>
        <w:t>закупки размещается О</w:t>
      </w:r>
      <w:r w:rsidRPr="002E2BE8">
        <w:t xml:space="preserve">рганизатором </w:t>
      </w:r>
      <w:r>
        <w:t>закупки</w:t>
      </w:r>
      <w:r w:rsidR="00421680">
        <w:t xml:space="preserve"> </w:t>
      </w:r>
      <w:r w:rsidR="00421680" w:rsidRPr="002E2BE8">
        <w:t>на сайте, указанном в пункте</w:t>
      </w:r>
      <w:r w:rsidR="00421680" w:rsidRPr="002E2BE8">
        <w:rPr>
          <w:lang w:val="en-US"/>
        </w:rPr>
        <w:t> </w:t>
      </w:r>
      <w:r w:rsidR="00421680">
        <w:t>10 Извещения,</w:t>
      </w:r>
      <w:r w:rsidRPr="002E2BE8">
        <w:t xml:space="preserve"> в течение </w:t>
      </w:r>
      <w:r>
        <w:t>3 </w:t>
      </w:r>
      <w:r w:rsidRPr="002E2BE8">
        <w:t>(</w:t>
      </w:r>
      <w:r>
        <w:t>трех</w:t>
      </w:r>
      <w:r w:rsidRPr="002E2BE8">
        <w:t xml:space="preserve">) дней со дня принятия решения об отказе от </w:t>
      </w:r>
      <w:r w:rsidR="00086442">
        <w:t>закупки</w:t>
      </w:r>
      <w:r w:rsidRPr="002E2BE8">
        <w:t>.</w:t>
      </w:r>
    </w:p>
    <w:p w:rsidR="0013268A" w:rsidRPr="002E2BE8" w:rsidRDefault="0013268A" w:rsidP="00086442">
      <w:pPr>
        <w:pStyle w:val="af8"/>
        <w:ind w:left="1134"/>
        <w:contextualSpacing w:val="0"/>
        <w:jc w:val="both"/>
      </w:pPr>
    </w:p>
    <w:p w:rsidR="00D67FD2" w:rsidRPr="002E2BE8" w:rsidRDefault="00D67FD2" w:rsidP="008173CB">
      <w:pPr>
        <w:pStyle w:val="af8"/>
        <w:numPr>
          <w:ilvl w:val="1"/>
          <w:numId w:val="43"/>
        </w:numPr>
        <w:ind w:left="1134" w:hanging="1134"/>
        <w:contextualSpacing w:val="0"/>
        <w:outlineLvl w:val="1"/>
        <w:rPr>
          <w:b/>
        </w:rPr>
      </w:pPr>
      <w:bookmarkStart w:id="164" w:name="_Toc422210001"/>
      <w:bookmarkStart w:id="165" w:name="_Toc422226821"/>
      <w:bookmarkStart w:id="166" w:name="_Toc422244173"/>
      <w:r w:rsidRPr="002E2BE8">
        <w:rPr>
          <w:b/>
        </w:rPr>
        <w:t xml:space="preserve">Возврат заявок на участие в </w:t>
      </w:r>
      <w:r w:rsidR="00E8142F">
        <w:rPr>
          <w:b/>
        </w:rPr>
        <w:t>закупке</w:t>
      </w:r>
      <w:bookmarkEnd w:id="164"/>
      <w:bookmarkEnd w:id="165"/>
      <w:bookmarkEnd w:id="166"/>
    </w:p>
    <w:p w:rsidR="00240AA5" w:rsidRDefault="00AC5B24" w:rsidP="008173CB">
      <w:pPr>
        <w:pStyle w:val="af8"/>
        <w:numPr>
          <w:ilvl w:val="2"/>
          <w:numId w:val="43"/>
        </w:numPr>
        <w:ind w:left="1134" w:hanging="1134"/>
        <w:jc w:val="both"/>
      </w:pPr>
      <w:proofErr w:type="gramStart"/>
      <w:r>
        <w:t>З</w:t>
      </w:r>
      <w:r w:rsidRPr="00FB0409">
        <w:t>аявки на участие в закупке, а также отдельные документы, входящие в состав заявки на участие в закупке</w:t>
      </w:r>
      <w:r>
        <w:t>, в том числе з</w:t>
      </w:r>
      <w:r w:rsidR="001D4961">
        <w:t>аявки</w:t>
      </w:r>
      <w:r w:rsidR="00CC6858">
        <w:t>,</w:t>
      </w:r>
      <w:r w:rsidR="001D4961">
        <w:t xml:space="preserve"> </w:t>
      </w:r>
      <w:r w:rsidR="00240AA5" w:rsidRPr="002E2BE8">
        <w:t>отозванны</w:t>
      </w:r>
      <w:r w:rsidR="001D4961">
        <w:t>е</w:t>
      </w:r>
      <w:r w:rsidR="00240AA5" w:rsidRPr="002E2BE8">
        <w:t xml:space="preserve"> </w:t>
      </w:r>
      <w:r w:rsidR="001D4961">
        <w:t>Потенциальными участниками/</w:t>
      </w:r>
      <w:r w:rsidR="00240AA5" w:rsidRPr="002E2BE8">
        <w:t xml:space="preserve">Участниками </w:t>
      </w:r>
      <w:r w:rsidR="00240AA5">
        <w:t>закупки</w:t>
      </w:r>
      <w:r w:rsidR="00240AA5" w:rsidRPr="002E2BE8">
        <w:t xml:space="preserve">, </w:t>
      </w:r>
      <w:r w:rsidR="00CC6858">
        <w:t>поданные с опозданием</w:t>
      </w:r>
      <w:r w:rsidR="00240AA5" w:rsidRPr="002E2BE8">
        <w:t xml:space="preserve">, </w:t>
      </w:r>
      <w:r w:rsidR="00556C60">
        <w:t>а также</w:t>
      </w:r>
      <w:r w:rsidR="00240AA5">
        <w:t xml:space="preserve"> </w:t>
      </w:r>
      <w:r w:rsidR="00240AA5" w:rsidRPr="002E2BE8">
        <w:t xml:space="preserve">в случае установления факта подачи одним Участником </w:t>
      </w:r>
      <w:r w:rsidR="00240AA5">
        <w:t>закупки</w:t>
      </w:r>
      <w:r w:rsidR="00240AA5" w:rsidRPr="002E2BE8">
        <w:t xml:space="preserve"> двух или более заявок на участие в </w:t>
      </w:r>
      <w:r w:rsidR="00240AA5">
        <w:t>закупке</w:t>
      </w:r>
      <w:r w:rsidR="00240AA5" w:rsidRPr="002E2BE8">
        <w:t xml:space="preserve">, а также в случае отказа от проведения </w:t>
      </w:r>
      <w:r w:rsidR="00240AA5">
        <w:t>закупки</w:t>
      </w:r>
      <w:r w:rsidR="00240AA5" w:rsidRPr="002E2BE8">
        <w:t xml:space="preserve"> </w:t>
      </w:r>
      <w:r w:rsidR="00556C60">
        <w:t>могут быть возвращены</w:t>
      </w:r>
      <w:r w:rsidR="00F053CA">
        <w:t xml:space="preserve"> по письменному</w:t>
      </w:r>
      <w:proofErr w:type="gramEnd"/>
      <w:r w:rsidR="00F053CA">
        <w:t xml:space="preserve"> запросу Пот</w:t>
      </w:r>
      <w:r w:rsidR="00D9700F">
        <w:t>енциального участника/У</w:t>
      </w:r>
      <w:r w:rsidR="00F053CA">
        <w:t>частника</w:t>
      </w:r>
      <w:r w:rsidR="00D9700F">
        <w:t xml:space="preserve"> закупки</w:t>
      </w:r>
      <w:r w:rsidR="00240AA5">
        <w:t>.</w:t>
      </w:r>
    </w:p>
    <w:p w:rsidR="002B55BF" w:rsidRPr="00FB0409" w:rsidRDefault="002B55BF" w:rsidP="002B55BF">
      <w:pPr>
        <w:pStyle w:val="af8"/>
        <w:ind w:left="1134"/>
        <w:contextualSpacing w:val="0"/>
        <w:jc w:val="both"/>
      </w:pPr>
    </w:p>
    <w:p w:rsidR="00B006EC" w:rsidRPr="002E2BE8" w:rsidRDefault="00B006EC" w:rsidP="008173CB">
      <w:pPr>
        <w:pStyle w:val="af8"/>
        <w:numPr>
          <w:ilvl w:val="1"/>
          <w:numId w:val="43"/>
        </w:numPr>
        <w:ind w:left="1134" w:hanging="1134"/>
        <w:contextualSpacing w:val="0"/>
        <w:outlineLvl w:val="1"/>
        <w:rPr>
          <w:b/>
        </w:rPr>
      </w:pPr>
      <w:bookmarkStart w:id="167" w:name="_Toc422210002"/>
      <w:bookmarkStart w:id="168" w:name="_Toc422226822"/>
      <w:bookmarkStart w:id="169" w:name="_Toc422244174"/>
      <w:r w:rsidRPr="002E2BE8">
        <w:rPr>
          <w:b/>
        </w:rPr>
        <w:t xml:space="preserve">Обеспечение исполнения обязательств, связанных с подачей заявки на участие в </w:t>
      </w:r>
      <w:r>
        <w:rPr>
          <w:b/>
        </w:rPr>
        <w:t>закупке</w:t>
      </w:r>
      <w:bookmarkEnd w:id="167"/>
      <w:bookmarkEnd w:id="168"/>
      <w:bookmarkEnd w:id="169"/>
    </w:p>
    <w:p w:rsidR="00B006EC" w:rsidRDefault="00B006EC" w:rsidP="008173CB">
      <w:pPr>
        <w:pStyle w:val="af8"/>
        <w:numPr>
          <w:ilvl w:val="2"/>
          <w:numId w:val="43"/>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17</w:t>
      </w:r>
      <w:r w:rsidRPr="002E2BE8">
        <w:t xml:space="preserve"> </w:t>
      </w:r>
      <w:r>
        <w:t xml:space="preserve">Извещения. </w:t>
      </w:r>
    </w:p>
    <w:p w:rsidR="00B006EC" w:rsidRPr="002E2BE8" w:rsidRDefault="00B006EC" w:rsidP="008173CB">
      <w:pPr>
        <w:pStyle w:val="af8"/>
        <w:numPr>
          <w:ilvl w:val="2"/>
          <w:numId w:val="43"/>
        </w:numPr>
        <w:ind w:left="1134" w:hanging="1134"/>
        <w:contextualSpacing w:val="0"/>
        <w:jc w:val="both"/>
      </w:pPr>
      <w:r>
        <w:t>Потенциальными участниками</w:t>
      </w:r>
      <w:r w:rsidRPr="002E2BE8">
        <w:t xml:space="preserve"> </w:t>
      </w:r>
      <w:r>
        <w:t>закупки</w:t>
      </w:r>
      <w:r w:rsidRPr="002E2BE8">
        <w:t xml:space="preserve"> могут быть использованы </w:t>
      </w:r>
      <w:r>
        <w:t xml:space="preserve">по их выбору </w:t>
      </w:r>
      <w:r w:rsidRPr="002E2BE8">
        <w:t xml:space="preserve">следующие способы обеспечения исполнения обязательств, связанные с подачей заявки на участие в </w:t>
      </w:r>
      <w:r>
        <w:t>закупке</w:t>
      </w:r>
      <w:r w:rsidRPr="002E2BE8">
        <w:t>:</w:t>
      </w:r>
      <w:r>
        <w:t xml:space="preserve"> </w:t>
      </w:r>
    </w:p>
    <w:p w:rsidR="00B006EC" w:rsidRPr="00BE047B" w:rsidRDefault="00B006EC" w:rsidP="008173CB">
      <w:pPr>
        <w:pStyle w:val="af8"/>
        <w:numPr>
          <w:ilvl w:val="3"/>
          <w:numId w:val="43"/>
        </w:numPr>
        <w:ind w:left="1134" w:hanging="1134"/>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 xml:space="preserve">ра закупки указанный в пункте </w:t>
      </w:r>
      <w:r w:rsidRPr="0003284E">
        <w:t>1</w:t>
      </w:r>
      <w:r>
        <w:t>7</w:t>
      </w:r>
      <w:r w:rsidRPr="00BE047B">
        <w:t xml:space="preserve"> Извещения.</w:t>
      </w:r>
    </w:p>
    <w:p w:rsidR="00B006EC" w:rsidRDefault="00B006EC" w:rsidP="008173CB">
      <w:pPr>
        <w:pStyle w:val="af8"/>
        <w:numPr>
          <w:ilvl w:val="3"/>
          <w:numId w:val="43"/>
        </w:numPr>
        <w:ind w:left="1134" w:hanging="1134"/>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70" w:name="_Toc132091784"/>
      <w:bookmarkEnd w:id="170"/>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71" w:name="_Toc132091785"/>
      <w:bookmarkEnd w:id="171"/>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72" w:name="_Ref56251621"/>
      <w:r w:rsidRPr="002E2BE8">
        <w:rPr>
          <w:rStyle w:val="FontStyle128"/>
          <w:sz w:val="24"/>
          <w:szCs w:val="24"/>
        </w:rPr>
        <w:t>Сумма банковской гарантии должна быть выражена в российских рублях.</w:t>
      </w:r>
      <w:bookmarkStart w:id="173" w:name="_Toc132091786"/>
      <w:bookmarkEnd w:id="172"/>
      <w:bookmarkEnd w:id="173"/>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74"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75" w:name="_Toc132091787"/>
      <w:bookmarkEnd w:id="174"/>
      <w:bookmarkEnd w:id="175"/>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76"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xml:space="preserve">, принципалом — </w:t>
      </w:r>
      <w:r>
        <w:rPr>
          <w:rStyle w:val="FontStyle128"/>
          <w:sz w:val="24"/>
          <w:szCs w:val="24"/>
        </w:rPr>
        <w:t>Потенциальный у</w:t>
      </w:r>
      <w:r w:rsidRPr="002E2BE8">
        <w:rPr>
          <w:rStyle w:val="FontStyle128"/>
          <w:sz w:val="24"/>
          <w:szCs w:val="24"/>
        </w:rPr>
        <w:t>частник</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77" w:name="_Toc132091788"/>
      <w:bookmarkEnd w:id="176"/>
      <w:bookmarkEnd w:id="177"/>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78"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79" w:name="_Toc132091789"/>
      <w:bookmarkEnd w:id="178"/>
      <w:bookmarkEnd w:id="179"/>
    </w:p>
    <w:p w:rsidR="00B27CAF" w:rsidRPr="002E2BE8" w:rsidRDefault="00B27CAF" w:rsidP="00E33471">
      <w:pPr>
        <w:pStyle w:val="af7"/>
        <w:numPr>
          <w:ilvl w:val="0"/>
          <w:numId w:val="5"/>
        </w:numPr>
        <w:spacing w:line="240" w:lineRule="auto"/>
        <w:ind w:left="2268" w:hanging="567"/>
        <w:rPr>
          <w:sz w:val="24"/>
          <w:szCs w:val="24"/>
        </w:rPr>
      </w:pPr>
      <w:r w:rsidRPr="002E2BE8">
        <w:rPr>
          <w:sz w:val="24"/>
          <w:szCs w:val="24"/>
        </w:rPr>
        <w:lastRenderedPageBreak/>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80" w:name="_Toc132091790"/>
      <w:bookmarkEnd w:id="180"/>
    </w:p>
    <w:p w:rsidR="00B27CAF" w:rsidRPr="002E2BE8" w:rsidRDefault="00B27CAF" w:rsidP="00E33471">
      <w:pPr>
        <w:pStyle w:val="af7"/>
        <w:numPr>
          <w:ilvl w:val="0"/>
          <w:numId w:val="5"/>
        </w:numPr>
        <w:spacing w:line="240" w:lineRule="auto"/>
        <w:ind w:left="2268" w:hanging="567"/>
        <w:rPr>
          <w:sz w:val="24"/>
          <w:szCs w:val="24"/>
        </w:rPr>
      </w:pPr>
      <w:r w:rsidRPr="002E2BE8">
        <w:rPr>
          <w:sz w:val="24"/>
          <w:szCs w:val="24"/>
        </w:rPr>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81" w:name="_Toc132091791"/>
      <w:bookmarkEnd w:id="181"/>
    </w:p>
    <w:p w:rsidR="00B27CAF" w:rsidRPr="00AC3796" w:rsidRDefault="00B27CAF" w:rsidP="00E33471">
      <w:pPr>
        <w:pStyle w:val="af7"/>
        <w:numPr>
          <w:ilvl w:val="0"/>
          <w:numId w:val="5"/>
        </w:numPr>
        <w:spacing w:line="240" w:lineRule="auto"/>
        <w:ind w:left="2268" w:hanging="567"/>
        <w:rPr>
          <w:sz w:val="24"/>
          <w:szCs w:val="24"/>
        </w:rPr>
      </w:pPr>
      <w:r w:rsidRPr="00AC3796">
        <w:rPr>
          <w:sz w:val="24"/>
          <w:szCs w:val="24"/>
        </w:rPr>
        <w:t>не</w:t>
      </w:r>
      <w:r>
        <w:rPr>
          <w:sz w:val="24"/>
          <w:szCs w:val="24"/>
        </w:rPr>
        <w:t xml:space="preserve"> </w:t>
      </w:r>
      <w:r w:rsidRPr="00AC3796">
        <w:rPr>
          <w:sz w:val="24"/>
          <w:szCs w:val="24"/>
        </w:rPr>
        <w:t xml:space="preserve">предоставление справки о цепочке собственников по форме, установленной настоящей </w:t>
      </w:r>
      <w:r>
        <w:rPr>
          <w:sz w:val="24"/>
          <w:szCs w:val="24"/>
        </w:rPr>
        <w:t>Закупочной</w:t>
      </w:r>
      <w:r w:rsidRPr="00AC3796">
        <w:rPr>
          <w:sz w:val="24"/>
          <w:szCs w:val="24"/>
        </w:rPr>
        <w:t xml:space="preserve"> документацией, и в соответствии с Гарантийным письмом;</w:t>
      </w:r>
    </w:p>
    <w:p w:rsidR="00B27CAF" w:rsidRPr="002E2BE8" w:rsidRDefault="00B27CAF" w:rsidP="00E33471">
      <w:pPr>
        <w:pStyle w:val="af7"/>
        <w:numPr>
          <w:ilvl w:val="0"/>
          <w:numId w:val="5"/>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bookmarkStart w:id="182" w:name="_Toc132091793"/>
      <w:bookmarkEnd w:id="182"/>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83" w:name="_Toc132091794"/>
      <w:bookmarkEnd w:id="183"/>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84" w:name="_Toc132091795"/>
      <w:bookmarkEnd w:id="184"/>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не должно быть условий или требований, противоречащих </w:t>
      </w:r>
      <w:proofErr w:type="gramStart"/>
      <w:r w:rsidRPr="002E2BE8">
        <w:rPr>
          <w:rStyle w:val="FontStyle128"/>
          <w:sz w:val="24"/>
          <w:szCs w:val="24"/>
        </w:rPr>
        <w:t>вышеизложенному</w:t>
      </w:r>
      <w:proofErr w:type="gramEnd"/>
      <w:r w:rsidRPr="002E2BE8">
        <w:rPr>
          <w:rStyle w:val="FontStyle128"/>
          <w:sz w:val="24"/>
          <w:szCs w:val="24"/>
        </w:rPr>
        <w:t xml:space="preserve"> или делающих вышеизложенное неисполнимым.</w:t>
      </w:r>
      <w:bookmarkStart w:id="185" w:name="_Toc132091796"/>
      <w:bookmarkEnd w:id="185"/>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86"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87" w:name="_Toc132091798"/>
      <w:bookmarkEnd w:id="186"/>
      <w:bookmarkEnd w:id="187"/>
    </w:p>
    <w:p w:rsidR="00B006EC" w:rsidRPr="00B27CAF"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rsidR="00B006EC" w:rsidRDefault="00B006EC" w:rsidP="008173CB">
      <w:pPr>
        <w:pStyle w:val="af8"/>
        <w:numPr>
          <w:ilvl w:val="3"/>
          <w:numId w:val="43"/>
        </w:numPr>
        <w:ind w:left="1134" w:hanging="1134"/>
        <w:contextualSpacing w:val="0"/>
        <w:jc w:val="both"/>
      </w:pPr>
      <w:r>
        <w:t>Соглашение о неустойке:</w:t>
      </w:r>
    </w:p>
    <w:p w:rsidR="00B006EC" w:rsidRDefault="00B006EC" w:rsidP="00B006EC">
      <w:pPr>
        <w:ind w:left="1701"/>
        <w:jc w:val="both"/>
      </w:pPr>
      <w:r w:rsidRPr="00E62B4D">
        <w:t xml:space="preserve">В </w:t>
      </w:r>
      <w:proofErr w:type="gramStart"/>
      <w:r w:rsidRPr="00E62B4D">
        <w:t>случае</w:t>
      </w:r>
      <w:proofErr w:type="gramEnd"/>
      <w:r w:rsidRPr="00E62B4D">
        <w:t xml:space="preserve"> ненадлежащего исполнения обязательств, связанных с участием в за</w:t>
      </w:r>
      <w:r>
        <w:t>купке</w:t>
      </w:r>
      <w:r w:rsidRPr="00E62B4D">
        <w:t>, Участник обязан выплатить о</w:t>
      </w:r>
      <w:r>
        <w:t>рганизатору неустойку в размере, указанном в п. 17 Извещения</w:t>
      </w:r>
      <w:r w:rsidRPr="00E62B4D">
        <w:t>.</w:t>
      </w:r>
    </w:p>
    <w:p w:rsidR="00B006EC" w:rsidRPr="004C565D" w:rsidRDefault="00B006EC" w:rsidP="00B006EC">
      <w:pPr>
        <w:ind w:left="1701"/>
        <w:jc w:val="both"/>
      </w:pPr>
      <w:r w:rsidRPr="004C565D">
        <w:t xml:space="preserve">Организатор </w:t>
      </w:r>
      <w:r>
        <w:t>закупки</w:t>
      </w:r>
      <w:r w:rsidRPr="004C565D">
        <w:t xml:space="preserve"> имеет право взыскать неустойку в случаях ненадлежащего исполнения обязательств, связанных с участием </w:t>
      </w:r>
      <w:r>
        <w:t>закупке</w:t>
      </w:r>
      <w:r w:rsidRPr="004C565D">
        <w:t xml:space="preserve">, а именно, в случае: </w:t>
      </w:r>
    </w:p>
    <w:p w:rsidR="00B006EC" w:rsidRPr="009E76B6" w:rsidRDefault="00B006EC" w:rsidP="008173CB">
      <w:pPr>
        <w:pStyle w:val="af6"/>
        <w:numPr>
          <w:ilvl w:val="4"/>
          <w:numId w:val="52"/>
        </w:numPr>
        <w:tabs>
          <w:tab w:val="clear" w:pos="1080"/>
          <w:tab w:val="left" w:pos="1701"/>
        </w:tabs>
        <w:spacing w:line="240" w:lineRule="auto"/>
        <w:ind w:left="1701" w:hanging="567"/>
        <w:rPr>
          <w:sz w:val="24"/>
          <w:szCs w:val="24"/>
        </w:rPr>
      </w:pPr>
      <w:r w:rsidRPr="009E76B6">
        <w:rPr>
          <w:sz w:val="24"/>
          <w:szCs w:val="24"/>
        </w:rPr>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rsidR="00B006EC" w:rsidRPr="009E76B6" w:rsidRDefault="00B006EC" w:rsidP="008173CB">
      <w:pPr>
        <w:pStyle w:val="af6"/>
        <w:numPr>
          <w:ilvl w:val="4"/>
          <w:numId w:val="52"/>
        </w:numPr>
        <w:tabs>
          <w:tab w:val="clear" w:pos="1080"/>
          <w:tab w:val="left" w:pos="1701"/>
        </w:tabs>
        <w:spacing w:line="240" w:lineRule="auto"/>
        <w:ind w:left="1701" w:hanging="567"/>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информации или документов, приведенных в составе </w:t>
      </w:r>
      <w:r>
        <w:rPr>
          <w:sz w:val="24"/>
          <w:szCs w:val="24"/>
        </w:rPr>
        <w:t>заявки</w:t>
      </w:r>
      <w:r w:rsidRPr="009E76B6">
        <w:rPr>
          <w:sz w:val="24"/>
          <w:szCs w:val="24"/>
        </w:rPr>
        <w:t>;</w:t>
      </w:r>
    </w:p>
    <w:p w:rsidR="00B006EC" w:rsidRPr="000012F7" w:rsidRDefault="00B006EC" w:rsidP="008173CB">
      <w:pPr>
        <w:pStyle w:val="af6"/>
        <w:numPr>
          <w:ilvl w:val="4"/>
          <w:numId w:val="52"/>
        </w:numPr>
        <w:tabs>
          <w:tab w:val="clear" w:pos="1080"/>
          <w:tab w:val="left" w:pos="1701"/>
        </w:tabs>
        <w:spacing w:after="120" w:line="240" w:lineRule="auto"/>
        <w:ind w:left="1701" w:hanging="567"/>
        <w:rPr>
          <w:sz w:val="24"/>
          <w:szCs w:val="24"/>
        </w:rPr>
      </w:pPr>
      <w:r w:rsidRPr="009E76B6">
        <w:rPr>
          <w:sz w:val="24"/>
          <w:szCs w:val="24"/>
        </w:rPr>
        <w:t xml:space="preserve">отказа </w:t>
      </w:r>
      <w:r>
        <w:rPr>
          <w:sz w:val="24"/>
          <w:szCs w:val="24"/>
        </w:rPr>
        <w:t>Участника, чью заявку признали лучшей, единственного участника признанным удовлетворяющим требованиям закупочной документации,</w:t>
      </w:r>
      <w:r w:rsidRPr="009E76B6">
        <w:rPr>
          <w:sz w:val="24"/>
          <w:szCs w:val="24"/>
        </w:rPr>
        <w:t xml:space="preserve"> заключить </w:t>
      </w:r>
      <w:r>
        <w:rPr>
          <w:sz w:val="24"/>
          <w:szCs w:val="24"/>
        </w:rPr>
        <w:t>Договор в установленном порядке.</w:t>
      </w:r>
    </w:p>
    <w:p w:rsidR="00B006EC" w:rsidRDefault="00B006EC" w:rsidP="00B006EC">
      <w:pPr>
        <w:pStyle w:val="af6"/>
        <w:tabs>
          <w:tab w:val="clear" w:pos="1134"/>
          <w:tab w:val="left" w:pos="540"/>
          <w:tab w:val="left" w:pos="567"/>
        </w:tabs>
        <w:spacing w:after="120" w:line="240" w:lineRule="auto"/>
        <w:ind w:left="1701" w:firstLine="0"/>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rsidR="00B006EC" w:rsidRPr="004C565D" w:rsidRDefault="00B006EC" w:rsidP="00B006EC">
      <w:pPr>
        <w:pStyle w:val="af6"/>
        <w:tabs>
          <w:tab w:val="clear" w:pos="1134"/>
          <w:tab w:val="left" w:pos="540"/>
          <w:tab w:val="left" w:pos="567"/>
        </w:tabs>
        <w:spacing w:after="120" w:line="240" w:lineRule="auto"/>
        <w:ind w:left="1701" w:firstLine="0"/>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rsidR="00B006EC" w:rsidRPr="00D02085" w:rsidRDefault="00B006EC" w:rsidP="008173CB">
      <w:pPr>
        <w:pStyle w:val="af8"/>
        <w:widowControl/>
        <w:numPr>
          <w:ilvl w:val="2"/>
          <w:numId w:val="43"/>
        </w:numPr>
        <w:ind w:left="1134" w:hanging="1134"/>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p>
    <w:p w:rsidR="00B006EC" w:rsidRPr="00D87F6E" w:rsidRDefault="00B006EC" w:rsidP="008173CB">
      <w:pPr>
        <w:pStyle w:val="af8"/>
        <w:widowControl/>
        <w:numPr>
          <w:ilvl w:val="0"/>
          <w:numId w:val="42"/>
        </w:numPr>
        <w:jc w:val="both"/>
        <w:rPr>
          <w:rFonts w:eastAsiaTheme="minorHAnsi"/>
          <w:lang w:eastAsia="en-US"/>
        </w:rPr>
      </w:pPr>
      <w:r w:rsidRPr="00564CA0">
        <w:rPr>
          <w:rStyle w:val="FontStyle128"/>
          <w:sz w:val="24"/>
          <w:szCs w:val="24"/>
        </w:rPr>
        <w:lastRenderedPageBreak/>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rsidR="00B006EC" w:rsidRDefault="00B006EC" w:rsidP="008173CB">
      <w:pPr>
        <w:pStyle w:val="af8"/>
        <w:widowControl/>
        <w:numPr>
          <w:ilvl w:val="0"/>
          <w:numId w:val="42"/>
        </w:numPr>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BD36A5">
        <w:t>рабочих</w:t>
      </w:r>
      <w:r>
        <w:t xml:space="preserve"> </w:t>
      </w:r>
      <w:r w:rsidRPr="00564CA0">
        <w:rPr>
          <w:rStyle w:val="FontStyle128"/>
          <w:sz w:val="24"/>
          <w:szCs w:val="24"/>
        </w:rPr>
        <w:t>дней с момента подписания договора.</w:t>
      </w:r>
    </w:p>
    <w:p w:rsidR="00B006EC" w:rsidRPr="00EF3462" w:rsidRDefault="00B006EC" w:rsidP="008173CB">
      <w:pPr>
        <w:pStyle w:val="af8"/>
        <w:widowControl/>
        <w:numPr>
          <w:ilvl w:val="0"/>
          <w:numId w:val="42"/>
        </w:numPr>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proofErr w:type="gramStart"/>
      <w:r>
        <w:rPr>
          <w:i/>
          <w:iCs/>
        </w:rPr>
        <w:t>Участнику</w:t>
      </w:r>
      <w:proofErr w:type="gramEnd"/>
      <w:r>
        <w:rPr>
          <w:i/>
          <w:iCs/>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rsidR="00C41A89" w:rsidRDefault="00B006EC" w:rsidP="00B006EC">
      <w:pPr>
        <w:widowControl/>
        <w:ind w:left="1134"/>
        <w:jc w:val="both"/>
      </w:pPr>
      <w:r w:rsidRPr="002E2BE8">
        <w:t xml:space="preserve">Непредставление обеспечения обязательств </w:t>
      </w:r>
      <w:r>
        <w:t>Потенциальным участником</w:t>
      </w:r>
      <w:r w:rsidRPr="002E2BE8">
        <w:t xml:space="preserve"> </w:t>
      </w:r>
      <w:r>
        <w:t>закупки</w:t>
      </w:r>
      <w:r w:rsidRPr="002E2BE8">
        <w:t xml:space="preserve"> является основанием для отклонения заявки на участие в </w:t>
      </w:r>
      <w:r>
        <w:t>закупке</w:t>
      </w:r>
      <w:r w:rsidRPr="002E2BE8">
        <w:t>.</w:t>
      </w:r>
    </w:p>
    <w:p w:rsidR="009B5A26" w:rsidRPr="002E2BE8" w:rsidRDefault="009B5A26" w:rsidP="009B5A26">
      <w:pPr>
        <w:pStyle w:val="af8"/>
        <w:ind w:left="1134"/>
        <w:contextualSpacing w:val="0"/>
        <w:jc w:val="both"/>
      </w:pPr>
    </w:p>
    <w:p w:rsidR="00767EEF" w:rsidRPr="002E2BE8" w:rsidRDefault="000269FD" w:rsidP="008173CB">
      <w:pPr>
        <w:pStyle w:val="af8"/>
        <w:numPr>
          <w:ilvl w:val="1"/>
          <w:numId w:val="43"/>
        </w:numPr>
        <w:ind w:left="1134" w:hanging="1134"/>
        <w:contextualSpacing w:val="0"/>
        <w:outlineLvl w:val="1"/>
        <w:rPr>
          <w:b/>
        </w:rPr>
      </w:pPr>
      <w:bookmarkStart w:id="188" w:name="_Ref316304084"/>
      <w:bookmarkStart w:id="189" w:name="_Toc422210003"/>
      <w:bookmarkStart w:id="190" w:name="_Toc422226823"/>
      <w:bookmarkStart w:id="191" w:name="_Toc422244175"/>
      <w:r w:rsidRPr="002E2BE8">
        <w:rPr>
          <w:b/>
        </w:rPr>
        <w:t xml:space="preserve">Подача и прием заявок </w:t>
      </w:r>
      <w:r w:rsidR="00767EEF" w:rsidRPr="002E2BE8">
        <w:rPr>
          <w:b/>
        </w:rPr>
        <w:t xml:space="preserve">на участие в </w:t>
      </w:r>
      <w:bookmarkEnd w:id="188"/>
      <w:r w:rsidR="00E8142F">
        <w:rPr>
          <w:b/>
        </w:rPr>
        <w:t>закупке</w:t>
      </w:r>
      <w:bookmarkEnd w:id="189"/>
      <w:bookmarkEnd w:id="190"/>
      <w:bookmarkEnd w:id="191"/>
    </w:p>
    <w:p w:rsidR="00767EEF" w:rsidRPr="002E2BE8" w:rsidRDefault="00767EEF" w:rsidP="008173CB">
      <w:pPr>
        <w:pStyle w:val="af8"/>
        <w:numPr>
          <w:ilvl w:val="2"/>
          <w:numId w:val="43"/>
        </w:numPr>
        <w:ind w:left="1134" w:hanging="1134"/>
        <w:contextualSpacing w:val="0"/>
        <w:jc w:val="both"/>
      </w:pPr>
      <w:proofErr w:type="gramStart"/>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4 Извещения.</w:t>
      </w:r>
      <w:proofErr w:type="gramEnd"/>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F247F2">
        <w:t>один рабочий день</w:t>
      </w:r>
      <w:r w:rsidR="0017322B">
        <w:t xml:space="preserve"> до предполагаемой даты использования пропуска</w:t>
      </w:r>
      <w:r w:rsidR="00924020" w:rsidRPr="002E2BE8">
        <w:t xml:space="preserve">. В </w:t>
      </w:r>
      <w:proofErr w:type="gramStart"/>
      <w:r w:rsidR="00924020" w:rsidRPr="002E2BE8">
        <w:t>случае</w:t>
      </w:r>
      <w:proofErr w:type="gramEnd"/>
      <w:r w:rsidR="00924020" w:rsidRPr="002E2BE8">
        <w:t xml:space="preserve">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rsidR="00767EEF" w:rsidRPr="002E2BE8" w:rsidRDefault="00767EEF" w:rsidP="008173CB">
      <w:pPr>
        <w:pStyle w:val="af8"/>
        <w:numPr>
          <w:ilvl w:val="2"/>
          <w:numId w:val="43"/>
        </w:numPr>
        <w:ind w:left="1134" w:hanging="1134"/>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607F8E" w:rsidRPr="002E2BE8">
        <w:t xml:space="preserve">настоящей </w:t>
      </w:r>
      <w:r w:rsidR="00350B76">
        <w:t>закупочной</w:t>
      </w:r>
      <w:r w:rsidR="00607F8E" w:rsidRPr="002E2BE8">
        <w:t xml:space="preserve"> документации</w:t>
      </w:r>
      <w:r w:rsidRPr="002E2BE8">
        <w:t>.</w:t>
      </w:r>
    </w:p>
    <w:p w:rsidR="00767EEF" w:rsidRPr="002E2BE8" w:rsidRDefault="00767EEF" w:rsidP="008173CB">
      <w:pPr>
        <w:pStyle w:val="af8"/>
        <w:numPr>
          <w:ilvl w:val="2"/>
          <w:numId w:val="43"/>
        </w:numPr>
        <w:ind w:left="1134" w:hanging="1134"/>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13</w:t>
      </w:r>
      <w:r w:rsidR="00AE69C1" w:rsidRPr="002E2BE8">
        <w:t xml:space="preserve"> </w:t>
      </w:r>
      <w:r w:rsidR="00101115">
        <w:t>Извещения</w:t>
      </w:r>
      <w:r w:rsidR="00924020" w:rsidRPr="002E2BE8">
        <w:t>.</w:t>
      </w:r>
    </w:p>
    <w:p w:rsidR="00F471C3" w:rsidRPr="002E2BE8" w:rsidRDefault="00F471C3" w:rsidP="008173CB">
      <w:pPr>
        <w:pStyle w:val="af8"/>
        <w:numPr>
          <w:ilvl w:val="2"/>
          <w:numId w:val="43"/>
        </w:numPr>
        <w:ind w:left="1134" w:hanging="1134"/>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rsidR="00F471C3" w:rsidRPr="002E2BE8" w:rsidRDefault="00F471C3" w:rsidP="008173CB">
      <w:pPr>
        <w:pStyle w:val="af8"/>
        <w:numPr>
          <w:ilvl w:val="2"/>
          <w:numId w:val="43"/>
        </w:numPr>
        <w:ind w:left="1134" w:hanging="1134"/>
        <w:contextualSpacing w:val="0"/>
        <w:jc w:val="both"/>
      </w:pPr>
      <w:bookmarkStart w:id="192" w:name="_Ref300316686"/>
      <w:r w:rsidRPr="002E2BE8">
        <w:t>На каждом из этих конвертов необходимо указать следующие сведения:</w:t>
      </w:r>
      <w:bookmarkEnd w:id="192"/>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604D29">
        <w:rPr>
          <w:rStyle w:val="FontStyle128"/>
          <w:sz w:val="24"/>
          <w:szCs w:val="24"/>
        </w:rPr>
        <w:t xml:space="preserve">, и указанием контактного лица </w:t>
      </w:r>
      <w:r w:rsidR="00210A9B">
        <w:rPr>
          <w:rStyle w:val="FontStyle128"/>
          <w:sz w:val="24"/>
          <w:szCs w:val="24"/>
        </w:rPr>
        <w:t>Организатора закупки</w:t>
      </w:r>
      <w:r w:rsidRPr="002E2BE8">
        <w:rPr>
          <w:rStyle w:val="FontStyle128"/>
          <w:sz w:val="24"/>
          <w:szCs w:val="24"/>
        </w:rPr>
        <w:t>;</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w:t>
      </w:r>
      <w:r w:rsidR="005F2628">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600EC6" w:rsidRPr="00600EC6">
        <w:rPr>
          <w:rStyle w:val="FontStyle128"/>
          <w:sz w:val="24"/>
          <w:szCs w:val="24"/>
        </w:rPr>
        <w:t>;</w:t>
      </w:r>
    </w:p>
    <w:p w:rsidR="00600EC6" w:rsidRPr="002E2BE8" w:rsidRDefault="00600EC6" w:rsidP="00E33471">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Извещения.</w:t>
      </w:r>
    </w:p>
    <w:p w:rsidR="00F471C3" w:rsidRPr="002E2BE8" w:rsidRDefault="00F471C3" w:rsidP="008173CB">
      <w:pPr>
        <w:pStyle w:val="af8"/>
        <w:numPr>
          <w:ilvl w:val="2"/>
          <w:numId w:val="43"/>
        </w:numPr>
        <w:ind w:left="1134" w:hanging="1134"/>
        <w:contextualSpacing w:val="0"/>
        <w:jc w:val="both"/>
      </w:pPr>
      <w:bookmarkStart w:id="193"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93"/>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210A9B">
        <w:rPr>
          <w:rStyle w:val="FontStyle128"/>
          <w:sz w:val="24"/>
          <w:szCs w:val="24"/>
        </w:rPr>
        <w:t>, и указанием контактного лица Организатора закупки</w:t>
      </w:r>
      <w:r w:rsidRPr="002E2BE8">
        <w:rPr>
          <w:rStyle w:val="FontStyle128"/>
          <w:sz w:val="24"/>
          <w:szCs w:val="24"/>
        </w:rPr>
        <w:t>;</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lastRenderedPageBreak/>
        <w:t xml:space="preserve">полное фирменное наименование </w:t>
      </w:r>
      <w:r w:rsidR="00B97037">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101115">
        <w:t>Извещения</w:t>
      </w:r>
      <w:r w:rsidR="000269FD" w:rsidRPr="002E2BE8">
        <w:t>;</w:t>
      </w:r>
    </w:p>
    <w:p w:rsidR="00F471C3"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слова «Не вскрывать до __ часов __ минут, по московскому времени, __.__.201</w:t>
      </w:r>
      <w:r w:rsidR="00BC27A7" w:rsidRPr="002E2BE8">
        <w:rPr>
          <w:rStyle w:val="FontStyle128"/>
          <w:sz w:val="24"/>
          <w:szCs w:val="24"/>
        </w:rPr>
        <w:t>_</w:t>
      </w:r>
      <w:r w:rsidR="004B17D8">
        <w:rPr>
          <w:rStyle w:val="FontStyle128"/>
          <w:sz w:val="24"/>
          <w:szCs w:val="24"/>
        </w:rPr>
        <w:t xml:space="preserve"> года»;</w:t>
      </w:r>
    </w:p>
    <w:p w:rsidR="004B17D8" w:rsidRPr="004B17D8" w:rsidRDefault="004B17D8" w:rsidP="00BD36A5">
      <w:pPr>
        <w:pStyle w:val="Style23"/>
        <w:widowControl/>
        <w:tabs>
          <w:tab w:val="left" w:pos="1701"/>
        </w:tabs>
        <w:spacing w:line="240" w:lineRule="auto"/>
        <w:ind w:left="1134" w:right="58" w:firstLine="0"/>
        <w:rPr>
          <w:rStyle w:val="FontStyle128"/>
          <w:sz w:val="24"/>
          <w:szCs w:val="24"/>
        </w:rPr>
      </w:pPr>
    </w:p>
    <w:p w:rsidR="00F471C3" w:rsidRPr="002E2BE8" w:rsidRDefault="00D73C6D" w:rsidP="008173CB">
      <w:pPr>
        <w:pStyle w:val="af8"/>
        <w:numPr>
          <w:ilvl w:val="2"/>
          <w:numId w:val="43"/>
        </w:numPr>
        <w:ind w:left="1134" w:hanging="1134"/>
        <w:contextualSpacing w:val="0"/>
        <w:jc w:val="both"/>
      </w:pPr>
      <w:bookmarkStart w:id="194"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D36A5">
        <w:t>поданные</w:t>
      </w:r>
      <w:r w:rsidR="00F471C3" w:rsidRPr="002E2BE8">
        <w:t xml:space="preserve"> 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94"/>
    </w:p>
    <w:p w:rsidR="00F471C3" w:rsidRDefault="00F471C3" w:rsidP="008173CB">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F6437F">
        <w:t>Потенциального 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rsidR="00CC6345" w:rsidRPr="002E2BE8" w:rsidRDefault="00D74A8D" w:rsidP="008173CB">
      <w:pPr>
        <w:pStyle w:val="af8"/>
        <w:numPr>
          <w:ilvl w:val="2"/>
          <w:numId w:val="43"/>
        </w:numPr>
        <w:ind w:left="1134" w:hanging="1134"/>
        <w:contextualSpacing w:val="0"/>
        <w:jc w:val="both"/>
      </w:pPr>
      <w:r w:rsidRPr="0057083B">
        <w:rPr>
          <w:b/>
        </w:rPr>
        <w:t xml:space="preserve">В </w:t>
      </w:r>
      <w:proofErr w:type="gramStart"/>
      <w:r w:rsidRPr="0057083B">
        <w:rPr>
          <w:b/>
        </w:rPr>
        <w:t>случае</w:t>
      </w:r>
      <w:proofErr w:type="gramEnd"/>
      <w:r w:rsidRPr="0057083B">
        <w:rPr>
          <w:b/>
        </w:rPr>
        <w:t xml:space="preserve">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C6345">
        <w:t>Извещения</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13</w:t>
      </w:r>
      <w:r w:rsidR="00CC6345" w:rsidRPr="002E2BE8">
        <w:t xml:space="preserve"> </w:t>
      </w:r>
      <w:r w:rsidR="00CC6345">
        <w:t>Извещения</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rsidR="00BF010F" w:rsidRDefault="00BF010F" w:rsidP="00CC6345">
      <w:pPr>
        <w:pStyle w:val="af8"/>
        <w:ind w:left="1134"/>
        <w:contextualSpacing w:val="0"/>
        <w:jc w:val="both"/>
      </w:pPr>
    </w:p>
    <w:p w:rsidR="00767EEF" w:rsidRPr="002E2BE8" w:rsidRDefault="00767EEF" w:rsidP="008173CB">
      <w:pPr>
        <w:pStyle w:val="af8"/>
        <w:numPr>
          <w:ilvl w:val="1"/>
          <w:numId w:val="43"/>
        </w:numPr>
        <w:ind w:left="1134" w:hanging="1134"/>
        <w:contextualSpacing w:val="0"/>
        <w:outlineLvl w:val="1"/>
        <w:rPr>
          <w:b/>
        </w:rPr>
      </w:pPr>
      <w:bookmarkStart w:id="195" w:name="_Toc422210004"/>
      <w:bookmarkStart w:id="196" w:name="_Toc422226824"/>
      <w:bookmarkStart w:id="197"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95"/>
      <w:bookmarkEnd w:id="196"/>
      <w:bookmarkEnd w:id="197"/>
    </w:p>
    <w:p w:rsidR="00767EEF" w:rsidRPr="002E2BE8" w:rsidRDefault="00912884" w:rsidP="008173CB">
      <w:pPr>
        <w:pStyle w:val="af8"/>
        <w:numPr>
          <w:ilvl w:val="2"/>
          <w:numId w:val="43"/>
        </w:numPr>
        <w:ind w:left="1134" w:hanging="1134"/>
        <w:contextualSpacing w:val="0"/>
        <w:jc w:val="both"/>
      </w:pPr>
      <w:r>
        <w:t>Потенциальный 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вскрытия конвертов с заявками на участие в </w:t>
      </w:r>
      <w:r w:rsidR="00E8142F">
        <w:t>закупке</w:t>
      </w:r>
      <w:r w:rsidR="00767EEF" w:rsidRPr="002E2BE8">
        <w:t>.</w:t>
      </w:r>
    </w:p>
    <w:p w:rsidR="00767EEF" w:rsidRPr="002E2BE8" w:rsidRDefault="00767EEF" w:rsidP="008173CB">
      <w:pPr>
        <w:pStyle w:val="af8"/>
        <w:numPr>
          <w:ilvl w:val="2"/>
          <w:numId w:val="43"/>
        </w:numPr>
        <w:ind w:left="1134" w:hanging="1134"/>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2A4925">
        <w:t>10</w:t>
      </w:r>
      <w:r w:rsidR="00531FB3" w:rsidRPr="002E2BE8">
        <w:t>.</w:t>
      </w:r>
    </w:p>
    <w:p w:rsidR="00767EEF" w:rsidRPr="002E2BE8" w:rsidRDefault="00767EEF" w:rsidP="008173CB">
      <w:pPr>
        <w:pStyle w:val="af8"/>
        <w:numPr>
          <w:ilvl w:val="2"/>
          <w:numId w:val="43"/>
        </w:numPr>
        <w:ind w:left="1134" w:hanging="1134"/>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rsidR="00F471C3" w:rsidRPr="002E2BE8" w:rsidRDefault="00F471C3" w:rsidP="008173CB">
      <w:pPr>
        <w:pStyle w:val="af8"/>
        <w:numPr>
          <w:ilvl w:val="2"/>
          <w:numId w:val="43"/>
        </w:numPr>
        <w:ind w:left="1134" w:hanging="1134"/>
        <w:contextualSpacing w:val="0"/>
        <w:jc w:val="both"/>
      </w:pPr>
      <w:r w:rsidRPr="002E2BE8">
        <w:t xml:space="preserve">В </w:t>
      </w:r>
      <w:proofErr w:type="gramStart"/>
      <w:r w:rsidRPr="002E2BE8">
        <w:t>случае</w:t>
      </w:r>
      <w:proofErr w:type="gramEnd"/>
      <w:r w:rsidRPr="002E2BE8">
        <w:t xml:space="preserve"> изменения заявки на участие в </w:t>
      </w:r>
      <w:r w:rsidR="00E8142F">
        <w:t>закупке</w:t>
      </w:r>
      <w:r w:rsidRPr="002E2BE8">
        <w:t xml:space="preserve"> </w:t>
      </w:r>
      <w:r w:rsidR="006D478B">
        <w:t>Потенциальный участник</w:t>
      </w:r>
      <w:r w:rsidRPr="002E2BE8">
        <w:t xml:space="preserve"> </w:t>
      </w:r>
      <w:r w:rsidR="00E8142F">
        <w:t>закупки</w:t>
      </w:r>
      <w:r w:rsidRPr="002E2BE8">
        <w:t xml:space="preserve"> должен подготовить следующие документы:</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обращение </w:t>
      </w:r>
      <w:proofErr w:type="gramStart"/>
      <w:r w:rsidRPr="002E2BE8">
        <w:rPr>
          <w:rStyle w:val="FontStyle128"/>
          <w:sz w:val="24"/>
          <w:szCs w:val="24"/>
        </w:rPr>
        <w:t xml:space="preserve">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xml:space="preserve"> на бланке </w:t>
      </w:r>
      <w:r w:rsidR="006D478B">
        <w:rPr>
          <w:rStyle w:val="FontStyle128"/>
          <w:sz w:val="24"/>
          <w:szCs w:val="24"/>
        </w:rPr>
        <w:t>Потенциального участника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перечень изменений </w:t>
      </w:r>
      <w:proofErr w:type="gramStart"/>
      <w:r w:rsidRPr="002E2BE8">
        <w:rPr>
          <w:rStyle w:val="FontStyle128"/>
          <w:sz w:val="24"/>
          <w:szCs w:val="24"/>
        </w:rPr>
        <w:t xml:space="preserve">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которых данные изменения касаются;</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новые версии документов, которые изменяются.</w:t>
      </w:r>
    </w:p>
    <w:p w:rsidR="00F471C3" w:rsidRPr="002E2BE8" w:rsidRDefault="00F471C3" w:rsidP="008173CB">
      <w:pPr>
        <w:pStyle w:val="af8"/>
        <w:numPr>
          <w:ilvl w:val="2"/>
          <w:numId w:val="43"/>
        </w:numPr>
        <w:ind w:left="1134" w:hanging="1134"/>
        <w:contextualSpacing w:val="0"/>
        <w:jc w:val="both"/>
      </w:pPr>
      <w:r w:rsidRPr="002E2BE8">
        <w:t xml:space="preserve">В </w:t>
      </w:r>
      <w:proofErr w:type="gramStart"/>
      <w:r w:rsidRPr="002E2BE8">
        <w:t>случае</w:t>
      </w:r>
      <w:proofErr w:type="gramEnd"/>
      <w:r w:rsidRPr="002E2BE8">
        <w:t xml:space="preserve"> отзыва заявки на участие в </w:t>
      </w:r>
      <w:r w:rsidR="00E8142F">
        <w:t>закупке</w:t>
      </w:r>
      <w:r w:rsidRPr="002E2BE8">
        <w:t xml:space="preserve"> </w:t>
      </w:r>
      <w:r w:rsidR="006D478B">
        <w:t>Потенциальный 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rsidR="00F471C3" w:rsidRPr="002E2BE8" w:rsidRDefault="00F471C3" w:rsidP="008173CB">
      <w:pPr>
        <w:pStyle w:val="af8"/>
        <w:numPr>
          <w:ilvl w:val="2"/>
          <w:numId w:val="43"/>
        </w:numPr>
        <w:ind w:left="1134" w:hanging="1134"/>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4.10.</w:t>
      </w:r>
      <w:r w:rsidRPr="002E2BE8">
        <w:t xml:space="preserve"> </w:t>
      </w:r>
    </w:p>
    <w:p w:rsidR="00F471C3" w:rsidRPr="002E2BE8" w:rsidRDefault="00F471C3" w:rsidP="008173CB">
      <w:pPr>
        <w:pStyle w:val="af8"/>
        <w:numPr>
          <w:ilvl w:val="2"/>
          <w:numId w:val="43"/>
        </w:numPr>
        <w:ind w:left="1134" w:hanging="1134"/>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4.10.</w:t>
      </w:r>
      <w:r w:rsidRPr="002E2BE8">
        <w:t xml:space="preserve"> На внешний конверт при этом </w:t>
      </w:r>
      <w:r w:rsidRPr="002E2BE8">
        <w:lastRenderedPageBreak/>
        <w:t xml:space="preserve">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rsidR="00F471C3" w:rsidRDefault="00F471C3" w:rsidP="008173CB">
      <w:pPr>
        <w:pStyle w:val="af8"/>
        <w:numPr>
          <w:ilvl w:val="2"/>
          <w:numId w:val="43"/>
        </w:numPr>
        <w:ind w:left="1134" w:hanging="1134"/>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4.12.4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4.12.4</w:t>
      </w:r>
      <w:r w:rsidRPr="002E2BE8">
        <w:t>. В последнюю очередь вскрывает все остальные конверты.</w:t>
      </w:r>
    </w:p>
    <w:p w:rsidR="003406C9" w:rsidRDefault="003406C9" w:rsidP="008173CB">
      <w:pPr>
        <w:pStyle w:val="af8"/>
        <w:numPr>
          <w:ilvl w:val="2"/>
          <w:numId w:val="43"/>
        </w:numPr>
        <w:ind w:left="1134" w:hanging="1134"/>
        <w:contextualSpacing w:val="0"/>
        <w:jc w:val="both"/>
      </w:pPr>
      <w:r w:rsidRPr="0057083B">
        <w:rPr>
          <w:b/>
        </w:rPr>
        <w:t xml:space="preserve">В </w:t>
      </w:r>
      <w:proofErr w:type="gramStart"/>
      <w:r w:rsidRPr="0057083B">
        <w:rPr>
          <w:b/>
        </w:rPr>
        <w:t>случае</w:t>
      </w:r>
      <w:proofErr w:type="gramEnd"/>
      <w:r w:rsidRPr="0057083B">
        <w:rPr>
          <w:b/>
        </w:rPr>
        <w:t xml:space="preserve"> проведения закупки в электронной форме.</w:t>
      </w:r>
      <w:r w:rsidRPr="00092F2D">
        <w:t xml:space="preserve"> </w:t>
      </w:r>
      <w:r>
        <w:t>Потенциальный участник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rsidR="001B2ECE" w:rsidRPr="002E2BE8" w:rsidRDefault="001B2ECE" w:rsidP="001B2ECE">
      <w:pPr>
        <w:pStyle w:val="af8"/>
        <w:ind w:left="1134"/>
        <w:contextualSpacing w:val="0"/>
        <w:jc w:val="both"/>
      </w:pPr>
    </w:p>
    <w:p w:rsidR="00BC27A7" w:rsidRPr="002E2BE8" w:rsidRDefault="00BC27A7" w:rsidP="008173CB">
      <w:pPr>
        <w:pStyle w:val="af8"/>
        <w:numPr>
          <w:ilvl w:val="1"/>
          <w:numId w:val="43"/>
        </w:numPr>
        <w:ind w:left="1134" w:hanging="1134"/>
        <w:contextualSpacing w:val="0"/>
        <w:outlineLvl w:val="1"/>
        <w:rPr>
          <w:b/>
        </w:rPr>
      </w:pPr>
      <w:bookmarkStart w:id="198" w:name="_Ref55280448"/>
      <w:bookmarkStart w:id="199" w:name="_Toc55285352"/>
      <w:bookmarkStart w:id="200" w:name="_Toc55305384"/>
      <w:bookmarkStart w:id="201" w:name="_Toc57314655"/>
      <w:bookmarkStart w:id="202" w:name="_Toc69728969"/>
      <w:bookmarkStart w:id="203" w:name="_Toc309202892"/>
      <w:bookmarkStart w:id="204" w:name="_Toc422210005"/>
      <w:bookmarkStart w:id="205" w:name="_Toc422226825"/>
      <w:bookmarkStart w:id="206" w:name="_Toc422244177"/>
      <w:r w:rsidRPr="002E2BE8">
        <w:rPr>
          <w:b/>
        </w:rPr>
        <w:t>Вскрытие поступивших конвертов</w:t>
      </w:r>
      <w:bookmarkEnd w:id="198"/>
      <w:bookmarkEnd w:id="199"/>
      <w:bookmarkEnd w:id="200"/>
      <w:bookmarkEnd w:id="201"/>
      <w:bookmarkEnd w:id="202"/>
      <w:bookmarkEnd w:id="203"/>
      <w:bookmarkEnd w:id="204"/>
      <w:bookmarkEnd w:id="205"/>
      <w:bookmarkEnd w:id="206"/>
    </w:p>
    <w:p w:rsidR="001659FE" w:rsidRDefault="001659FE" w:rsidP="008173CB">
      <w:pPr>
        <w:pStyle w:val="af8"/>
        <w:numPr>
          <w:ilvl w:val="2"/>
          <w:numId w:val="43"/>
        </w:numPr>
        <w:ind w:left="1134" w:hanging="1134"/>
        <w:contextualSpacing w:val="0"/>
        <w:jc w:val="both"/>
      </w:pPr>
      <w:bookmarkStart w:id="207" w:name="_Ref56221780"/>
      <w:r>
        <w:t xml:space="preserve">Возможность проведения публичной процедуры вскрытия поступивших конвертов указана в пункте </w:t>
      </w:r>
      <w:r w:rsidR="00432606">
        <w:t>14</w:t>
      </w:r>
      <w:r>
        <w:t xml:space="preserve"> </w:t>
      </w:r>
      <w:r w:rsidR="005978B6">
        <w:t>Извещения.</w:t>
      </w:r>
    </w:p>
    <w:p w:rsidR="00BC27A7" w:rsidRPr="002E2BE8" w:rsidRDefault="00BC27A7" w:rsidP="008173CB">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проводит процедуру вскрытия поступивших конвертов, начиная </w:t>
      </w:r>
      <w:proofErr w:type="gramStart"/>
      <w:r w:rsidRPr="002E2BE8">
        <w:t>с</w:t>
      </w:r>
      <w:proofErr w:type="gramEnd"/>
      <w:r w:rsidRPr="002E2BE8">
        <w:t xml:space="preserve"> времени указанного </w:t>
      </w:r>
      <w:r w:rsidR="0020208B" w:rsidRPr="002E2BE8">
        <w:t>в пункте </w:t>
      </w:r>
      <w:r w:rsidR="00432606">
        <w:t>14</w:t>
      </w:r>
      <w:r w:rsidR="001659FE" w:rsidRPr="002E2BE8">
        <w:t xml:space="preserve"> </w:t>
      </w:r>
      <w:r w:rsidR="001659FE">
        <w:t>И</w:t>
      </w:r>
      <w:r w:rsidR="001659FE" w:rsidRPr="002E2BE8">
        <w:t>звещения</w:t>
      </w:r>
      <w:bookmarkStart w:id="208" w:name="_Ref56222030"/>
      <w:bookmarkEnd w:id="207"/>
      <w:r w:rsidRPr="002E2BE8">
        <w:t>.</w:t>
      </w:r>
    </w:p>
    <w:p w:rsidR="00BC27A7" w:rsidRPr="002E2BE8" w:rsidRDefault="00DB0502" w:rsidP="008173CB">
      <w:pPr>
        <w:pStyle w:val="af8"/>
        <w:numPr>
          <w:ilvl w:val="2"/>
          <w:numId w:val="43"/>
        </w:numPr>
        <w:ind w:left="1134" w:hanging="1134"/>
        <w:contextualSpacing w:val="0"/>
        <w:jc w:val="both"/>
      </w:pPr>
      <w:r w:rsidRPr="00803BB0">
        <w:rPr>
          <w:bCs/>
          <w:kern w:val="32"/>
        </w:rPr>
        <w:t xml:space="preserve">В </w:t>
      </w:r>
      <w:proofErr w:type="gramStart"/>
      <w:r w:rsidRPr="00803BB0">
        <w:rPr>
          <w:bCs/>
          <w:kern w:val="32"/>
        </w:rPr>
        <w:t>случае</w:t>
      </w:r>
      <w:proofErr w:type="gramEnd"/>
      <w:r w:rsidRPr="00803BB0">
        <w:rPr>
          <w:bCs/>
          <w:kern w:val="32"/>
        </w:rPr>
        <w:t xml:space="preserve"> проведения процедуры в бумажной форме вскрытие поступивших конвертов проводится в присутствии, как минимум, двух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 xml:space="preserve">В </w:t>
      </w:r>
      <w:proofErr w:type="gramStart"/>
      <w:r w:rsidR="001659FE">
        <w:t>случае</w:t>
      </w:r>
      <w:proofErr w:type="gramEnd"/>
      <w:r w:rsidR="001659FE">
        <w:t xml:space="preserve"> проведения публичной процедуры вскрытия конвертов, н</w:t>
      </w:r>
      <w:r w:rsidR="00BC27A7" w:rsidRPr="002E2BE8">
        <w:t xml:space="preserve">а процедуре могут присутствовать представители </w:t>
      </w:r>
      <w:r w:rsidR="004E64DF">
        <w:t>Потенциальных 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208"/>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w:t>
      </w:r>
      <w:r w:rsidR="008B6C92" w:rsidRPr="008B6C92">
        <w:t xml:space="preserve">не </w:t>
      </w:r>
      <w:proofErr w:type="gramStart"/>
      <w:r w:rsidR="008B6C92" w:rsidRPr="008B6C92">
        <w:t>позднее</w:t>
      </w:r>
      <w:proofErr w:type="gramEnd"/>
      <w:r w:rsidR="008B6C92" w:rsidRPr="008B6C92">
        <w:t xml:space="preserve"> чем за </w:t>
      </w:r>
      <w:r w:rsidR="00914DD9">
        <w:t>один</w:t>
      </w:r>
      <w:r w:rsidR="008B6C92" w:rsidRPr="008B6C92">
        <w:t xml:space="preserve"> рабочий день</w:t>
      </w:r>
      <w:r w:rsidR="0017322B">
        <w:t xml:space="preserve"> 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4E64DF">
        <w:t>Потенциальных 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4E64DF">
        <w:t>Потенциальных у</w:t>
      </w:r>
      <w:r w:rsidR="00BC27A7" w:rsidRPr="002E2BE8">
        <w:t xml:space="preserve">частников </w:t>
      </w:r>
      <w:r w:rsidR="00E8142F">
        <w:t>закупки</w:t>
      </w:r>
      <w:r w:rsidR="00BC27A7" w:rsidRPr="002E2BE8">
        <w:t>.</w:t>
      </w:r>
    </w:p>
    <w:p w:rsidR="00BC27A7" w:rsidRPr="002E2BE8" w:rsidRDefault="00BC27A7" w:rsidP="008173CB">
      <w:pPr>
        <w:pStyle w:val="af8"/>
        <w:numPr>
          <w:ilvl w:val="2"/>
          <w:numId w:val="43"/>
        </w:numPr>
        <w:ind w:left="1134" w:hanging="1134"/>
        <w:contextualSpacing w:val="0"/>
        <w:jc w:val="both"/>
      </w:pPr>
      <w:bookmarkStart w:id="209"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209"/>
    </w:p>
    <w:p w:rsidR="00BC27A7" w:rsidRPr="002E2BE8" w:rsidRDefault="00BC27A7"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w:t>
      </w:r>
      <w:r w:rsidR="00E641F0">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rsidR="00C65AD1" w:rsidRPr="002E2BE8" w:rsidRDefault="00C65AD1"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наличие сведений и документов, предусмотренных </w:t>
      </w:r>
      <w:r w:rsidR="00350B76">
        <w:rPr>
          <w:rStyle w:val="FontStyle128"/>
          <w:sz w:val="24"/>
          <w:szCs w:val="24"/>
        </w:rPr>
        <w:t>закупочной</w:t>
      </w:r>
      <w:r w:rsidRPr="002E2BE8">
        <w:rPr>
          <w:rStyle w:val="FontStyle128"/>
          <w:sz w:val="24"/>
          <w:szCs w:val="24"/>
        </w:rPr>
        <w:t xml:space="preserve"> документацией;</w:t>
      </w:r>
    </w:p>
    <w:p w:rsidR="00BC27A7" w:rsidRPr="002E2BE8" w:rsidRDefault="001659FE" w:rsidP="00E33471">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rsidR="009139BB" w:rsidRPr="00847348" w:rsidRDefault="009139BB" w:rsidP="008173CB">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E641F0">
        <w:t>Потенциальные у</w:t>
      </w:r>
      <w:r w:rsidRPr="002E2BE8">
        <w:t xml:space="preserve">частники </w:t>
      </w:r>
      <w:r w:rsidR="00C969F1">
        <w:t>также имеют право вести аудио</w:t>
      </w:r>
      <w:r w:rsidRPr="002E2BE8">
        <w:t>запись данной процедуры.</w:t>
      </w:r>
    </w:p>
    <w:p w:rsidR="00D74D50" w:rsidRDefault="00D74D50" w:rsidP="008173CB">
      <w:pPr>
        <w:pStyle w:val="af8"/>
        <w:numPr>
          <w:ilvl w:val="2"/>
          <w:numId w:val="43"/>
        </w:numPr>
        <w:ind w:left="1134" w:hanging="1134"/>
        <w:contextualSpacing w:val="0"/>
        <w:jc w:val="both"/>
      </w:pPr>
      <w:r w:rsidRPr="00017DBF">
        <w:t xml:space="preserve">В </w:t>
      </w:r>
      <w:proofErr w:type="gramStart"/>
      <w:r w:rsidRPr="00017DBF">
        <w:t>случае</w:t>
      </w:r>
      <w:proofErr w:type="gramEnd"/>
      <w:r w:rsidRPr="00017DBF">
        <w:t xml:space="preserve"> если в установленный настоящей </w:t>
      </w:r>
      <w:r>
        <w:t>З</w:t>
      </w:r>
      <w:r w:rsidRPr="00017DBF">
        <w:t>акупочной документацией срок не поступило ни одно</w:t>
      </w:r>
      <w:r>
        <w:t>го конверта с</w:t>
      </w:r>
      <w:r w:rsidRPr="00017DBF">
        <w:t xml:space="preserve"> заявк</w:t>
      </w:r>
      <w:r>
        <w:t>ой</w:t>
      </w:r>
      <w:r w:rsidRPr="00017DBF">
        <w:t xml:space="preserve"> на участие в закупке</w:t>
      </w:r>
      <w:r>
        <w:t xml:space="preserve"> (с учетом отозванных Заявок Потенциальными участниками/У</w:t>
      </w:r>
      <w:r w:rsidRPr="00892079">
        <w:t>частниками закупок)</w:t>
      </w:r>
      <w:r>
        <w:t xml:space="preserve">, </w:t>
      </w:r>
      <w:r w:rsidRPr="00017DBF">
        <w:lastRenderedPageBreak/>
        <w:t>закупка признается несостоявшейся.</w:t>
      </w:r>
    </w:p>
    <w:p w:rsidR="0004400C" w:rsidRPr="00876FB2" w:rsidRDefault="0004400C" w:rsidP="008173CB">
      <w:pPr>
        <w:pStyle w:val="af8"/>
        <w:numPr>
          <w:ilvl w:val="2"/>
          <w:numId w:val="43"/>
        </w:numPr>
        <w:ind w:left="1134" w:hanging="1134"/>
        <w:jc w:val="both"/>
      </w:pPr>
      <w:r w:rsidRPr="00017DBF">
        <w:t xml:space="preserve">В </w:t>
      </w:r>
      <w:proofErr w:type="gramStart"/>
      <w:r w:rsidRPr="00017DBF">
        <w:t>случае</w:t>
      </w:r>
      <w:proofErr w:type="gramEnd"/>
      <w:r w:rsidRPr="00017DBF">
        <w:t xml:space="preserve"> если в установленный настоящей </w:t>
      </w:r>
      <w:r>
        <w:t>З</w:t>
      </w:r>
      <w:r w:rsidRPr="00017DBF">
        <w:t>акупочной документацией срок</w:t>
      </w:r>
      <w:r w:rsidRPr="00876FB2">
        <w:t xml:space="preserve"> поступила только  </w:t>
      </w:r>
      <w:r>
        <w:t xml:space="preserve">одна </w:t>
      </w:r>
      <w:r w:rsidRPr="00876FB2">
        <w:t>Заявка (с учетом отозванных За</w:t>
      </w:r>
      <w:r w:rsidR="00E71134">
        <w:t>явок Потенциальными участниками</w:t>
      </w:r>
      <w:r w:rsidRPr="00876FB2">
        <w:t xml:space="preserve">), </w:t>
      </w:r>
      <w:r>
        <w:t xml:space="preserve">такая закупка </w:t>
      </w:r>
      <w:r w:rsidR="00C53640">
        <w:t>признается</w:t>
      </w:r>
      <w:r>
        <w:t xml:space="preserve"> состоявшейся.</w:t>
      </w:r>
    </w:p>
    <w:p w:rsidR="00D74D50" w:rsidRDefault="00D74D50" w:rsidP="008173CB">
      <w:pPr>
        <w:pStyle w:val="af8"/>
        <w:numPr>
          <w:ilvl w:val="2"/>
          <w:numId w:val="43"/>
        </w:numPr>
        <w:ind w:left="1134" w:hanging="1134"/>
        <w:contextualSpacing w:val="0"/>
        <w:jc w:val="both"/>
      </w:pPr>
      <w:r w:rsidRPr="002E2BE8">
        <w:t xml:space="preserve">По ходу процедуры вскрытия </w:t>
      </w:r>
      <w:r>
        <w:t>Закупочная</w:t>
      </w:r>
      <w:r w:rsidRPr="002E2BE8">
        <w:t xml:space="preserve"> комиссия ведет </w:t>
      </w:r>
      <w:r>
        <w:t>П</w:t>
      </w:r>
      <w:r w:rsidRPr="002E2BE8">
        <w:t>ротокол</w:t>
      </w:r>
      <w:r>
        <w:t xml:space="preserve"> по вскрытию конвертов с заявками на участие в закупке</w:t>
      </w:r>
      <w:r w:rsidRPr="002E2BE8">
        <w:t>, в котором отраж</w:t>
      </w:r>
      <w:r>
        <w:t>ается</w:t>
      </w:r>
      <w:r w:rsidRPr="002E2BE8">
        <w:t xml:space="preserve"> вся информация, оглашенная </w:t>
      </w:r>
      <w:r>
        <w:t>Закупочной</w:t>
      </w:r>
      <w:r w:rsidRPr="002E2BE8">
        <w:t xml:space="preserve"> комиссией</w:t>
      </w:r>
      <w:r w:rsidR="001D2672">
        <w:t xml:space="preserve"> и ее решения</w:t>
      </w:r>
      <w:r w:rsidRPr="002E2BE8">
        <w:t>.</w:t>
      </w:r>
    </w:p>
    <w:p w:rsidR="00273876" w:rsidRPr="002E2BE8" w:rsidRDefault="00D74D50" w:rsidP="008173CB">
      <w:pPr>
        <w:pStyle w:val="af8"/>
        <w:numPr>
          <w:ilvl w:val="2"/>
          <w:numId w:val="43"/>
        </w:numPr>
        <w:ind w:left="1134" w:hanging="1134"/>
        <w:contextualSpacing w:val="0"/>
        <w:jc w:val="both"/>
      </w:pPr>
      <w:r w:rsidRPr="001E2B07">
        <w:rPr>
          <w:b/>
        </w:rPr>
        <w:t xml:space="preserve">В </w:t>
      </w:r>
      <w:proofErr w:type="gramStart"/>
      <w:r w:rsidRPr="001E2B07">
        <w:rPr>
          <w:b/>
        </w:rPr>
        <w:t>случае</w:t>
      </w:r>
      <w:proofErr w:type="gramEnd"/>
      <w:r w:rsidRPr="001E2B07">
        <w:rPr>
          <w:b/>
        </w:rPr>
        <w:t xml:space="preserve"> проведения закупки в электронной форме.</w:t>
      </w:r>
      <w:r w:rsidRPr="00092F2D">
        <w:t xml:space="preserve"> </w:t>
      </w:r>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w:t>
      </w:r>
      <w:r w:rsidR="00BD36A5">
        <w:t>и</w:t>
      </w:r>
      <w:r w:rsidRPr="002E2BE8">
        <w:t>.</w:t>
      </w:r>
      <w:r>
        <w:t xml:space="preserve"> </w:t>
      </w:r>
      <w:r w:rsidRPr="002E2BE8">
        <w:t xml:space="preserve">Организатор </w:t>
      </w:r>
      <w:r>
        <w:t>закупки</w:t>
      </w:r>
      <w:r w:rsidRPr="002E2BE8">
        <w:t xml:space="preserve"> проводит процедуру вскрытия поступивших конвертов, начиная </w:t>
      </w:r>
      <w:proofErr w:type="gramStart"/>
      <w:r w:rsidRPr="002E2BE8">
        <w:t>с</w:t>
      </w:r>
      <w:proofErr w:type="gramEnd"/>
      <w:r w:rsidRPr="002E2BE8">
        <w:t xml:space="preserve"> времени указанного в пункте </w:t>
      </w:r>
      <w:r>
        <w:t>14</w:t>
      </w:r>
      <w:r w:rsidRPr="002E2BE8">
        <w:t xml:space="preserve"> </w:t>
      </w:r>
      <w:r>
        <w:t>И</w:t>
      </w:r>
      <w:r w:rsidRPr="002E2BE8">
        <w:t>звещения.</w:t>
      </w:r>
      <w:r>
        <w:t xml:space="preserve"> </w:t>
      </w:r>
      <w:r w:rsidRPr="00880D64">
        <w:t xml:space="preserve">В </w:t>
      </w:r>
      <w:proofErr w:type="gramStart"/>
      <w:r w:rsidRPr="00880D64">
        <w:t>случае</w:t>
      </w:r>
      <w:proofErr w:type="gramEnd"/>
      <w:r w:rsidRPr="00880D64">
        <w:t xml:space="preserve"> если в установленный </w:t>
      </w:r>
      <w:r>
        <w:t>настоящей закупочной</w:t>
      </w:r>
      <w:r w:rsidRPr="00880D64">
        <w:t xml:space="preserve"> документацией срок не поступило ни одного конверта с </w:t>
      </w:r>
      <w:r>
        <w:t>заявкой</w:t>
      </w:r>
      <w:r w:rsidRPr="002E2BE8">
        <w:t xml:space="preserve"> на участие в </w:t>
      </w:r>
      <w:r>
        <w:t>закупке (с учетом отозванных Заявок Потенциальными участниками/У</w:t>
      </w:r>
      <w:r w:rsidRPr="00892079">
        <w:t>частниками закупок)</w:t>
      </w:r>
      <w:r>
        <w:t>,</w:t>
      </w:r>
      <w:r w:rsidRPr="00880D64">
        <w:t xml:space="preserve"> </w:t>
      </w:r>
      <w:r>
        <w:t xml:space="preserve">закупка признается несостоявшейся. </w:t>
      </w:r>
      <w:r w:rsidR="00E71134" w:rsidRPr="00E71134">
        <w:t xml:space="preserve">В </w:t>
      </w:r>
      <w:proofErr w:type="gramStart"/>
      <w:r w:rsidR="00E71134" w:rsidRPr="00E71134">
        <w:t>случае</w:t>
      </w:r>
      <w:proofErr w:type="gramEnd"/>
      <w:r w:rsidR="00E71134" w:rsidRPr="00E71134">
        <w:t xml:space="preserve"> если в установленный настоящей Закупочной документацией срок поступила только  одна Заявка (с учетом отозванных За</w:t>
      </w:r>
      <w:r w:rsidR="00E71134">
        <w:t>явок Потенциальными участниками</w:t>
      </w:r>
      <w:r w:rsidR="00E71134" w:rsidRPr="00E71134">
        <w:t xml:space="preserve">), такая закупка </w:t>
      </w:r>
      <w:r w:rsidR="00A97620">
        <w:t xml:space="preserve">признается </w:t>
      </w:r>
      <w:r w:rsidR="00E71134" w:rsidRPr="00E71134">
        <w:t>состоявшейся.</w:t>
      </w:r>
      <w:r w:rsidR="001E2B07">
        <w:t xml:space="preserve"> </w:t>
      </w:r>
      <w:r w:rsidRPr="002E2BE8">
        <w:t xml:space="preserve">По ходу процедуры вскрытия </w:t>
      </w:r>
      <w:r>
        <w:t>Закупочная</w:t>
      </w:r>
      <w:r w:rsidRPr="002E2BE8">
        <w:t xml:space="preserve"> комиссия ведет </w:t>
      </w:r>
      <w:r>
        <w:t>П</w:t>
      </w:r>
      <w:r w:rsidRPr="002E2BE8">
        <w:t>ротокол</w:t>
      </w:r>
      <w:r>
        <w:t xml:space="preserve"> по вскрытию конвертов с заявками на участие в закупке</w:t>
      </w:r>
      <w:r w:rsidRPr="002E2BE8">
        <w:t xml:space="preserve">, в котором отражена вся информация, оглашенная </w:t>
      </w:r>
      <w:r>
        <w:t>Закупочной</w:t>
      </w:r>
      <w:r w:rsidRPr="002E2BE8">
        <w:t xml:space="preserve"> комиссией</w:t>
      </w:r>
      <w:r w:rsidR="007E618A">
        <w:t xml:space="preserve"> и ее решения</w:t>
      </w:r>
      <w:r w:rsidRPr="002E2BE8">
        <w:t>.</w:t>
      </w:r>
    </w:p>
    <w:p w:rsidR="00273876" w:rsidRPr="002E2BE8" w:rsidRDefault="00273876" w:rsidP="00F60B69">
      <w:pPr>
        <w:pStyle w:val="af8"/>
        <w:ind w:left="1134"/>
        <w:contextualSpacing w:val="0"/>
        <w:jc w:val="both"/>
      </w:pPr>
    </w:p>
    <w:p w:rsidR="00C65AD1" w:rsidRPr="002E2BE8" w:rsidRDefault="00C65AD1" w:rsidP="008173CB">
      <w:pPr>
        <w:pStyle w:val="af8"/>
        <w:numPr>
          <w:ilvl w:val="1"/>
          <w:numId w:val="43"/>
        </w:numPr>
        <w:ind w:left="1134" w:hanging="1134"/>
        <w:contextualSpacing w:val="0"/>
        <w:outlineLvl w:val="1"/>
        <w:rPr>
          <w:b/>
        </w:rPr>
      </w:pPr>
      <w:bookmarkStart w:id="210" w:name="_Toc422210006"/>
      <w:bookmarkStart w:id="211" w:name="_Toc422226826"/>
      <w:bookmarkStart w:id="212" w:name="_Toc422244178"/>
      <w:r w:rsidRPr="002E2BE8">
        <w:rPr>
          <w:b/>
        </w:rPr>
        <w:t xml:space="preserve">Опоздавшие заявки на участие в </w:t>
      </w:r>
      <w:r w:rsidR="00E8142F">
        <w:rPr>
          <w:b/>
        </w:rPr>
        <w:t>закупке</w:t>
      </w:r>
      <w:bookmarkEnd w:id="210"/>
      <w:bookmarkEnd w:id="211"/>
      <w:bookmarkEnd w:id="212"/>
    </w:p>
    <w:p w:rsidR="00C65AD1" w:rsidRDefault="00C65AD1" w:rsidP="008173CB">
      <w:pPr>
        <w:pStyle w:val="af8"/>
        <w:numPr>
          <w:ilvl w:val="2"/>
          <w:numId w:val="43"/>
        </w:numPr>
        <w:ind w:left="1134" w:hanging="1134"/>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rsidR="00BA18E0" w:rsidRPr="002E2BE8" w:rsidRDefault="00BA18E0" w:rsidP="00BA18E0">
      <w:pPr>
        <w:pStyle w:val="af8"/>
        <w:ind w:left="1134"/>
        <w:contextualSpacing w:val="0"/>
        <w:jc w:val="both"/>
      </w:pPr>
    </w:p>
    <w:p w:rsidR="00C65AD1" w:rsidRPr="002E2BE8" w:rsidRDefault="003C6E40" w:rsidP="008173CB">
      <w:pPr>
        <w:pStyle w:val="af8"/>
        <w:numPr>
          <w:ilvl w:val="1"/>
          <w:numId w:val="43"/>
        </w:numPr>
        <w:ind w:left="1134" w:hanging="1134"/>
        <w:contextualSpacing w:val="0"/>
        <w:outlineLvl w:val="1"/>
        <w:rPr>
          <w:b/>
        </w:rPr>
      </w:pPr>
      <w:bookmarkStart w:id="213" w:name="_Toc422210007"/>
      <w:bookmarkStart w:id="214" w:name="_Toc422226827"/>
      <w:bookmarkStart w:id="215"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213"/>
      <w:bookmarkEnd w:id="214"/>
      <w:bookmarkEnd w:id="215"/>
    </w:p>
    <w:p w:rsidR="003C6E40" w:rsidRPr="001E2B07" w:rsidRDefault="003C6E40" w:rsidP="008173CB">
      <w:pPr>
        <w:pStyle w:val="af8"/>
        <w:numPr>
          <w:ilvl w:val="2"/>
          <w:numId w:val="43"/>
        </w:numPr>
        <w:ind w:left="1134" w:hanging="1134"/>
        <w:contextualSpacing w:val="0"/>
        <w:jc w:val="both"/>
        <w:rPr>
          <w:b/>
          <w:u w:val="single"/>
        </w:rPr>
      </w:pPr>
      <w:r w:rsidRPr="001E2B07">
        <w:rPr>
          <w:b/>
          <w:u w:val="single"/>
        </w:rPr>
        <w:t>Общие положения</w:t>
      </w:r>
    </w:p>
    <w:p w:rsidR="003C6E40" w:rsidRPr="002E2BE8" w:rsidRDefault="00C969F1" w:rsidP="008173CB">
      <w:pPr>
        <w:pStyle w:val="af8"/>
        <w:numPr>
          <w:ilvl w:val="3"/>
          <w:numId w:val="43"/>
        </w:numPr>
        <w:ind w:left="1134" w:hanging="1134"/>
        <w:contextualSpacing w:val="0"/>
        <w:jc w:val="both"/>
      </w:pPr>
      <w:r>
        <w:t>При рассмотрении и оценке</w:t>
      </w:r>
      <w:r w:rsidR="003C6E40" w:rsidRPr="002E2BE8">
        <w:t xml:space="preserve"> заявок </w:t>
      </w:r>
      <w:proofErr w:type="gramStart"/>
      <w:r w:rsidR="003C6E40" w:rsidRPr="002E2BE8">
        <w:t xml:space="preserve">на участие в </w:t>
      </w:r>
      <w:r w:rsidR="00E8142F">
        <w:t>закупке</w:t>
      </w:r>
      <w:r w:rsidR="003C6E40" w:rsidRPr="002E2BE8">
        <w:t xml:space="preserve"> для проведения экспертизы заявок на участие в </w:t>
      </w:r>
      <w:r w:rsidR="00E8142F">
        <w:t>закупке</w:t>
      </w:r>
      <w:proofErr w:type="gramEnd"/>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5E5EEB">
        <w:t xml:space="preserve">Потенциальными </w:t>
      </w:r>
      <w:r w:rsidR="003C6E40" w:rsidRPr="002E2BE8">
        <w:t xml:space="preserve">участниками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rsidR="003C6E40" w:rsidRPr="002E2BE8" w:rsidRDefault="001475D0" w:rsidP="008173CB">
      <w:pPr>
        <w:pStyle w:val="af8"/>
        <w:numPr>
          <w:ilvl w:val="3"/>
          <w:numId w:val="43"/>
        </w:numPr>
        <w:ind w:left="1134" w:hanging="1134"/>
        <w:contextualSpacing w:val="0"/>
        <w:jc w:val="both"/>
      </w:pPr>
      <w:r>
        <w:t>Потенциальные 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w:t>
      </w:r>
      <w:proofErr w:type="gramStart"/>
      <w:r w:rsidR="003C6E40" w:rsidRPr="002E2BE8">
        <w:t xml:space="preserve">Любые попытки </w:t>
      </w:r>
      <w:r w:rsidR="00CC5DBD">
        <w:t>Потенциальных 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rsidR="00CC5DBD">
        <w:t>Потенциальных у</w:t>
      </w:r>
      <w:r w:rsidR="003C6E40" w:rsidRPr="002E2BE8">
        <w:t xml:space="preserve">частников </w:t>
      </w:r>
      <w:r w:rsidR="00E8142F">
        <w:t>закупки</w:t>
      </w:r>
      <w:r w:rsidR="003C6E40" w:rsidRPr="002E2BE8">
        <w:t>.</w:t>
      </w:r>
      <w:proofErr w:type="gramEnd"/>
    </w:p>
    <w:p w:rsidR="003C6E40" w:rsidRPr="002E2BE8" w:rsidRDefault="002D3FF6" w:rsidP="008173CB">
      <w:pPr>
        <w:pStyle w:val="af8"/>
        <w:numPr>
          <w:ilvl w:val="3"/>
          <w:numId w:val="43"/>
        </w:numPr>
        <w:ind w:left="1134" w:hanging="1134"/>
        <w:contextualSpacing w:val="0"/>
        <w:jc w:val="both"/>
      </w:pPr>
      <w:proofErr w:type="gramStart"/>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w:t>
      </w:r>
      <w:r w:rsidRPr="00343A81">
        <w:lastRenderedPageBreak/>
        <w:t>на участие в закупке сведений</w:t>
      </w:r>
      <w:proofErr w:type="gramEnd"/>
      <w:r w:rsidRPr="00343A81">
        <w:t xml:space="preserve">, на </w:t>
      </w:r>
      <w:proofErr w:type="gramStart"/>
      <w:r w:rsidRPr="00343A81">
        <w:t>основании</w:t>
      </w:r>
      <w:proofErr w:type="gramEnd"/>
      <w:r w:rsidRPr="00343A81">
        <w:t xml:space="preserve">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555EB7">
        <w:t>Потенциального у</w:t>
      </w:r>
      <w:r w:rsidRPr="00343A81">
        <w:t xml:space="preserve">частника </w:t>
      </w:r>
      <w:r>
        <w:t>закупки</w:t>
      </w:r>
      <w:r w:rsidRPr="00343A81">
        <w:t xml:space="preserve"> от участия в </w:t>
      </w:r>
      <w:r>
        <w:t>закупке</w:t>
      </w:r>
      <w:r w:rsidRPr="00343A81">
        <w:t>.</w:t>
      </w:r>
    </w:p>
    <w:p w:rsidR="003C6E40" w:rsidRPr="002E2BE8" w:rsidRDefault="003C6E40" w:rsidP="008173CB">
      <w:pPr>
        <w:pStyle w:val="af8"/>
        <w:numPr>
          <w:ilvl w:val="3"/>
          <w:numId w:val="43"/>
        </w:numPr>
        <w:ind w:left="1134" w:hanging="1134"/>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w:t>
      </w:r>
      <w:proofErr w:type="gramStart"/>
      <w:r w:rsidRPr="002E2BE8">
        <w:t>случае</w:t>
      </w:r>
      <w:proofErr w:type="gramEnd"/>
      <w:r w:rsidRPr="002E2BE8">
        <w:t xml:space="preserve">, если </w:t>
      </w:r>
      <w:r w:rsidR="00555EB7">
        <w:t>Потенциальный 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rsidR="003C6E40" w:rsidRPr="0003284E" w:rsidRDefault="007340D2" w:rsidP="008173CB">
      <w:pPr>
        <w:pStyle w:val="af8"/>
        <w:numPr>
          <w:ilvl w:val="3"/>
          <w:numId w:val="43"/>
        </w:numPr>
        <w:ind w:left="1134" w:hanging="1134"/>
        <w:contextualSpacing w:val="0"/>
        <w:jc w:val="both"/>
      </w:pPr>
      <w:r w:rsidRPr="00B87E4D">
        <w:t>Если в пункте </w:t>
      </w:r>
      <w:r w:rsidR="000C336C" w:rsidRPr="00B87E4D">
        <w:t>19</w:t>
      </w:r>
      <w:r w:rsidR="00AA0A54" w:rsidRPr="00B87E4D">
        <w:t xml:space="preserve"> И</w:t>
      </w:r>
      <w:r w:rsidR="005A15DF" w:rsidRPr="0003284E">
        <w:t>звещения</w:t>
      </w:r>
      <w:r w:rsidR="003C6E40" w:rsidRPr="0003284E">
        <w:t xml:space="preserve"> содержится указание на преференции </w:t>
      </w:r>
      <w:r w:rsidR="00F53C07" w:rsidRPr="0003284E">
        <w:t xml:space="preserve">Потенциальным участникам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Потенциальным Участникам </w:t>
      </w:r>
      <w:r w:rsidR="00E8142F" w:rsidRPr="0003284E">
        <w:t>закупки</w:t>
      </w:r>
      <w:r w:rsidR="003C6E40" w:rsidRPr="0003284E">
        <w:t>.</w:t>
      </w:r>
    </w:p>
    <w:p w:rsidR="003C6E40" w:rsidRPr="001E2B07" w:rsidRDefault="0010359C" w:rsidP="008173CB">
      <w:pPr>
        <w:pStyle w:val="af8"/>
        <w:numPr>
          <w:ilvl w:val="2"/>
          <w:numId w:val="43"/>
        </w:numPr>
        <w:ind w:left="1134" w:hanging="1134"/>
        <w:contextualSpacing w:val="0"/>
        <w:jc w:val="both"/>
        <w:rPr>
          <w:b/>
          <w:u w:val="single"/>
        </w:rPr>
      </w:pPr>
      <w:r w:rsidRPr="001E2B07">
        <w:rPr>
          <w:b/>
          <w:u w:val="single"/>
        </w:rPr>
        <w:t>О</w:t>
      </w:r>
      <w:r w:rsidR="006030BB" w:rsidRPr="001E2B07">
        <w:rPr>
          <w:b/>
          <w:u w:val="single"/>
        </w:rPr>
        <w:t>тборочн</w:t>
      </w:r>
      <w:r w:rsidR="004C2816" w:rsidRPr="001E2B07">
        <w:rPr>
          <w:b/>
          <w:u w:val="single"/>
        </w:rPr>
        <w:t>ая</w:t>
      </w:r>
      <w:r w:rsidR="00D36DC5" w:rsidRPr="001E2B07">
        <w:rPr>
          <w:b/>
          <w:u w:val="single"/>
        </w:rPr>
        <w:t xml:space="preserve"> </w:t>
      </w:r>
      <w:r w:rsidR="004C2816" w:rsidRPr="001E2B07">
        <w:rPr>
          <w:b/>
          <w:u w:val="single"/>
        </w:rPr>
        <w:t>стадия</w:t>
      </w:r>
    </w:p>
    <w:p w:rsidR="003C6E40" w:rsidRPr="002E2BE8" w:rsidRDefault="00350B76" w:rsidP="008173CB">
      <w:pPr>
        <w:pStyle w:val="af8"/>
        <w:numPr>
          <w:ilvl w:val="3"/>
          <w:numId w:val="43"/>
        </w:numPr>
        <w:ind w:left="1134" w:hanging="1134"/>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1019AB">
        <w:t xml:space="preserve">Потенциальных </w:t>
      </w:r>
      <w:r w:rsidR="003C6E40" w:rsidRPr="002E2BE8">
        <w:t xml:space="preserve">участников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настоящей </w:t>
      </w:r>
      <w:r>
        <w:t>закупочной</w:t>
      </w:r>
      <w:r w:rsidR="003C6E40" w:rsidRPr="002E2BE8">
        <w:t xml:space="preserve"> документацией, и определяет перечень</w:t>
      </w:r>
      <w:r w:rsidR="008D5823">
        <w:t xml:space="preserve"> </w:t>
      </w:r>
      <w:r w:rsidR="00364FD2">
        <w:t xml:space="preserve">Потенциальный </w:t>
      </w:r>
      <w:r w:rsidR="008D5823">
        <w:t xml:space="preserve">участников, </w:t>
      </w:r>
      <w:r w:rsidR="003C6E40" w:rsidRPr="002E2BE8">
        <w:t xml:space="preserve">допускаемых к дальнейшему участию в </w:t>
      </w:r>
      <w:r w:rsidR="00E8142F">
        <w:t>закупке</w:t>
      </w:r>
      <w:r w:rsidR="003C6E40" w:rsidRPr="002E2BE8">
        <w:t>.</w:t>
      </w:r>
    </w:p>
    <w:p w:rsidR="00652C5A" w:rsidRPr="002E2BE8" w:rsidRDefault="00652C5A" w:rsidP="008173CB">
      <w:pPr>
        <w:pStyle w:val="af8"/>
        <w:numPr>
          <w:ilvl w:val="3"/>
          <w:numId w:val="43"/>
        </w:numPr>
        <w:ind w:left="1134" w:hanging="1134"/>
        <w:contextualSpacing w:val="0"/>
        <w:jc w:val="both"/>
      </w:pPr>
      <w:r w:rsidRPr="002E2BE8">
        <w:t xml:space="preserve">В </w:t>
      </w:r>
      <w:proofErr w:type="gramStart"/>
      <w:r w:rsidRPr="002E2BE8">
        <w:t>рамках</w:t>
      </w:r>
      <w:proofErr w:type="gramEnd"/>
      <w:r w:rsidRPr="002E2BE8">
        <w:t xml:space="preserve"> отборочной стадии </w:t>
      </w:r>
      <w:r w:rsidR="00350B76">
        <w:t>Закупочная</w:t>
      </w:r>
      <w:r w:rsidRPr="002E2BE8">
        <w:t xml:space="preserve"> комиссия проверяет:</w:t>
      </w:r>
    </w:p>
    <w:p w:rsidR="00652C5A" w:rsidRPr="002E2BE8" w:rsidRDefault="00652C5A"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F53C07">
        <w:rPr>
          <w:rStyle w:val="FontStyle128"/>
          <w:sz w:val="24"/>
          <w:szCs w:val="24"/>
        </w:rPr>
        <w:t xml:space="preserve"> (в </w:t>
      </w:r>
      <w:proofErr w:type="spellStart"/>
      <w:r w:rsidR="00F53C07">
        <w:rPr>
          <w:rStyle w:val="FontStyle128"/>
          <w:sz w:val="24"/>
          <w:szCs w:val="24"/>
        </w:rPr>
        <w:t>т.ч</w:t>
      </w:r>
      <w:proofErr w:type="spellEnd"/>
      <w:r w:rsidR="00F53C07">
        <w:rPr>
          <w:rStyle w:val="FontStyle128"/>
          <w:sz w:val="24"/>
          <w:szCs w:val="24"/>
        </w:rPr>
        <w:t>.</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rsidR="00652C5A" w:rsidRPr="002E2BE8" w:rsidRDefault="00652C5A"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w:t>
      </w:r>
      <w:r w:rsidR="001019AB">
        <w:rPr>
          <w:rStyle w:val="FontStyle128"/>
          <w:sz w:val="24"/>
          <w:szCs w:val="24"/>
        </w:rPr>
        <w:t>Потенциальных 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F53C07">
        <w:rPr>
          <w:rStyle w:val="FontStyle128"/>
          <w:sz w:val="24"/>
          <w:szCs w:val="24"/>
        </w:rPr>
        <w:t>.</w:t>
      </w:r>
    </w:p>
    <w:p w:rsidR="00652C5A" w:rsidRDefault="00652C5A" w:rsidP="0003284E">
      <w:pPr>
        <w:pStyle w:val="Style23"/>
        <w:widowControl/>
        <w:tabs>
          <w:tab w:val="left" w:pos="1701"/>
        </w:tabs>
        <w:spacing w:line="240" w:lineRule="auto"/>
        <w:ind w:left="1701" w:right="58" w:firstLine="0"/>
        <w:rPr>
          <w:rStyle w:val="FontStyle128"/>
          <w:snapToGrid w:val="0"/>
          <w:sz w:val="24"/>
          <w:szCs w:val="24"/>
        </w:rPr>
      </w:pPr>
    </w:p>
    <w:p w:rsidR="002D3FF6" w:rsidRPr="002E2BE8" w:rsidRDefault="002D3FF6" w:rsidP="007751DD">
      <w:pPr>
        <w:pStyle w:val="Style23"/>
        <w:widowControl/>
        <w:tabs>
          <w:tab w:val="left" w:pos="1701"/>
        </w:tabs>
        <w:spacing w:line="240" w:lineRule="auto"/>
        <w:ind w:left="1134" w:right="58" w:firstLine="0"/>
        <w:rPr>
          <w:rStyle w:val="FontStyle128"/>
          <w:sz w:val="24"/>
          <w:szCs w:val="24"/>
        </w:rPr>
      </w:pPr>
      <w:r w:rsidRPr="00343A81">
        <w:rPr>
          <w:rStyle w:val="FontStyle128"/>
          <w:rFonts w:eastAsiaTheme="majorEastAsia"/>
          <w:color w:val="auto"/>
          <w:sz w:val="24"/>
        </w:rPr>
        <w:t xml:space="preserve">Проверка соответствия заявок на участие в закупке и самих </w:t>
      </w:r>
      <w:r w:rsidR="001019AB">
        <w:rPr>
          <w:rStyle w:val="FontStyle128"/>
          <w:rFonts w:eastAsiaTheme="majorEastAsia"/>
          <w:color w:val="auto"/>
          <w:sz w:val="24"/>
        </w:rPr>
        <w:t>Потенциальных у</w:t>
      </w:r>
      <w:r w:rsidRPr="00343A81">
        <w:rPr>
          <w:rStyle w:val="FontStyle128"/>
          <w:rFonts w:eastAsiaTheme="majorEastAsia"/>
          <w:color w:val="auto"/>
          <w:sz w:val="24"/>
        </w:rPr>
        <w:t xml:space="preserve">частников </w:t>
      </w:r>
      <w:r w:rsidR="002067EF">
        <w:rPr>
          <w:rStyle w:val="FontStyle128"/>
          <w:rFonts w:eastAsiaTheme="majorEastAsia"/>
          <w:color w:val="auto"/>
          <w:sz w:val="24"/>
        </w:rPr>
        <w:t>закупки</w:t>
      </w:r>
      <w:r w:rsidRPr="00343A81">
        <w:rPr>
          <w:rStyle w:val="FontStyle128"/>
          <w:rFonts w:eastAsiaTheme="majorEastAsia"/>
          <w:color w:val="auto"/>
          <w:sz w:val="24"/>
        </w:rPr>
        <w:t xml:space="preserve"> осуществляется в соответствии с отборочными критериями, </w:t>
      </w:r>
      <w:r w:rsidR="00B27908" w:rsidRPr="00343A81">
        <w:rPr>
          <w:rStyle w:val="FontStyle128"/>
          <w:rFonts w:eastAsiaTheme="majorEastAsia"/>
          <w:color w:val="auto"/>
          <w:sz w:val="24"/>
        </w:rPr>
        <w:t xml:space="preserve">указанными в </w:t>
      </w:r>
      <w:r w:rsidR="00B27908">
        <w:rPr>
          <w:rStyle w:val="FontStyle128"/>
          <w:rFonts w:eastAsiaTheme="majorEastAsia"/>
          <w:color w:val="auto"/>
          <w:sz w:val="24"/>
        </w:rPr>
        <w:t>Разделах 5 и 7 настоящей Закупочной документации</w:t>
      </w:r>
      <w:r w:rsidRPr="00343A81">
        <w:rPr>
          <w:rStyle w:val="FontStyle128"/>
          <w:rFonts w:eastAsiaTheme="majorEastAsia"/>
          <w:color w:val="auto"/>
          <w:sz w:val="24"/>
        </w:rPr>
        <w:t>.</w:t>
      </w:r>
    </w:p>
    <w:p w:rsidR="00652C5A" w:rsidRPr="002E2BE8" w:rsidRDefault="00652C5A" w:rsidP="008173CB">
      <w:pPr>
        <w:pStyle w:val="af8"/>
        <w:numPr>
          <w:ilvl w:val="3"/>
          <w:numId w:val="43"/>
        </w:numPr>
        <w:ind w:left="1134" w:hanging="1134"/>
        <w:contextualSpacing w:val="0"/>
        <w:jc w:val="both"/>
      </w:pPr>
      <w:r w:rsidRPr="002E2BE8">
        <w:t xml:space="preserve">В </w:t>
      </w:r>
      <w:proofErr w:type="gramStart"/>
      <w:r w:rsidRPr="002E2BE8">
        <w:t>рамках</w:t>
      </w:r>
      <w:proofErr w:type="gramEnd"/>
      <w:r w:rsidRPr="002E2BE8">
        <w:t xml:space="preserve"> отборочной стадии </w:t>
      </w:r>
      <w:r w:rsidR="00350B76">
        <w:t>Закупочная</w:t>
      </w:r>
      <w:r w:rsidRPr="002E2BE8">
        <w:t xml:space="preserve"> комиссия может запросить у </w:t>
      </w:r>
      <w:r w:rsidR="002067EF">
        <w:t>Потенциальных у</w:t>
      </w:r>
      <w:r w:rsidRPr="002E2BE8">
        <w:t xml:space="preserve">частников </w:t>
      </w:r>
      <w:r w:rsidR="00E8142F">
        <w:t>закупки</w:t>
      </w:r>
      <w:r w:rsidRPr="002E2BE8">
        <w:t xml:space="preserve"> разъяснения </w:t>
      </w:r>
      <w:r w:rsidR="00342C91">
        <w:t xml:space="preserve">(уточнения) </w:t>
      </w:r>
      <w:r w:rsidRPr="002E2BE8">
        <w:t xml:space="preserve">их заявок на участие в </w:t>
      </w:r>
      <w:r w:rsidR="00E8142F">
        <w:t>закупке</w:t>
      </w:r>
      <w:r w:rsidR="009244B3" w:rsidRPr="009244B3">
        <w:t>, в порядке, установленном п. 4.14.2.6. настоящей Закупочной документации.</w:t>
      </w:r>
    </w:p>
    <w:p w:rsidR="00B13CF5" w:rsidRPr="002E2BE8" w:rsidRDefault="00B13CF5" w:rsidP="008173CB">
      <w:pPr>
        <w:pStyle w:val="af8"/>
        <w:numPr>
          <w:ilvl w:val="3"/>
          <w:numId w:val="43"/>
        </w:numPr>
        <w:ind w:left="1134" w:hanging="1134"/>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настоящей </w:t>
      </w:r>
      <w:r w:rsidR="00342C91">
        <w:t>З</w:t>
      </w:r>
      <w:r w:rsidR="00350B76">
        <w:t>акупочной</w:t>
      </w:r>
      <w:r w:rsidRPr="002E2BE8">
        <w:t xml:space="preserve"> документацией требований. </w:t>
      </w:r>
      <w:r w:rsidR="002067EF">
        <w:t>Потенциальный 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 </w:t>
      </w:r>
      <w:r>
        <w:rPr>
          <w:rStyle w:val="FontStyle128"/>
          <w:sz w:val="24"/>
          <w:szCs w:val="24"/>
        </w:rPr>
        <w:t xml:space="preserve">Потенциальном 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 работах;</w:t>
      </w:r>
    </w:p>
    <w:p w:rsidR="00716960" w:rsidRPr="002E2BE8" w:rsidRDefault="00716960" w:rsidP="00F7546C">
      <w:pPr>
        <w:pStyle w:val="Style23"/>
        <w:widowControl/>
        <w:numPr>
          <w:ilvl w:val="0"/>
          <w:numId w:val="4"/>
        </w:numPr>
        <w:tabs>
          <w:tab w:val="left" w:pos="1843"/>
        </w:tabs>
        <w:spacing w:line="240" w:lineRule="auto"/>
        <w:ind w:left="1701" w:right="58" w:hanging="567"/>
        <w:rPr>
          <w:rStyle w:val="FontStyle128"/>
          <w:sz w:val="24"/>
          <w:szCs w:val="24"/>
        </w:rPr>
      </w:pPr>
      <w:r w:rsidRPr="00793542">
        <w:rPr>
          <w:b/>
          <w:color w:val="000000"/>
        </w:rPr>
        <w:t>в случае проведения закупки в электронной форме</w:t>
      </w:r>
      <w:r w:rsidRPr="00793542">
        <w:rPr>
          <w:color w:val="000000"/>
        </w:rPr>
        <w:t xml:space="preserve"> </w:t>
      </w:r>
      <w:r>
        <w:rPr>
          <w:color w:val="000000"/>
        </w:rPr>
        <w:t xml:space="preserve">- </w:t>
      </w: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ЭТП, сведениям, указанным в составе заявки на участие в закупке;</w:t>
      </w:r>
    </w:p>
    <w:p w:rsidR="00F7546C" w:rsidRPr="002E2BE8"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82605C">
        <w:rPr>
          <w:color w:val="000000"/>
        </w:rPr>
        <w:t xml:space="preserve">несоответствия Потенциального участника закупки, в том числе привлекаемых </w:t>
      </w:r>
      <w:r w:rsidRPr="0082605C">
        <w:rPr>
          <w:bCs/>
          <w:iCs/>
          <w:color w:val="000000"/>
        </w:rPr>
        <w:t xml:space="preserve">субподрядчиков/соисполнителей </w:t>
      </w:r>
      <w:r w:rsidRPr="0082605C">
        <w:rPr>
          <w:color w:val="000000"/>
        </w:rPr>
        <w:t xml:space="preserve">(в случае их привлечения), требованиям, установленным в настоящей закупочной </w:t>
      </w:r>
      <w:r w:rsidRPr="0082605C">
        <w:rPr>
          <w:color w:val="000000"/>
        </w:rPr>
        <w:lastRenderedPageBreak/>
        <w:t>документации, в соответствии с отборочными критериями, указанными в Разделах 5 и 7 настоящей Закупочной документации;</w:t>
      </w:r>
    </w:p>
    <w:p w:rsidR="00F7546C" w:rsidRPr="002E2BE8"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Pr>
          <w:rStyle w:val="FontStyle128"/>
          <w:sz w:val="24"/>
          <w:szCs w:val="24"/>
        </w:rPr>
        <w:t>не предоставления Потенциальным участником закупки Гарантийного письма на предоставление справки о цепочке собственников;</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2E2BE8">
        <w:rPr>
          <w:rStyle w:val="FontStyle128"/>
          <w:sz w:val="24"/>
          <w:szCs w:val="24"/>
        </w:rPr>
        <w:t>несоответствия коммерческого и</w:t>
      </w:r>
      <w:r>
        <w:rPr>
          <w:rStyle w:val="FontStyle128"/>
          <w:sz w:val="24"/>
          <w:szCs w:val="24"/>
        </w:rPr>
        <w:t>/или</w:t>
      </w:r>
      <w:r w:rsidRPr="002E2BE8">
        <w:rPr>
          <w:rStyle w:val="FontStyle128"/>
          <w:sz w:val="24"/>
          <w:szCs w:val="24"/>
        </w:rPr>
        <w:t xml:space="preserve">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sidR="00756303">
        <w:rPr>
          <w:rStyle w:val="FontStyle128"/>
          <w:sz w:val="24"/>
          <w:szCs w:val="24"/>
        </w:rPr>
        <w:t>З</w:t>
      </w:r>
      <w:r>
        <w:rPr>
          <w:rStyle w:val="FontStyle128"/>
          <w:sz w:val="24"/>
          <w:szCs w:val="24"/>
        </w:rPr>
        <w:t>акупочной документации</w:t>
      </w:r>
      <w:r w:rsidR="00756303">
        <w:rPr>
          <w:rStyle w:val="FontStyle128"/>
          <w:sz w:val="24"/>
          <w:szCs w:val="24"/>
        </w:rPr>
        <w:t>,</w:t>
      </w:r>
      <w:r w:rsidR="00756303" w:rsidRPr="00756303">
        <w:rPr>
          <w:color w:val="000000"/>
        </w:rPr>
        <w:t xml:space="preserve"> </w:t>
      </w:r>
      <w:r w:rsidR="00756303" w:rsidRPr="00CE2580">
        <w:rPr>
          <w:color w:val="000000"/>
        </w:rPr>
        <w:t xml:space="preserve">в том числе превышение в заявке </w:t>
      </w:r>
      <w:r w:rsidR="00756303">
        <w:rPr>
          <w:color w:val="000000"/>
        </w:rPr>
        <w:t>Потенциального у</w:t>
      </w:r>
      <w:r w:rsidR="00756303" w:rsidRPr="00CE2580">
        <w:rPr>
          <w:color w:val="000000"/>
        </w:rPr>
        <w:t xml:space="preserve">частника закупки начальной (максимальной) цены, установленной </w:t>
      </w:r>
      <w:r w:rsidR="00756303">
        <w:rPr>
          <w:color w:val="000000"/>
        </w:rPr>
        <w:t>настоящей Закупочной документации</w:t>
      </w:r>
      <w:r w:rsidRPr="002E2BE8">
        <w:rPr>
          <w:rStyle w:val="FontStyle128"/>
          <w:sz w:val="24"/>
          <w:szCs w:val="24"/>
        </w:rPr>
        <w:t>;</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0B5929">
        <w:rPr>
          <w:rStyle w:val="FontStyle128"/>
          <w:sz w:val="24"/>
          <w:szCs w:val="24"/>
        </w:rPr>
        <w:t>ликвидаци</w:t>
      </w:r>
      <w:r w:rsidR="009067D7">
        <w:rPr>
          <w:rStyle w:val="FontStyle128"/>
          <w:sz w:val="24"/>
          <w:szCs w:val="24"/>
        </w:rPr>
        <w:t>и</w:t>
      </w:r>
      <w:r w:rsidRPr="000B5929">
        <w:rPr>
          <w:rStyle w:val="FontStyle128"/>
          <w:sz w:val="24"/>
          <w:szCs w:val="24"/>
        </w:rPr>
        <w:t xml:space="preserve"> </w:t>
      </w:r>
      <w:r w:rsidRPr="00852652">
        <w:rPr>
          <w:color w:val="000000"/>
        </w:rPr>
        <w:t>Потенциально</w:t>
      </w:r>
      <w:r>
        <w:rPr>
          <w:color w:val="000000"/>
        </w:rPr>
        <w:t>го</w:t>
      </w:r>
      <w:r w:rsidRPr="00852652">
        <w:rPr>
          <w:color w:val="000000"/>
        </w:rPr>
        <w:t xml:space="preserve"> участник</w:t>
      </w:r>
      <w:r>
        <w:rPr>
          <w:color w:val="000000"/>
        </w:rPr>
        <w:t>а</w:t>
      </w:r>
      <w:r w:rsidRPr="000B5929">
        <w:rPr>
          <w:rStyle w:val="FontStyle128"/>
          <w:sz w:val="24"/>
          <w:szCs w:val="24"/>
        </w:rPr>
        <w:t xml:space="preserve"> </w:t>
      </w:r>
      <w:r>
        <w:t>закупки</w:t>
      </w:r>
      <w:r w:rsidRPr="000B5929">
        <w:rPr>
          <w:rStyle w:val="FontStyle128"/>
          <w:sz w:val="24"/>
          <w:szCs w:val="24"/>
        </w:rPr>
        <w:t xml:space="preserve"> - юридического лица и</w:t>
      </w:r>
      <w:r>
        <w:rPr>
          <w:rStyle w:val="FontStyle128"/>
          <w:sz w:val="24"/>
          <w:szCs w:val="24"/>
        </w:rPr>
        <w:t>/или</w:t>
      </w:r>
      <w:r w:rsidRPr="000B5929">
        <w:rPr>
          <w:rStyle w:val="FontStyle128"/>
          <w:sz w:val="24"/>
          <w:szCs w:val="24"/>
        </w:rPr>
        <w:t xml:space="preserve"> </w:t>
      </w:r>
      <w:r>
        <w:rPr>
          <w:rStyle w:val="FontStyle128"/>
          <w:sz w:val="24"/>
          <w:szCs w:val="24"/>
        </w:rPr>
        <w:t>наличие</w:t>
      </w:r>
      <w:r w:rsidRPr="000B5929">
        <w:rPr>
          <w:rStyle w:val="FontStyle128"/>
          <w:sz w:val="24"/>
          <w:szCs w:val="24"/>
        </w:rPr>
        <w:t xml:space="preserve"> решения арбитражного суда о признании </w:t>
      </w:r>
      <w:r w:rsidRPr="00852652">
        <w:rPr>
          <w:color w:val="000000"/>
        </w:rPr>
        <w:t>Потенциально</w:t>
      </w:r>
      <w:r>
        <w:rPr>
          <w:color w:val="000000"/>
        </w:rPr>
        <w:t>го</w:t>
      </w:r>
      <w:r w:rsidRPr="00852652">
        <w:rPr>
          <w:color w:val="000000"/>
        </w:rPr>
        <w:t xml:space="preserve"> участник</w:t>
      </w:r>
      <w:r>
        <w:rPr>
          <w:color w:val="000000"/>
        </w:rPr>
        <w:t>а</w:t>
      </w:r>
      <w:r w:rsidRPr="000B5929">
        <w:rPr>
          <w:rStyle w:val="FontStyle128"/>
          <w:sz w:val="24"/>
          <w:szCs w:val="24"/>
        </w:rPr>
        <w:t xml:space="preserve"> </w:t>
      </w:r>
      <w:r>
        <w:t>закупки</w:t>
      </w:r>
      <w:r w:rsidRPr="005C3339">
        <w:t xml:space="preserve"> </w:t>
      </w:r>
      <w:r w:rsidRPr="000B5929">
        <w:rPr>
          <w:rStyle w:val="FontStyle128"/>
          <w:sz w:val="24"/>
          <w:szCs w:val="24"/>
        </w:rPr>
        <w:t>- юридического лица, индивидуального предпринимателя банкротом</w:t>
      </w:r>
      <w:r>
        <w:rPr>
          <w:rStyle w:val="FontStyle128"/>
          <w:sz w:val="24"/>
          <w:szCs w:val="24"/>
        </w:rPr>
        <w:t>;</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0B5929">
        <w:rPr>
          <w:rStyle w:val="FontStyle128"/>
          <w:sz w:val="24"/>
          <w:szCs w:val="24"/>
        </w:rPr>
        <w:t>приостановлени</w:t>
      </w:r>
      <w:r w:rsidR="009067D7">
        <w:rPr>
          <w:rStyle w:val="FontStyle128"/>
          <w:sz w:val="24"/>
          <w:szCs w:val="24"/>
        </w:rPr>
        <w:t>я</w:t>
      </w:r>
      <w:r w:rsidRPr="000B5929">
        <w:rPr>
          <w:rStyle w:val="FontStyle128"/>
          <w:sz w:val="24"/>
          <w:szCs w:val="24"/>
        </w:rPr>
        <w:t xml:space="preserve"> деятельности </w:t>
      </w:r>
      <w:r>
        <w:rPr>
          <w:rStyle w:val="FontStyle128"/>
          <w:sz w:val="24"/>
          <w:szCs w:val="24"/>
        </w:rPr>
        <w:t>Потенциального у</w:t>
      </w:r>
      <w:r w:rsidRPr="000B5929">
        <w:rPr>
          <w:rStyle w:val="FontStyle128"/>
          <w:sz w:val="24"/>
          <w:szCs w:val="24"/>
        </w:rPr>
        <w:t xml:space="preserve">частника </w:t>
      </w:r>
      <w:r>
        <w:t>закупки</w:t>
      </w:r>
      <w:r w:rsidRPr="000B5929">
        <w:rPr>
          <w:rStyle w:val="FontStyle128"/>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закупке</w:t>
      </w:r>
      <w:r>
        <w:rPr>
          <w:rStyle w:val="FontStyle128"/>
          <w:sz w:val="24"/>
          <w:szCs w:val="24"/>
        </w:rPr>
        <w:t>;</w:t>
      </w:r>
    </w:p>
    <w:p w:rsidR="00F7546C" w:rsidRPr="00A35211" w:rsidRDefault="00453986" w:rsidP="00F7546C">
      <w:pPr>
        <w:pStyle w:val="Style23"/>
        <w:widowControl/>
        <w:numPr>
          <w:ilvl w:val="0"/>
          <w:numId w:val="4"/>
        </w:numPr>
        <w:tabs>
          <w:tab w:val="left" w:pos="1843"/>
        </w:tabs>
        <w:spacing w:line="240" w:lineRule="auto"/>
        <w:ind w:left="1701" w:right="58" w:hanging="567"/>
        <w:rPr>
          <w:color w:val="000000"/>
        </w:rPr>
      </w:pPr>
      <w:r w:rsidRPr="00453986">
        <w:t>наличие информации о реорганизации Потенциального участника закупки, в случае если реорганизация приведет к прекращению деятельности Потенциального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p>
    <w:p w:rsidR="00F7546C" w:rsidRPr="00A35211" w:rsidRDefault="00F7546C" w:rsidP="00F7546C">
      <w:pPr>
        <w:pStyle w:val="Style23"/>
        <w:widowControl/>
        <w:numPr>
          <w:ilvl w:val="0"/>
          <w:numId w:val="4"/>
        </w:numPr>
        <w:tabs>
          <w:tab w:val="left" w:pos="1843"/>
        </w:tabs>
        <w:spacing w:line="240" w:lineRule="auto"/>
        <w:ind w:left="1701" w:right="58" w:hanging="567"/>
        <w:rPr>
          <w:color w:val="000000"/>
        </w:rPr>
      </w:pPr>
      <w:r>
        <w:t>предоставлени</w:t>
      </w:r>
      <w:r w:rsidR="009067D7">
        <w:t>я</w:t>
      </w:r>
      <w:r>
        <w:t xml:space="preserve"> Потенциальным участником закупки заведомо ложных сведений;</w:t>
      </w:r>
    </w:p>
    <w:p w:rsidR="00A34D38" w:rsidRPr="00A35211" w:rsidRDefault="00A34D38" w:rsidP="00A34D38">
      <w:pPr>
        <w:pStyle w:val="Style23"/>
        <w:widowControl/>
        <w:numPr>
          <w:ilvl w:val="0"/>
          <w:numId w:val="4"/>
        </w:numPr>
        <w:tabs>
          <w:tab w:val="left" w:pos="1701"/>
        </w:tabs>
        <w:spacing w:line="240" w:lineRule="auto"/>
        <w:ind w:left="1701" w:right="58" w:hanging="567"/>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rsidR="00F7546C" w:rsidRDefault="00A34D38" w:rsidP="00A34D38">
      <w:pPr>
        <w:pStyle w:val="Style23"/>
        <w:widowControl/>
        <w:numPr>
          <w:ilvl w:val="0"/>
          <w:numId w:val="4"/>
        </w:numPr>
        <w:tabs>
          <w:tab w:val="left" w:pos="1843"/>
        </w:tabs>
        <w:spacing w:line="240" w:lineRule="auto"/>
        <w:ind w:left="1701" w:right="58" w:hanging="567"/>
        <w:rPr>
          <w:color w:val="000000"/>
        </w:rPr>
      </w:pPr>
      <w:r>
        <w:t xml:space="preserve">наличие у Участника закупки 3 (трех) и более </w:t>
      </w:r>
      <w:proofErr w:type="gramStart"/>
      <w:r>
        <w:t>риск-факторов</w:t>
      </w:r>
      <w:proofErr w:type="gramEnd"/>
      <w:r>
        <w:t>, предусмотренных в Методике оценки деловой репутации контрагентов – резидентов РФ Раздел 9 настоящей закупочной документации, выявленных в ходе проведения экспертизы деловой репутации и по которым присвоена оценка 0 баллов</w:t>
      </w:r>
      <w:r>
        <w:rPr>
          <w:color w:val="000000"/>
        </w:rPr>
        <w:t>;</w:t>
      </w:r>
    </w:p>
    <w:p w:rsidR="00F7546C" w:rsidRPr="00A35211" w:rsidRDefault="00F91772" w:rsidP="00F7546C">
      <w:pPr>
        <w:pStyle w:val="Style23"/>
        <w:widowControl/>
        <w:numPr>
          <w:ilvl w:val="0"/>
          <w:numId w:val="4"/>
        </w:numPr>
        <w:tabs>
          <w:tab w:val="left" w:pos="1843"/>
        </w:tabs>
        <w:spacing w:line="240" w:lineRule="auto"/>
        <w:ind w:left="1701" w:right="58" w:hanging="567"/>
        <w:rPr>
          <w:color w:val="000000"/>
        </w:rPr>
      </w:pPr>
      <w:r w:rsidRPr="00F91772">
        <w:t>не представлени</w:t>
      </w:r>
      <w:r w:rsidR="009067D7">
        <w:t>я</w:t>
      </w:r>
      <w:r w:rsidRPr="00F91772">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91772">
        <w:rPr>
          <w:u w:val="single"/>
        </w:rPr>
        <w:t>и/или без указания статуса условий</w:t>
      </w:r>
      <w:r w:rsidR="00A97620">
        <w:t>;</w:t>
      </w:r>
    </w:p>
    <w:p w:rsidR="00F7546C" w:rsidRPr="00D21AD5" w:rsidRDefault="00F7546C" w:rsidP="00F7546C">
      <w:pPr>
        <w:pStyle w:val="Style23"/>
        <w:widowControl/>
        <w:numPr>
          <w:ilvl w:val="0"/>
          <w:numId w:val="4"/>
        </w:numPr>
        <w:tabs>
          <w:tab w:val="left" w:pos="1843"/>
        </w:tabs>
        <w:spacing w:line="240" w:lineRule="auto"/>
        <w:ind w:left="1701" w:right="58" w:hanging="567"/>
        <w:rPr>
          <w:color w:val="000000"/>
        </w:rPr>
      </w:pPr>
      <w:proofErr w:type="gramStart"/>
      <w:r>
        <w:t>наличи</w:t>
      </w:r>
      <w:r w:rsidR="009067D7">
        <w:t>я</w:t>
      </w:r>
      <w:r>
        <w:t xml:space="preserve"> информации о Потенциальном участнике закупки в реестре недобросовестных поставщиков, предусмотренном Федеральным законом от 05.04.2013 г. № 44-ФЗ «</w:t>
      </w:r>
      <w:r w:rsidRPr="00AF0399">
        <w:t>О контрактной системе в сфере закупок товаров, работ, услуг для обеспечения государственных и муниципальных нужд</w:t>
      </w:r>
      <w:r>
        <w:t>»,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rsidR="00035E3B" w:rsidRDefault="00035E3B" w:rsidP="00F7546C">
      <w:pPr>
        <w:pStyle w:val="Style23"/>
        <w:widowControl/>
        <w:numPr>
          <w:ilvl w:val="0"/>
          <w:numId w:val="4"/>
        </w:numPr>
        <w:tabs>
          <w:tab w:val="left" w:pos="1843"/>
        </w:tabs>
        <w:spacing w:line="240" w:lineRule="auto"/>
        <w:ind w:left="1701" w:right="58" w:hanging="567"/>
        <w:rPr>
          <w:rStyle w:val="FontStyle128"/>
          <w:sz w:val="24"/>
          <w:szCs w:val="24"/>
        </w:rPr>
      </w:pPr>
      <w:r w:rsidRPr="00035E3B">
        <w:rPr>
          <w:color w:val="000000"/>
        </w:rPr>
        <w:t xml:space="preserve">заполнение участником графика оплаты с нарушением формы и/или инструкции, а так же в случае не заполнения обязательных к заполнению </w:t>
      </w:r>
      <w:r w:rsidRPr="00035E3B">
        <w:rPr>
          <w:color w:val="000000"/>
        </w:rPr>
        <w:lastRenderedPageBreak/>
        <w:t>граф, приводящие к невозможности проведения расчета приведенной стоимости;</w:t>
      </w:r>
    </w:p>
    <w:p w:rsidR="00F7546C" w:rsidRPr="002E2BE8"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2E2BE8">
        <w:rPr>
          <w:rStyle w:val="FontStyle128"/>
          <w:sz w:val="24"/>
          <w:szCs w:val="24"/>
        </w:rPr>
        <w:t>непредставления документа или копии документа, подтверждающего</w:t>
      </w:r>
      <w:r>
        <w:rPr>
          <w:rStyle w:val="FontStyle128"/>
          <w:sz w:val="24"/>
          <w:szCs w:val="24"/>
        </w:rPr>
        <w:t xml:space="preserve"> </w:t>
      </w:r>
      <w:r w:rsidRPr="002E2BE8">
        <w:rPr>
          <w:rStyle w:val="FontStyle128"/>
          <w:sz w:val="24"/>
          <w:szCs w:val="24"/>
        </w:rPr>
        <w:t>внесение денежных средств</w:t>
      </w:r>
      <w:r>
        <w:rPr>
          <w:rStyle w:val="FontStyle128"/>
          <w:sz w:val="24"/>
          <w:szCs w:val="24"/>
        </w:rPr>
        <w:t>,</w:t>
      </w:r>
      <w:r w:rsidRPr="002E2BE8">
        <w:rPr>
          <w:rStyle w:val="FontStyle128"/>
          <w:sz w:val="24"/>
          <w:szCs w:val="24"/>
        </w:rPr>
        <w:t xml:space="preserve"> в качестве обеспечения</w:t>
      </w:r>
      <w:r w:rsidRPr="00A738BE">
        <w:t xml:space="preserve"> заявки на участие в 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Pr>
          <w:rStyle w:val="FontStyle128"/>
          <w:sz w:val="24"/>
          <w:szCs w:val="24"/>
        </w:rPr>
        <w:t>закупке.</w:t>
      </w:r>
    </w:p>
    <w:p w:rsidR="009067D7" w:rsidRPr="00C53CDA" w:rsidRDefault="00B403BB" w:rsidP="009067D7">
      <w:pPr>
        <w:pStyle w:val="af8"/>
        <w:numPr>
          <w:ilvl w:val="0"/>
          <w:numId w:val="4"/>
        </w:numPr>
        <w:tabs>
          <w:tab w:val="left" w:pos="1843"/>
        </w:tabs>
        <w:ind w:left="1701" w:hanging="567"/>
        <w:jc w:val="both"/>
        <w:rPr>
          <w:szCs w:val="26"/>
        </w:rPr>
      </w:pPr>
      <w:proofErr w:type="gramStart"/>
      <w:r>
        <w:rPr>
          <w:color w:val="000000"/>
        </w:rPr>
        <w:t>отсутствие</w:t>
      </w:r>
      <w:r w:rsidRPr="00605888">
        <w:rPr>
          <w:color w:val="000000"/>
        </w:rPr>
        <w:t xml:space="preserve"> Сведений </w:t>
      </w:r>
      <w:r>
        <w:rPr>
          <w:color w:val="000000"/>
        </w:rPr>
        <w:t>о Потенциальном участнике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21" w:history="1">
        <w:r w:rsidRPr="00605888">
          <w:rPr>
            <w:rStyle w:val="ac"/>
          </w:rPr>
          <w:t>https://rmsp.nalog.ru/search.html</w:t>
        </w:r>
      </w:hyperlink>
      <w:r w:rsidRPr="00605888">
        <w:rPr>
          <w:color w:val="000000"/>
          <w:u w:val="single"/>
        </w:rPr>
        <w:t>)</w:t>
      </w:r>
      <w:r w:rsidRPr="00605888">
        <w:rPr>
          <w:color w:val="000000"/>
        </w:rPr>
        <w:t>, или Декларации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roofErr w:type="gramEnd"/>
    </w:p>
    <w:p w:rsidR="00520263" w:rsidRPr="00520263" w:rsidRDefault="009067D7" w:rsidP="009067D7">
      <w:pPr>
        <w:pStyle w:val="af8"/>
        <w:numPr>
          <w:ilvl w:val="0"/>
          <w:numId w:val="4"/>
        </w:numPr>
        <w:tabs>
          <w:tab w:val="left" w:pos="1843"/>
        </w:tabs>
        <w:ind w:left="1701" w:hanging="567"/>
        <w:jc w:val="both"/>
        <w:rPr>
          <w:rStyle w:val="FontStyle128"/>
          <w:rFonts w:eastAsiaTheme="majorEastAsia"/>
        </w:rPr>
      </w:pPr>
      <w:r w:rsidRPr="00001D90">
        <w:t>не соответствия сведений, указанных Потенциальным участником, в Декларации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rsidR="003C6E40" w:rsidRPr="002E2BE8" w:rsidRDefault="003C6E40" w:rsidP="008173CB">
      <w:pPr>
        <w:pStyle w:val="af8"/>
        <w:numPr>
          <w:ilvl w:val="3"/>
          <w:numId w:val="43"/>
        </w:numPr>
        <w:ind w:left="1134" w:hanging="1134"/>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rsidR="009244B3" w:rsidRDefault="00652C5A" w:rsidP="008173CB">
      <w:pPr>
        <w:pStyle w:val="af8"/>
        <w:numPr>
          <w:ilvl w:val="3"/>
          <w:numId w:val="43"/>
        </w:numPr>
        <w:ind w:left="1134" w:hanging="1134"/>
        <w:contextualSpacing w:val="0"/>
        <w:jc w:val="both"/>
      </w:pPr>
      <w:r w:rsidRPr="002E2BE8">
        <w:t xml:space="preserve">При проверке соответствия заявок на участие в </w:t>
      </w:r>
      <w:r w:rsidR="00E8142F">
        <w:t>закупке</w:t>
      </w:r>
      <w:r w:rsidRPr="002E2BE8">
        <w:t xml:space="preserve"> </w:t>
      </w:r>
      <w:r w:rsidR="00350B76">
        <w:t>Закупочная</w:t>
      </w:r>
      <w:r w:rsidRPr="002E2BE8">
        <w:t xml:space="preserve"> комиссия вправе</w:t>
      </w:r>
      <w:r w:rsidR="009244B3">
        <w:t>:</w:t>
      </w:r>
    </w:p>
    <w:p w:rsidR="009244B3" w:rsidRDefault="009244B3" w:rsidP="008173CB">
      <w:pPr>
        <w:pStyle w:val="af8"/>
        <w:numPr>
          <w:ilvl w:val="0"/>
          <w:numId w:val="59"/>
        </w:numPr>
        <w:contextualSpacing w:val="0"/>
        <w:jc w:val="both"/>
      </w:pPr>
      <w:r>
        <w:t xml:space="preserve">не обращать внимание на мелкие недочеты и погрешности, которые не влияют на существо </w:t>
      </w:r>
      <w:proofErr w:type="gramStart"/>
      <w:r>
        <w:t>заявки</w:t>
      </w:r>
      <w:proofErr w:type="gramEnd"/>
      <w:r>
        <w:t xml:space="preserve"> на участие в закупке;</w:t>
      </w:r>
    </w:p>
    <w:p w:rsidR="009244B3" w:rsidRDefault="00716960" w:rsidP="008173CB">
      <w:pPr>
        <w:pStyle w:val="af8"/>
        <w:numPr>
          <w:ilvl w:val="0"/>
          <w:numId w:val="59"/>
        </w:numPr>
        <w:contextualSpacing w:val="0"/>
        <w:jc w:val="both"/>
      </w:pPr>
      <w:proofErr w:type="gramStart"/>
      <w:r>
        <w:t>запросить у Потенциальных участников/Участников закупки любые недостающие, нечитаемые или оформленные с ошибками документы (</w:t>
      </w:r>
      <w:r w:rsidRPr="00793542">
        <w:rPr>
          <w:b/>
        </w:rPr>
        <w:t>в случае проведения закупки в электронной форме</w:t>
      </w:r>
      <w:r>
        <w:rPr>
          <w:b/>
        </w:rPr>
        <w:t xml:space="preserve"> -</w:t>
      </w:r>
      <w:r w:rsidRPr="00793542">
        <w:t xml:space="preserve"> </w:t>
      </w:r>
      <w:r>
        <w:t xml:space="preserve">в том числе в случае </w:t>
      </w:r>
      <w:r>
        <w:rPr>
          <w:rStyle w:val="FontStyle128"/>
          <w:sz w:val="24"/>
          <w:szCs w:val="24"/>
        </w:rPr>
        <w:t>несоответствия сведений,</w:t>
      </w:r>
      <w:r w:rsidRPr="0008313C">
        <w:rPr>
          <w:rStyle w:val="FontStyle128"/>
          <w:sz w:val="24"/>
          <w:szCs w:val="24"/>
        </w:rPr>
        <w:t xml:space="preserve"> указанны</w:t>
      </w:r>
      <w:r>
        <w:rPr>
          <w:rStyle w:val="FontStyle128"/>
          <w:sz w:val="24"/>
          <w:szCs w:val="24"/>
        </w:rPr>
        <w:t>х</w:t>
      </w:r>
      <w:r w:rsidRPr="0008313C">
        <w:rPr>
          <w:rStyle w:val="FontStyle128"/>
          <w:sz w:val="24"/>
          <w:szCs w:val="24"/>
        </w:rPr>
        <w:t xml:space="preserve"> </w:t>
      </w:r>
      <w:r>
        <w:rPr>
          <w:rStyle w:val="FontStyle128"/>
          <w:sz w:val="24"/>
          <w:szCs w:val="24"/>
        </w:rPr>
        <w:t>Потенциальным участником/</w:t>
      </w:r>
      <w:r w:rsidRPr="0008313C">
        <w:rPr>
          <w:rStyle w:val="FontStyle128"/>
          <w:sz w:val="24"/>
          <w:szCs w:val="24"/>
        </w:rPr>
        <w:t>Участником</w:t>
      </w:r>
      <w:r>
        <w:rPr>
          <w:rStyle w:val="FontStyle128"/>
          <w:sz w:val="24"/>
          <w:szCs w:val="24"/>
        </w:rPr>
        <w:t xml:space="preserve"> закупки</w:t>
      </w:r>
      <w:r w:rsidRPr="0008313C">
        <w:rPr>
          <w:rStyle w:val="FontStyle128"/>
          <w:sz w:val="24"/>
          <w:szCs w:val="24"/>
        </w:rPr>
        <w:t xml:space="preserve">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r>
        <w:t>), при этом такой запрос оформляется письмом за подписью секретаря закупочной комиссии</w:t>
      </w:r>
      <w:proofErr w:type="gramEnd"/>
      <w:r>
        <w:t>. Документы, полученные от Потенциального участника/Участника в ответ на запрос  Закупочной комиссии, включаются в состав заявки Потенциального участника/Участника, и рассматриваются в порядке, предусмотренном настоящей Закупочной документацией;</w:t>
      </w:r>
    </w:p>
    <w:p w:rsidR="009244B3" w:rsidRDefault="009244B3" w:rsidP="008173CB">
      <w:pPr>
        <w:pStyle w:val="af8"/>
        <w:numPr>
          <w:ilvl w:val="0"/>
          <w:numId w:val="59"/>
        </w:numPr>
        <w:contextualSpacing w:val="0"/>
        <w:jc w:val="both"/>
      </w:pPr>
      <w:r>
        <w:t xml:space="preserve">в случае если, очевидные арифметические и грамматические ошибки влияют на существо заявки, с письменного согласия Потенциального </w:t>
      </w:r>
      <w:r>
        <w:lastRenderedPageBreak/>
        <w:t>участника/Участника закупки, исправлять такие ошибки;</w:t>
      </w:r>
    </w:p>
    <w:p w:rsidR="00652C5A" w:rsidRPr="002E2BE8" w:rsidRDefault="009244B3" w:rsidP="008173CB">
      <w:pPr>
        <w:pStyle w:val="af8"/>
        <w:numPr>
          <w:ilvl w:val="0"/>
          <w:numId w:val="59"/>
        </w:numPr>
        <w:contextualSpacing w:val="0"/>
        <w:jc w:val="both"/>
      </w:pPr>
      <w:r>
        <w:t xml:space="preserve">принимать от Потенциальных участников/Участников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w:t>
      </w:r>
      <w:proofErr w:type="gramStart"/>
      <w:r>
        <w:t>случае</w:t>
      </w:r>
      <w:proofErr w:type="gramEnd"/>
      <w:r>
        <w:t xml:space="preserve"> поступления дополнительных материалов, ухудшающих первоначальные условия заявки, комиссия вправе не принимать такие материалы к рассмотрению.</w:t>
      </w:r>
    </w:p>
    <w:p w:rsidR="003C6E40" w:rsidRPr="002E2BE8" w:rsidRDefault="00C9526E" w:rsidP="008173CB">
      <w:pPr>
        <w:pStyle w:val="af8"/>
        <w:numPr>
          <w:ilvl w:val="3"/>
          <w:numId w:val="43"/>
        </w:numPr>
        <w:ind w:left="1134" w:hanging="1134"/>
        <w:contextualSpacing w:val="0"/>
        <w:jc w:val="both"/>
      </w:pPr>
      <w:proofErr w:type="gramStart"/>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761F19">
        <w:t>Потенциальным участником/</w:t>
      </w:r>
      <w:r w:rsidR="00F40A61" w:rsidRPr="002E2BE8">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761F19">
        <w:t>Потенциального участника/</w:t>
      </w:r>
      <w:r w:rsidR="00F40A61" w:rsidRPr="002E2BE8">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052DDA">
        <w:t>Потенциального участника/</w:t>
      </w:r>
      <w:r w:rsidR="00F40A61" w:rsidRPr="002E2BE8">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052DDA">
        <w:t>Потенциального участника/</w:t>
      </w:r>
      <w:r w:rsidR="00F40A61" w:rsidRPr="002E2BE8">
        <w:t>У</w:t>
      </w:r>
      <w:r w:rsidR="003C6E40" w:rsidRPr="002E2BE8">
        <w:t>частника</w:t>
      </w:r>
      <w:proofErr w:type="gramEnd"/>
      <w:r w:rsidR="003C6E40" w:rsidRPr="002E2BE8">
        <w:t xml:space="preserve">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052DDA">
        <w:t xml:space="preserve">Потенциального </w:t>
      </w:r>
      <w:r w:rsidR="003C6E40" w:rsidRPr="002E2BE8">
        <w:t>участника</w:t>
      </w:r>
      <w:r w:rsidR="00052DDA">
        <w:t>/ участника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w:t>
      </w:r>
      <w:r w:rsidR="00AC297B">
        <w:rPr>
          <w:rStyle w:val="FontStyle128"/>
          <w:color w:val="auto"/>
          <w:sz w:val="24"/>
          <w:szCs w:val="24"/>
        </w:rPr>
        <w:t>Потенциальный участник</w:t>
      </w:r>
      <w:r w:rsidR="00804EB9">
        <w:rPr>
          <w:rStyle w:val="FontStyle128"/>
          <w:color w:val="auto"/>
          <w:sz w:val="24"/>
          <w:szCs w:val="24"/>
        </w:rPr>
        <w:t>/</w:t>
      </w:r>
      <w:r w:rsidR="002D3FF6" w:rsidRPr="00343A81">
        <w:rPr>
          <w:rStyle w:val="FontStyle128"/>
          <w:color w:val="auto"/>
          <w:sz w:val="24"/>
          <w:szCs w:val="24"/>
        </w:rPr>
        <w:t xml:space="preserve">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3C6E40" w:rsidRDefault="003C6E40" w:rsidP="008173CB">
      <w:pPr>
        <w:pStyle w:val="af8"/>
        <w:numPr>
          <w:ilvl w:val="3"/>
          <w:numId w:val="43"/>
        </w:numPr>
        <w:ind w:left="1134" w:hanging="1134"/>
        <w:contextualSpacing w:val="0"/>
        <w:jc w:val="both"/>
      </w:pPr>
      <w:r w:rsidRPr="002E2BE8">
        <w:t xml:space="preserve">В </w:t>
      </w:r>
      <w:proofErr w:type="gramStart"/>
      <w:r w:rsidRPr="002E2BE8">
        <w:t>случае</w:t>
      </w:r>
      <w:proofErr w:type="gramEnd"/>
      <w:r w:rsidRPr="002E2BE8">
        <w:t xml:space="preserve"> если</w:t>
      </w:r>
      <w:r w:rsidR="001E2B07">
        <w:t>,</w:t>
      </w:r>
      <w:r w:rsidRPr="002E2BE8">
        <w:t xml:space="preserve">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9C15CA">
        <w:t>Потенциальных 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rsidR="00870AD3" w:rsidRPr="00870AD3" w:rsidRDefault="00870AD3" w:rsidP="008173CB">
      <w:pPr>
        <w:pStyle w:val="af8"/>
        <w:numPr>
          <w:ilvl w:val="3"/>
          <w:numId w:val="43"/>
        </w:numPr>
        <w:ind w:left="1134" w:hanging="1134"/>
        <w:contextualSpacing w:val="0"/>
        <w:jc w:val="both"/>
      </w:pPr>
      <w:r>
        <w:t xml:space="preserve">В </w:t>
      </w:r>
      <w:proofErr w:type="gramStart"/>
      <w:r>
        <w:t>случае</w:t>
      </w:r>
      <w:proofErr w:type="gramEnd"/>
      <w:r>
        <w:t xml:space="preserve"> если </w:t>
      </w:r>
      <w:r w:rsidRPr="00870AD3">
        <w:t xml:space="preserve">на основании результатов </w:t>
      </w:r>
      <w:r w:rsidR="00F15468">
        <w:t xml:space="preserve">отборочной стадии </w:t>
      </w:r>
      <w:r w:rsidRPr="00870AD3">
        <w:t xml:space="preserve">принято решение о соответствии только одного Участника закупки и поданной им Заявки установленным требованиям, </w:t>
      </w:r>
      <w:r w:rsidR="0092010F">
        <w:t xml:space="preserve">такая закупка </w:t>
      </w:r>
      <w:r w:rsidR="00C53640">
        <w:t>признается</w:t>
      </w:r>
      <w:r w:rsidR="0092010F">
        <w:t xml:space="preserve"> состоявшейся.</w:t>
      </w:r>
    </w:p>
    <w:p w:rsidR="00F40A61" w:rsidRPr="001E2B07" w:rsidRDefault="006B7306" w:rsidP="008173CB">
      <w:pPr>
        <w:pStyle w:val="af8"/>
        <w:numPr>
          <w:ilvl w:val="2"/>
          <w:numId w:val="43"/>
        </w:numPr>
        <w:ind w:left="1134" w:hanging="1134"/>
        <w:contextualSpacing w:val="0"/>
        <w:jc w:val="both"/>
        <w:rPr>
          <w:b/>
        </w:rPr>
      </w:pPr>
      <w:r w:rsidRPr="001E2B07">
        <w:rPr>
          <w:b/>
        </w:rPr>
        <w:t>Оценочная стадия - п</w:t>
      </w:r>
      <w:r w:rsidR="00FC3312" w:rsidRPr="001E2B07">
        <w:rPr>
          <w:b/>
        </w:rPr>
        <w:t>редварительное ранжирование</w:t>
      </w:r>
      <w:r w:rsidR="001E2B07">
        <w:rPr>
          <w:b/>
        </w:rPr>
        <w:t>.</w:t>
      </w:r>
    </w:p>
    <w:p w:rsidR="00E43E1E" w:rsidRPr="002E2BE8" w:rsidRDefault="00AA429B" w:rsidP="008173CB">
      <w:pPr>
        <w:pStyle w:val="af8"/>
        <w:numPr>
          <w:ilvl w:val="3"/>
          <w:numId w:val="43"/>
        </w:numPr>
        <w:ind w:left="1134" w:hanging="1134"/>
        <w:contextualSpacing w:val="0"/>
        <w:jc w:val="both"/>
      </w:pPr>
      <w:r w:rsidRPr="00AA429B">
        <w:t xml:space="preserve">Закупочная комиссия оценивает и сопоставляет заявки на участие в закупке и проводит их предварительное ранжирование по степени предпочтительности для Заказчика в соответствии с системой критериев оценки и сопоставления </w:t>
      </w:r>
      <w:proofErr w:type="gramStart"/>
      <w:r w:rsidRPr="00AA429B">
        <w:t>указанными</w:t>
      </w:r>
      <w:proofErr w:type="gramEnd"/>
      <w:r w:rsidRPr="00AA429B">
        <w:t xml:space="preserve"> в разделе 9 «Руководство по экспертной оценке». </w:t>
      </w:r>
      <w:proofErr w:type="gramStart"/>
      <w:r w:rsidRPr="00AA429B">
        <w:t>На основании результатов оценки заявок на участие в закупке Закупочной комиссией каждой заявке на участие в закупке</w:t>
      </w:r>
      <w:proofErr w:type="gramEnd"/>
      <w:r w:rsidRPr="00AA429B">
        <w:t xml:space="preserve">, относительно других по мере уменьшения степени выгодности содержащихся в них условий исполнения договора присваивается порядковый номер. </w:t>
      </w:r>
      <w:proofErr w:type="gramStart"/>
      <w:r w:rsidRPr="00AA429B">
        <w:t xml:space="preserve">В случае необходимости оценки инновационной Продукции закупочная документация может содержать систему критериев </w:t>
      </w:r>
      <w:r w:rsidRPr="00AA429B">
        <w:lastRenderedPageBreak/>
        <w:t>оценки и сопоставления заявок, содержащую 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w:t>
      </w:r>
      <w:proofErr w:type="gramEnd"/>
      <w:r w:rsidRPr="00AA429B">
        <w:t xml:space="preserve"> Первый номер присваивается заявке на участие в закупке</w:t>
      </w:r>
      <w:r w:rsidRPr="00AA429B">
        <w:rPr>
          <w:b/>
          <w:bCs/>
          <w:i/>
          <w:iCs/>
        </w:rPr>
        <w:t xml:space="preserve">, </w:t>
      </w:r>
      <w:r w:rsidRPr="00AA429B">
        <w:t xml:space="preserve">которая набрала наибольшее количество баллов. В </w:t>
      </w:r>
      <w:proofErr w:type="gramStart"/>
      <w:r w:rsidRPr="00AA429B">
        <w:t>случае</w:t>
      </w:r>
      <w:proofErr w:type="gramEnd"/>
      <w:r w:rsidRPr="00AA429B">
        <w:t xml:space="preserve"> последующего проведения </w:t>
      </w:r>
      <w:r w:rsidR="00756303">
        <w:t xml:space="preserve">переговоров или </w:t>
      </w:r>
      <w:r w:rsidRPr="00AA429B">
        <w:t>переторжки первоначальное ранжирование является предварительным.</w:t>
      </w:r>
    </w:p>
    <w:p w:rsidR="00F40A61" w:rsidRDefault="00756303" w:rsidP="008173CB">
      <w:pPr>
        <w:pStyle w:val="af8"/>
        <w:numPr>
          <w:ilvl w:val="2"/>
          <w:numId w:val="43"/>
        </w:numPr>
        <w:ind w:left="1134" w:hanging="1134"/>
        <w:contextualSpacing w:val="0"/>
        <w:jc w:val="both"/>
        <w:rPr>
          <w:b/>
          <w:u w:val="single"/>
        </w:rPr>
      </w:pPr>
      <w:r>
        <w:rPr>
          <w:b/>
          <w:u w:val="single"/>
        </w:rPr>
        <w:t>Проведение переговоров.</w:t>
      </w:r>
    </w:p>
    <w:p w:rsidR="00756303" w:rsidRPr="00756303" w:rsidRDefault="00756303" w:rsidP="008173CB">
      <w:pPr>
        <w:pStyle w:val="af8"/>
        <w:numPr>
          <w:ilvl w:val="3"/>
          <w:numId w:val="43"/>
        </w:numPr>
        <w:ind w:left="1134" w:hanging="1134"/>
        <w:contextualSpacing w:val="0"/>
        <w:jc w:val="both"/>
        <w:rPr>
          <w:b/>
          <w:u w:val="single"/>
        </w:rPr>
      </w:pPr>
      <w:bookmarkStart w:id="216" w:name="_Ref308102587"/>
      <w:proofErr w:type="gramStart"/>
      <w:r>
        <w:t>В случае, если в пункте 2</w:t>
      </w:r>
      <w:r w:rsidR="0045744C">
        <w:t>6</w:t>
      </w:r>
      <w:r>
        <w:t xml:space="preserve"> Извещения установлена возможность проведения переговоров, </w:t>
      </w:r>
      <w:bookmarkEnd w:id="216"/>
      <w:r w:rsidR="007046EB" w:rsidRPr="00187458">
        <w:t xml:space="preserve">Организатор закупки </w:t>
      </w:r>
      <w:r w:rsidR="007046EB">
        <w:t>по итогам</w:t>
      </w:r>
      <w:r w:rsidR="007046EB" w:rsidRPr="00187458">
        <w:t xml:space="preserve"> </w:t>
      </w:r>
      <w:r w:rsidR="007046EB">
        <w:t>предварительного ранжирования</w:t>
      </w:r>
      <w:r w:rsidR="007046EB" w:rsidRPr="00187458">
        <w:t xml:space="preserve"> проводит </w:t>
      </w:r>
      <w:r w:rsidR="007046EB" w:rsidRPr="00312E2B">
        <w:rPr>
          <w:bCs/>
          <w:kern w:val="32"/>
        </w:rPr>
        <w:t xml:space="preserve">одновременные или последовательные протоколируемые переговоры с Участниками закупки по любым существенным условиям </w:t>
      </w:r>
      <w:r w:rsidR="007046EB">
        <w:rPr>
          <w:bCs/>
          <w:kern w:val="32"/>
        </w:rPr>
        <w:t>закупки</w:t>
      </w:r>
      <w:r w:rsidR="007046EB" w:rsidRPr="00312E2B">
        <w:rPr>
          <w:bCs/>
          <w:kern w:val="32"/>
        </w:rPr>
        <w:t xml:space="preserve"> (включая условия договора) или их Заявок и запрашива</w:t>
      </w:r>
      <w:r w:rsidR="007046EB">
        <w:rPr>
          <w:bCs/>
          <w:kern w:val="32"/>
        </w:rPr>
        <w:t>ет</w:t>
      </w:r>
      <w:r w:rsidR="007046EB" w:rsidRPr="00312E2B">
        <w:rPr>
          <w:bCs/>
          <w:kern w:val="32"/>
        </w:rPr>
        <w:t xml:space="preserve"> или разреша</w:t>
      </w:r>
      <w:r w:rsidR="007046EB">
        <w:rPr>
          <w:bCs/>
          <w:kern w:val="32"/>
        </w:rPr>
        <w:t>ет</w:t>
      </w:r>
      <w:r w:rsidR="007046EB" w:rsidRPr="00312E2B">
        <w:rPr>
          <w:bCs/>
          <w:kern w:val="32"/>
        </w:rPr>
        <w:t xml:space="preserve"> пересмотр таких Заявок</w:t>
      </w:r>
      <w:r w:rsidR="007046EB">
        <w:t>, на которые в индивидуальном порядке обязательно приглашаются Участники закупки, заявки которых, не были отклонены</w:t>
      </w:r>
      <w:r w:rsidR="007046EB" w:rsidRPr="00187458">
        <w:t>.</w:t>
      </w:r>
      <w:proofErr w:type="gramEnd"/>
    </w:p>
    <w:p w:rsidR="00756303" w:rsidRPr="00756303" w:rsidRDefault="00756303" w:rsidP="008173CB">
      <w:pPr>
        <w:pStyle w:val="af8"/>
        <w:numPr>
          <w:ilvl w:val="3"/>
          <w:numId w:val="43"/>
        </w:numPr>
        <w:ind w:left="1134" w:hanging="1134"/>
        <w:contextualSpacing w:val="0"/>
        <w:jc w:val="both"/>
        <w:rPr>
          <w:b/>
          <w:u w:val="single"/>
        </w:rPr>
      </w:pPr>
      <w:r>
        <w:t xml:space="preserve">Проведение процедуры переговоров является правом, а не обязанностью Организатора закупки. </w:t>
      </w:r>
      <w:r w:rsidRPr="00187458">
        <w:t xml:space="preserve">Закупочная комиссия может сразу выбрать выигравшего Участника </w:t>
      </w:r>
      <w:r>
        <w:t>закупки без проведения процедуры переговоров</w:t>
      </w:r>
      <w:r w:rsidRPr="00187458">
        <w:t>.</w:t>
      </w:r>
    </w:p>
    <w:p w:rsidR="00756303" w:rsidRPr="00756303" w:rsidRDefault="00756303" w:rsidP="008173CB">
      <w:pPr>
        <w:pStyle w:val="af8"/>
        <w:numPr>
          <w:ilvl w:val="3"/>
          <w:numId w:val="43"/>
        </w:numPr>
        <w:ind w:left="1134" w:hanging="1134"/>
        <w:contextualSpacing w:val="0"/>
        <w:jc w:val="both"/>
        <w:rPr>
          <w:b/>
          <w:u w:val="single"/>
        </w:rPr>
      </w:pPr>
      <w:r w:rsidRPr="008F31F7">
        <w:t xml:space="preserve">Форма и порядок проведения переговоров, сроки </w:t>
      </w:r>
      <w:r>
        <w:t xml:space="preserve">их </w:t>
      </w:r>
      <w:r w:rsidRPr="00CF689F">
        <w:t>проведения</w:t>
      </w:r>
      <w:r w:rsidRPr="008F31F7">
        <w:t xml:space="preserve"> определ</w:t>
      </w:r>
      <w:r>
        <w:t>яются</w:t>
      </w:r>
      <w:r w:rsidRPr="004F2D2E">
        <w:t xml:space="preserve"> </w:t>
      </w:r>
      <w:r>
        <w:t>З</w:t>
      </w:r>
      <w:r w:rsidRPr="008F31F7">
        <w:t>а</w:t>
      </w:r>
      <w:r w:rsidRPr="00B40790">
        <w:t>купочной комиссией</w:t>
      </w:r>
      <w:r>
        <w:t xml:space="preserve"> (либо Организатором закупки, если Закупочной комиссией соответствующее решение не принято) и</w:t>
      </w:r>
      <w:r w:rsidRPr="008F31F7">
        <w:t xml:space="preserve"> указываются в </w:t>
      </w:r>
      <w:r>
        <w:t>уведомлениях,</w:t>
      </w:r>
      <w:r w:rsidRPr="008F31F7">
        <w:t xml:space="preserve"> </w:t>
      </w:r>
      <w:r>
        <w:t>направляемых индивидуально</w:t>
      </w:r>
      <w:r w:rsidRPr="00B40790">
        <w:t xml:space="preserve"> участник</w:t>
      </w:r>
      <w:r>
        <w:t>ам</w:t>
      </w:r>
      <w:r w:rsidRPr="00B40790">
        <w:t xml:space="preserve"> </w:t>
      </w:r>
      <w:r>
        <w:t>закупки,</w:t>
      </w:r>
      <w:r w:rsidRPr="008F31F7">
        <w:t xml:space="preserve"> </w:t>
      </w:r>
      <w:r>
        <w:t>приглашаемым к участию в проведении переговоров, в том числе путем автоматической рассылки приглашений электронной торговой площадкой</w:t>
      </w:r>
      <w:r w:rsidRPr="008F31F7">
        <w:t>.</w:t>
      </w:r>
    </w:p>
    <w:p w:rsidR="00756303" w:rsidRPr="00756303" w:rsidRDefault="00756303" w:rsidP="008173CB">
      <w:pPr>
        <w:pStyle w:val="af8"/>
        <w:numPr>
          <w:ilvl w:val="3"/>
          <w:numId w:val="43"/>
        </w:numPr>
        <w:ind w:left="1134" w:hanging="1134"/>
        <w:contextualSpacing w:val="0"/>
        <w:jc w:val="both"/>
        <w:rPr>
          <w:b/>
          <w:u w:val="single"/>
        </w:rPr>
      </w:pPr>
      <w:r w:rsidRPr="00187458">
        <w:t xml:space="preserve">Любые касающиеся переговоров требования, документы, разъяснения или другая информация, которые сообщаются какому-либо Участнику </w:t>
      </w:r>
      <w:r>
        <w:t>закупки</w:t>
      </w:r>
      <w:r w:rsidRPr="00187458">
        <w:t xml:space="preserve">, равным образом сообщаются всем другим Участникам </w:t>
      </w:r>
      <w:r>
        <w:t>закупки</w:t>
      </w:r>
      <w:r w:rsidRPr="00187458">
        <w:t>.</w:t>
      </w:r>
    </w:p>
    <w:p w:rsidR="00756303" w:rsidRPr="00756303" w:rsidRDefault="00756303" w:rsidP="008173CB">
      <w:pPr>
        <w:pStyle w:val="af8"/>
        <w:numPr>
          <w:ilvl w:val="3"/>
          <w:numId w:val="43"/>
        </w:numPr>
        <w:ind w:left="1134" w:hanging="1134"/>
        <w:contextualSpacing w:val="0"/>
        <w:jc w:val="both"/>
        <w:rPr>
          <w:b/>
          <w:u w:val="single"/>
        </w:rPr>
      </w:pPr>
      <w:bookmarkStart w:id="217" w:name="_Ref61635598"/>
      <w:r w:rsidRPr="00187458">
        <w:t xml:space="preserve">После завершения переговоров Закупочная комиссия </w:t>
      </w:r>
      <w:r>
        <w:t>может либо выбрать П</w:t>
      </w:r>
      <w:r w:rsidRPr="00187458">
        <w:t>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w:t>
      </w:r>
      <w:r>
        <w:t xml:space="preserve">лжающих </w:t>
      </w:r>
      <w:proofErr w:type="gramStart"/>
      <w:r>
        <w:t>участвовать в закупке</w:t>
      </w:r>
      <w:r w:rsidRPr="00187458">
        <w:t xml:space="preserve"> представить</w:t>
      </w:r>
      <w:proofErr w:type="gramEnd"/>
      <w:r w:rsidRPr="00187458">
        <w:t xml:space="preserve"> к определенной дате окончательн</w:t>
      </w:r>
      <w:r>
        <w:t xml:space="preserve">ую заявку на участие в закупке </w:t>
      </w:r>
      <w:r w:rsidRPr="00187458">
        <w:t xml:space="preserve">(оферту). С Участниками </w:t>
      </w:r>
      <w:r>
        <w:t>закупки</w:t>
      </w:r>
      <w:r w:rsidRPr="00187458">
        <w:t xml:space="preserve">, подавшими наилучшие предложения, Закупочная комиссия может провести переговоры в описанном выше порядке или сразу выбрать </w:t>
      </w:r>
      <w:r>
        <w:t>Победителя</w:t>
      </w:r>
      <w:r w:rsidRPr="00187458">
        <w:t>.</w:t>
      </w:r>
      <w:bookmarkEnd w:id="217"/>
    </w:p>
    <w:p w:rsidR="00756303" w:rsidRPr="00756303" w:rsidRDefault="00756303" w:rsidP="008173CB">
      <w:pPr>
        <w:pStyle w:val="af8"/>
        <w:numPr>
          <w:ilvl w:val="3"/>
          <w:numId w:val="43"/>
        </w:numPr>
        <w:ind w:left="1134" w:hanging="1134"/>
        <w:contextualSpacing w:val="0"/>
        <w:jc w:val="both"/>
        <w:rPr>
          <w:b/>
          <w:u w:val="single"/>
        </w:rPr>
      </w:pPr>
      <w:r w:rsidRPr="00187458">
        <w:t xml:space="preserve">Процедура, описанная в </w:t>
      </w:r>
      <w:r>
        <w:t>предыдущем пункте,</w:t>
      </w:r>
      <w:r w:rsidRPr="00187458">
        <w:t xml:space="preserve"> может проводиться столько раз,</w:t>
      </w:r>
      <w:r>
        <w:t xml:space="preserve"> сколько необходимо для выбора П</w:t>
      </w:r>
      <w:r w:rsidRPr="00187458">
        <w:t xml:space="preserve">обедителя, либо до отказа </w:t>
      </w:r>
      <w:r>
        <w:t xml:space="preserve">Организатора </w:t>
      </w:r>
      <w:r w:rsidRPr="00187458">
        <w:t>от закупки.</w:t>
      </w:r>
    </w:p>
    <w:p w:rsidR="00756303" w:rsidRPr="00756303" w:rsidRDefault="00756303" w:rsidP="008173CB">
      <w:pPr>
        <w:pStyle w:val="af8"/>
        <w:numPr>
          <w:ilvl w:val="3"/>
          <w:numId w:val="43"/>
        </w:numPr>
        <w:ind w:left="1134" w:hanging="1134"/>
        <w:contextualSpacing w:val="0"/>
        <w:jc w:val="both"/>
        <w:rPr>
          <w:b/>
          <w:u w:val="single"/>
        </w:rPr>
      </w:pPr>
      <w:r w:rsidRPr="00DC119C">
        <w:t xml:space="preserve">Переговоры проводятся </w:t>
      </w:r>
      <w:r>
        <w:t xml:space="preserve">Закупочной комиссией </w:t>
      </w:r>
      <w:r w:rsidRPr="00DC119C">
        <w:t>в отдельности с каждым из приглашенных Участников</w:t>
      </w:r>
      <w:r>
        <w:t xml:space="preserve"> закупки</w:t>
      </w:r>
      <w:r w:rsidRPr="00DC119C">
        <w:t xml:space="preserve">. По решению </w:t>
      </w:r>
      <w:r>
        <w:t>Закупочной комиссии</w:t>
      </w:r>
      <w:r w:rsidRPr="00DC119C">
        <w:t xml:space="preserve"> переговоры могут проводиться в один или несколько </w:t>
      </w:r>
      <w:r>
        <w:t>этапов</w:t>
      </w:r>
      <w:r w:rsidRPr="00DC119C">
        <w:t xml:space="preserve">. Очередность переговоров устанавливает </w:t>
      </w:r>
      <w:r>
        <w:t>Закупочная комиссия (Организатор закупки, если соответствующее решение не принято Закупочной комиссией)</w:t>
      </w:r>
      <w:r w:rsidRPr="00DC119C">
        <w:t>.</w:t>
      </w:r>
    </w:p>
    <w:p w:rsidR="00756303" w:rsidRPr="00756303" w:rsidRDefault="00756303" w:rsidP="008173CB">
      <w:pPr>
        <w:pStyle w:val="af8"/>
        <w:numPr>
          <w:ilvl w:val="3"/>
          <w:numId w:val="43"/>
        </w:numPr>
        <w:ind w:left="1134" w:hanging="1134"/>
        <w:contextualSpacing w:val="0"/>
        <w:jc w:val="both"/>
        <w:rPr>
          <w:b/>
          <w:u w:val="single"/>
        </w:rPr>
      </w:pPr>
      <w:r w:rsidRPr="00F73628">
        <w:rPr>
          <w:color w:val="000000"/>
        </w:rPr>
        <w:t xml:space="preserve">На процедуру переговоров должны </w:t>
      </w:r>
      <w:r>
        <w:rPr>
          <w:bCs/>
          <w:color w:val="000000"/>
        </w:rPr>
        <w:t>быть</w:t>
      </w:r>
      <w:r w:rsidRPr="001C0286">
        <w:rPr>
          <w:bCs/>
          <w:color w:val="000000"/>
        </w:rPr>
        <w:t xml:space="preserve"> поданы предложения, подписанные представителями</w:t>
      </w:r>
      <w:r w:rsidRPr="00F73628">
        <w:rPr>
          <w:color w:val="000000"/>
        </w:rPr>
        <w:t xml:space="preserve"> Участника </w:t>
      </w:r>
      <w:r>
        <w:rPr>
          <w:color w:val="000000"/>
        </w:rPr>
        <w:t>закупки</w:t>
      </w:r>
      <w:r w:rsidRPr="00F73628">
        <w:rPr>
          <w:color w:val="000000"/>
        </w:rPr>
        <w:t xml:space="preserve">, </w:t>
      </w:r>
      <w:r w:rsidRPr="001C0286">
        <w:rPr>
          <w:bCs/>
          <w:color w:val="000000"/>
        </w:rPr>
        <w:t>уполномоченными</w:t>
      </w:r>
      <w:r w:rsidRPr="00F73628">
        <w:rPr>
          <w:color w:val="000000"/>
        </w:rPr>
        <w:t xml:space="preserve"> от его имени представлять интересы Участника </w:t>
      </w:r>
      <w:r>
        <w:rPr>
          <w:color w:val="000000"/>
        </w:rPr>
        <w:t>закупки</w:t>
      </w:r>
      <w:r w:rsidRPr="00F73628">
        <w:rPr>
          <w:color w:val="000000"/>
        </w:rPr>
        <w:t xml:space="preserve"> в переговорах и заявлять окончательные для Участника </w:t>
      </w:r>
      <w:r>
        <w:rPr>
          <w:color w:val="000000"/>
        </w:rPr>
        <w:t>закупки</w:t>
      </w:r>
      <w:r w:rsidRPr="00F73628">
        <w:rPr>
          <w:color w:val="000000"/>
        </w:rPr>
        <w:t xml:space="preserve"> условия исполнения Договора</w:t>
      </w:r>
      <w:r w:rsidRPr="00DC119C">
        <w:t>.</w:t>
      </w:r>
    </w:p>
    <w:p w:rsidR="00756303" w:rsidRPr="00756303" w:rsidRDefault="00756303" w:rsidP="008173CB">
      <w:pPr>
        <w:pStyle w:val="af8"/>
        <w:numPr>
          <w:ilvl w:val="3"/>
          <w:numId w:val="43"/>
        </w:numPr>
        <w:ind w:left="1134" w:hanging="1134"/>
        <w:contextualSpacing w:val="0"/>
        <w:jc w:val="both"/>
        <w:rPr>
          <w:b/>
          <w:u w:val="single"/>
        </w:rPr>
      </w:pPr>
      <w:r w:rsidRPr="00DC119C">
        <w:t xml:space="preserve">Все достигнутые в ходе переговоров договоренности между Участником </w:t>
      </w:r>
      <w:r>
        <w:t>закупки</w:t>
      </w:r>
      <w:r w:rsidRPr="00DC119C">
        <w:t xml:space="preserve"> и </w:t>
      </w:r>
      <w:r>
        <w:t>Организатором закупки</w:t>
      </w:r>
      <w:r w:rsidRPr="00DC119C">
        <w:t xml:space="preserve"> </w:t>
      </w:r>
      <w:r>
        <w:t>формируются в карту проведения переговоров</w:t>
      </w:r>
      <w:r w:rsidRPr="00DC119C">
        <w:t xml:space="preserve">, после чего </w:t>
      </w:r>
      <w:r>
        <w:t xml:space="preserve">карта проведения переговоров </w:t>
      </w:r>
      <w:r w:rsidRPr="00DC119C">
        <w:t xml:space="preserve">подписывается </w:t>
      </w:r>
      <w:r w:rsidRPr="00DC119C">
        <w:lastRenderedPageBreak/>
        <w:t>представителями обеих сторон.</w:t>
      </w:r>
      <w:r>
        <w:t xml:space="preserve"> При проведении переговоров в заочной форме на ЭТП, карты Переговоров не формируются.</w:t>
      </w:r>
    </w:p>
    <w:p w:rsidR="00756303" w:rsidRPr="00756303" w:rsidRDefault="00756303" w:rsidP="008173CB">
      <w:pPr>
        <w:pStyle w:val="af8"/>
        <w:numPr>
          <w:ilvl w:val="3"/>
          <w:numId w:val="43"/>
        </w:numPr>
        <w:ind w:left="1134" w:hanging="1134"/>
        <w:contextualSpacing w:val="0"/>
        <w:jc w:val="both"/>
        <w:rPr>
          <w:b/>
          <w:u w:val="single"/>
        </w:rPr>
      </w:pPr>
      <w:r w:rsidRPr="00DC119C">
        <w:t xml:space="preserve">После завершения переговоров </w:t>
      </w:r>
      <w:r>
        <w:t>каждый</w:t>
      </w:r>
      <w:r w:rsidRPr="00DC119C">
        <w:t xml:space="preserve"> Участник </w:t>
      </w:r>
      <w:r>
        <w:t>закупки</w:t>
      </w:r>
      <w:r w:rsidRPr="00DC119C">
        <w:t xml:space="preserve"> обязан представить сво</w:t>
      </w:r>
      <w:r>
        <w:t>е</w:t>
      </w:r>
      <w:r w:rsidRPr="00DC119C">
        <w:t xml:space="preserve"> окончательн</w:t>
      </w:r>
      <w:r>
        <w:t>о</w:t>
      </w:r>
      <w:r w:rsidRPr="00DC119C">
        <w:t>е технико-коммерческ</w:t>
      </w:r>
      <w:r>
        <w:t>о</w:t>
      </w:r>
      <w:r w:rsidRPr="00DC119C">
        <w:t>е предложени</w:t>
      </w:r>
      <w:r>
        <w:t>е</w:t>
      </w:r>
      <w:r w:rsidRPr="00DC119C">
        <w:t xml:space="preserve"> (окончательн</w:t>
      </w:r>
      <w:r>
        <w:t>ую</w:t>
      </w:r>
      <w:r w:rsidRPr="00DC119C">
        <w:t xml:space="preserve"> оферт</w:t>
      </w:r>
      <w:r>
        <w:t>у</w:t>
      </w:r>
      <w:r w:rsidRPr="00DC119C">
        <w:t>) с учетом достигнутых в ходе переговоров договоренностей</w:t>
      </w:r>
      <w:r w:rsidRPr="00D004F0">
        <w:t xml:space="preserve"> </w:t>
      </w:r>
      <w:r>
        <w:t xml:space="preserve">в согласованный на переговорах срок, но не позднее 5 (пяти) рабочих дней </w:t>
      </w:r>
      <w:proofErr w:type="gramStart"/>
      <w:r>
        <w:t>с даты завершения</w:t>
      </w:r>
      <w:proofErr w:type="gramEnd"/>
      <w:r>
        <w:t xml:space="preserve"> переговоров с этим Участником. Увеличение цены</w:t>
      </w:r>
      <w:r w:rsidRPr="0068182E">
        <w:t xml:space="preserve"> предложения</w:t>
      </w:r>
      <w:r>
        <w:t xml:space="preserve">, не связанное с уточнением технической части предложения Участника по итогам переговоров, </w:t>
      </w:r>
      <w:r w:rsidRPr="0068182E">
        <w:t>не допускается</w:t>
      </w:r>
      <w:r>
        <w:t xml:space="preserve">. В </w:t>
      </w:r>
      <w:proofErr w:type="gramStart"/>
      <w:r>
        <w:t>случае</w:t>
      </w:r>
      <w:proofErr w:type="gramEnd"/>
      <w:r>
        <w:t xml:space="preserve"> </w:t>
      </w:r>
      <w:proofErr w:type="spellStart"/>
      <w:r>
        <w:t>непредоставления</w:t>
      </w:r>
      <w:proofErr w:type="spellEnd"/>
      <w:r>
        <w:t xml:space="preserve"> Участником закупки окончательной оферты в указанный срок Закупочной комиссией в качестве окончательного может быть рассмотрено предыдущее предложение Участника закупки.</w:t>
      </w:r>
    </w:p>
    <w:p w:rsidR="00756303" w:rsidRPr="00756303" w:rsidRDefault="00756303" w:rsidP="008173CB">
      <w:pPr>
        <w:pStyle w:val="af8"/>
        <w:numPr>
          <w:ilvl w:val="3"/>
          <w:numId w:val="43"/>
        </w:numPr>
        <w:ind w:left="1134" w:hanging="1134"/>
        <w:contextualSpacing w:val="0"/>
        <w:jc w:val="both"/>
        <w:rPr>
          <w:b/>
          <w:u w:val="single"/>
        </w:rPr>
      </w:pPr>
      <w:r w:rsidRPr="00187458">
        <w:t xml:space="preserve">Переговоры с Участниками </w:t>
      </w:r>
      <w:r>
        <w:t>закупки</w:t>
      </w:r>
      <w:r w:rsidRPr="00187458">
        <w:t xml:space="preserve"> носят конфиденциальный характер, за исключением информации, в установленном </w:t>
      </w:r>
      <w:proofErr w:type="gramStart"/>
      <w:r w:rsidRPr="00187458">
        <w:t>порядке</w:t>
      </w:r>
      <w:proofErr w:type="gramEnd"/>
      <w:r w:rsidRPr="00187458">
        <w:t xml:space="preserve">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rsidR="00756303" w:rsidRDefault="00756303" w:rsidP="008173CB">
      <w:pPr>
        <w:pStyle w:val="af8"/>
        <w:numPr>
          <w:ilvl w:val="3"/>
          <w:numId w:val="43"/>
        </w:numPr>
        <w:ind w:left="1134" w:hanging="1134"/>
        <w:contextualSpacing w:val="0"/>
        <w:jc w:val="both"/>
        <w:rPr>
          <w:b/>
          <w:u w:val="single"/>
        </w:rPr>
      </w:pPr>
      <w:r w:rsidRPr="0098362D">
        <w:t>По итогам переговоров секретарем Закупочной комисси</w:t>
      </w:r>
      <w:r>
        <w:t>и</w:t>
      </w:r>
      <w:r w:rsidRPr="0098362D">
        <w:t xml:space="preserve"> формируется протокол проведения переговоров с Участниками </w:t>
      </w:r>
      <w:r>
        <w:t>закупки.</w:t>
      </w:r>
      <w:r w:rsidRPr="0098362D">
        <w:t xml:space="preserve"> </w:t>
      </w:r>
      <w:r>
        <w:t>Указанный протокол в течение 3 </w:t>
      </w:r>
      <w:r w:rsidRPr="0098362D">
        <w:t xml:space="preserve">(трех) </w:t>
      </w:r>
      <w:r>
        <w:rPr>
          <w:color w:val="000000"/>
        </w:rPr>
        <w:t xml:space="preserve">календарных </w:t>
      </w:r>
      <w:r w:rsidRPr="0098362D">
        <w:t xml:space="preserve">дней, следующих за днем </w:t>
      </w:r>
      <w:r>
        <w:t xml:space="preserve">его </w:t>
      </w:r>
      <w:r w:rsidRPr="0098362D">
        <w:t>подписания, размещается на сайте</w:t>
      </w:r>
      <w:r w:rsidRPr="00F619FB">
        <w:rPr>
          <w:rStyle w:val="FontStyle128"/>
          <w:sz w:val="24"/>
          <w:szCs w:val="24"/>
        </w:rPr>
        <w:t xml:space="preserve"> </w:t>
      </w:r>
      <w:r>
        <w:rPr>
          <w:rStyle w:val="FontStyle128"/>
          <w:sz w:val="24"/>
          <w:szCs w:val="24"/>
        </w:rPr>
        <w:t>и электронной торговой площадке</w:t>
      </w:r>
      <w:r w:rsidRPr="0098362D">
        <w:t>.</w:t>
      </w:r>
    </w:p>
    <w:p w:rsidR="00756303" w:rsidRPr="001E2B07" w:rsidRDefault="00756303" w:rsidP="008173CB">
      <w:pPr>
        <w:pStyle w:val="af8"/>
        <w:numPr>
          <w:ilvl w:val="2"/>
          <w:numId w:val="43"/>
        </w:numPr>
        <w:ind w:left="1134" w:hanging="1134"/>
        <w:contextualSpacing w:val="0"/>
        <w:jc w:val="both"/>
        <w:rPr>
          <w:b/>
          <w:u w:val="single"/>
        </w:rPr>
      </w:pPr>
      <w:r w:rsidRPr="00756303">
        <w:rPr>
          <w:b/>
          <w:u w:val="single"/>
        </w:rPr>
        <w:t>Проведение процедуры переторжки</w:t>
      </w:r>
      <w:r>
        <w:rPr>
          <w:b/>
          <w:u w:val="single"/>
        </w:rPr>
        <w:t>.</w:t>
      </w:r>
    </w:p>
    <w:p w:rsidR="00C41A89" w:rsidRPr="0043218B" w:rsidRDefault="00B86A44" w:rsidP="008173CB">
      <w:pPr>
        <w:pStyle w:val="af8"/>
        <w:numPr>
          <w:ilvl w:val="3"/>
          <w:numId w:val="43"/>
        </w:numPr>
        <w:ind w:left="1134" w:hanging="1134"/>
        <w:jc w:val="both"/>
      </w:pPr>
      <w:r w:rsidRPr="0043218B">
        <w:t>Если в пункте </w:t>
      </w:r>
      <w:r w:rsidR="009837E9">
        <w:t>20</w:t>
      </w:r>
      <w:r w:rsidRPr="0043218B">
        <w:t xml:space="preserve"> </w:t>
      </w:r>
      <w:r w:rsidR="005978B6">
        <w:t>Извещения</w:t>
      </w:r>
      <w:r w:rsidRPr="00154198">
        <w:t xml:space="preserve"> </w:t>
      </w:r>
      <w:r w:rsidRPr="0043218B">
        <w:t xml:space="preserve">предусмотрена возможность проведения переторжки, </w:t>
      </w:r>
      <w:r w:rsidR="00350B76" w:rsidRPr="0043218B">
        <w:t>Закупочная</w:t>
      </w:r>
      <w:r w:rsidR="00FD45F8" w:rsidRPr="0043218B">
        <w:t xml:space="preserve"> комиссия </w:t>
      </w:r>
      <w:r w:rsidR="00532EA1">
        <w:t xml:space="preserve">вправе </w:t>
      </w:r>
      <w:r w:rsidR="00FD45F8" w:rsidRPr="0043218B">
        <w:t>прин</w:t>
      </w:r>
      <w:r w:rsidR="00532EA1">
        <w:t>ять</w:t>
      </w:r>
      <w:r w:rsidR="00FD45F8" w:rsidRPr="0043218B">
        <w:t xml:space="preserve"> решение о проведении процедуры переторжки, т.е. </w:t>
      </w:r>
      <w:r w:rsidR="00532EA1" w:rsidRPr="0043218B">
        <w:t>предостав</w:t>
      </w:r>
      <w:r w:rsidR="00532EA1">
        <w:t>ить</w:t>
      </w:r>
      <w:r w:rsidR="00532EA1" w:rsidRPr="0043218B">
        <w:t xml:space="preserve"> </w:t>
      </w:r>
      <w:r w:rsidRPr="0043218B">
        <w:t xml:space="preserve">Участникам </w:t>
      </w:r>
      <w:r w:rsidR="00E8142F" w:rsidRPr="0043218B">
        <w:t>закупки</w:t>
      </w:r>
      <w:r w:rsidRPr="0043218B">
        <w:t xml:space="preserve"> возможности добровольно повысить предпочтительность их заявок на участие в </w:t>
      </w:r>
      <w:r w:rsidR="00E8142F" w:rsidRPr="0043218B">
        <w:t>закупке</w:t>
      </w:r>
      <w:r w:rsidRPr="0043218B">
        <w:t xml:space="preserve">, путем снижения первоначально указанной в заявке на участие в </w:t>
      </w:r>
      <w:r w:rsidR="00E8142F" w:rsidRPr="0043218B">
        <w:t>закупке</w:t>
      </w:r>
      <w:r w:rsidRPr="0043218B">
        <w:t xml:space="preserve"> цены.</w:t>
      </w:r>
      <w:r w:rsidR="00532EA1">
        <w:t xml:space="preserve"> </w:t>
      </w:r>
      <w:proofErr w:type="gramStart"/>
      <w:r w:rsidR="00C41A89" w:rsidRPr="00F04B58">
        <w:t>При этом при оценке заявок на участие в закупке с применением</w:t>
      </w:r>
      <w:proofErr w:type="gramEnd"/>
      <w:r w:rsidR="00C41A89" w:rsidRPr="00F04B58">
        <w:t xml:space="preserve"> критерия «приведенная цена» либо «стоимость владения» участник закупки имеет право улучшить любой показатель из составляющих данные критерии</w:t>
      </w:r>
      <w:r w:rsidR="00C41A89">
        <w:t>.</w:t>
      </w:r>
    </w:p>
    <w:p w:rsidR="00B86A44" w:rsidRDefault="00B86A44" w:rsidP="008173CB">
      <w:pPr>
        <w:pStyle w:val="af8"/>
        <w:numPr>
          <w:ilvl w:val="3"/>
          <w:numId w:val="43"/>
        </w:numPr>
        <w:ind w:left="1134" w:hanging="1134"/>
        <w:jc w:val="both"/>
      </w:pPr>
      <w:r>
        <w:t xml:space="preserve">На процедуру переторжки приглашаются Участники </w:t>
      </w:r>
      <w:r w:rsidR="00E8142F">
        <w:t>закупки</w:t>
      </w:r>
      <w:r>
        <w:t xml:space="preserve">, заявки на участие в </w:t>
      </w:r>
      <w:r w:rsidR="00E8142F">
        <w:t>закупке</w:t>
      </w:r>
      <w:r>
        <w:t xml:space="preserve"> которых не были отклонены. </w:t>
      </w:r>
      <w:r w:rsidR="00350B76">
        <w:t>Закупочная</w:t>
      </w:r>
      <w:r>
        <w:t xml:space="preserve"> комиссия вправе допускать к переторжке альтернативные предложения Участников </w:t>
      </w:r>
      <w:r w:rsidR="00E8142F">
        <w:t>закупки</w:t>
      </w:r>
      <w:r>
        <w:t xml:space="preserve">, при наличии таковых. В </w:t>
      </w:r>
      <w:proofErr w:type="gramStart"/>
      <w:r>
        <w:t>предварительной</w:t>
      </w:r>
      <w:proofErr w:type="gramEnd"/>
      <w:r>
        <w:t xml:space="preserve"> </w:t>
      </w:r>
      <w:proofErr w:type="spellStart"/>
      <w:r>
        <w:t>ранжировке</w:t>
      </w:r>
      <w:proofErr w:type="spellEnd"/>
      <w:r>
        <w:t xml:space="preserve"> альтернативные предложения учитываются наравне с основными.</w:t>
      </w:r>
    </w:p>
    <w:p w:rsidR="00B86A44" w:rsidRDefault="00B86A44" w:rsidP="008173CB">
      <w:pPr>
        <w:pStyle w:val="af8"/>
        <w:numPr>
          <w:ilvl w:val="3"/>
          <w:numId w:val="43"/>
        </w:numPr>
        <w:ind w:left="1134" w:hanging="1134"/>
        <w:jc w:val="both"/>
      </w:pPr>
      <w:r>
        <w:t xml:space="preserve">Форма и порядок проведения переторжки, сроки подачи новых ценовых предложений, определенные </w:t>
      </w:r>
      <w:r w:rsidR="00350B76">
        <w:t>закупочной</w:t>
      </w:r>
      <w:r>
        <w:t xml:space="preserve"> комиссией, указываются в письмах, приглашающих участников </w:t>
      </w:r>
      <w:r w:rsidR="00E8142F">
        <w:t>закупки</w:t>
      </w:r>
      <w:r>
        <w:t xml:space="preserve"> на процедуру переторжки.</w:t>
      </w:r>
    </w:p>
    <w:p w:rsidR="00B86A44" w:rsidRDefault="00B86A44" w:rsidP="008173CB">
      <w:pPr>
        <w:pStyle w:val="af8"/>
        <w:numPr>
          <w:ilvl w:val="3"/>
          <w:numId w:val="43"/>
        </w:numPr>
        <w:ind w:left="1134" w:hanging="1134"/>
        <w:jc w:val="both"/>
      </w:pPr>
      <w:r>
        <w:t xml:space="preserve">Для присутствия на процедуре переторжки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0A723A">
        <w:t>один рабочий день</w:t>
      </w:r>
      <w:r w:rsidR="0017322B">
        <w:t xml:space="preserve"> до предполагаемой даты использования пропуска</w:t>
      </w:r>
      <w:r>
        <w:t>, указанно</w:t>
      </w:r>
      <w:r w:rsidR="00E55CD9">
        <w:t>й</w:t>
      </w:r>
      <w:r>
        <w:t xml:space="preserve"> в пункте </w:t>
      </w:r>
      <w:r w:rsidR="00E55CD9">
        <w:t>4</w:t>
      </w:r>
      <w:r>
        <w:t xml:space="preserve"> </w:t>
      </w:r>
      <w:r w:rsidR="005978B6">
        <w:t>Извещения</w:t>
      </w:r>
      <w:r>
        <w:t xml:space="preserve">. Для подтверждения права присутствия на процедуре переторжки представителям Участников </w:t>
      </w:r>
      <w:r w:rsidR="00E8142F">
        <w:t>закупки</w:t>
      </w:r>
      <w:r>
        <w:t xml:space="preserve"> необходимо при себе иметь доверенность, подтверждающую их право представлять интересы Участников </w:t>
      </w:r>
      <w:r w:rsidR="00E8142F">
        <w:t>закупки</w:t>
      </w:r>
      <w:r>
        <w:t>.</w:t>
      </w:r>
    </w:p>
    <w:p w:rsidR="00B86A44" w:rsidRDefault="00B86A44" w:rsidP="008173CB">
      <w:pPr>
        <w:pStyle w:val="af8"/>
        <w:numPr>
          <w:ilvl w:val="3"/>
          <w:numId w:val="43"/>
        </w:numPr>
        <w:ind w:left="1134" w:hanging="1134"/>
        <w:jc w:val="both"/>
      </w:pPr>
      <w:r>
        <w:t xml:space="preserve">Участник </w:t>
      </w:r>
      <w:r w:rsidR="00E8142F">
        <w:t>закупки</w:t>
      </w:r>
      <w:r>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t>закупке</w:t>
      </w:r>
      <w:r>
        <w:t>.</w:t>
      </w:r>
    </w:p>
    <w:p w:rsidR="00B86A44" w:rsidRDefault="00B86A44" w:rsidP="008173CB">
      <w:pPr>
        <w:pStyle w:val="af8"/>
        <w:numPr>
          <w:ilvl w:val="3"/>
          <w:numId w:val="43"/>
        </w:numPr>
        <w:ind w:left="1134" w:hanging="1134"/>
        <w:jc w:val="both"/>
      </w:pPr>
      <w:r>
        <w:t xml:space="preserve">Предложения Участника </w:t>
      </w:r>
      <w:r w:rsidR="00E8142F">
        <w:t>закупки</w:t>
      </w:r>
      <w:r>
        <w:t xml:space="preserve"> по увеличению цены заявки на участие в </w:t>
      </w:r>
      <w:r w:rsidR="00E8142F">
        <w:t>закупке</w:t>
      </w:r>
      <w:r>
        <w:t xml:space="preserve"> не рассматриваются, такой Участник считается не участвовавшим в процедуре переторжки, его заявка на участие в </w:t>
      </w:r>
      <w:r w:rsidR="00E8142F">
        <w:t>закупке</w:t>
      </w:r>
      <w:r>
        <w:t xml:space="preserve">, остается действующей </w:t>
      </w:r>
      <w:r>
        <w:lastRenderedPageBreak/>
        <w:t>с ранее объявленной ценой.</w:t>
      </w:r>
    </w:p>
    <w:p w:rsidR="00B86A44" w:rsidRDefault="00B86A44" w:rsidP="008173CB">
      <w:pPr>
        <w:pStyle w:val="af8"/>
        <w:numPr>
          <w:ilvl w:val="3"/>
          <w:numId w:val="43"/>
        </w:numPr>
        <w:ind w:left="1134" w:hanging="1134"/>
        <w:jc w:val="both"/>
      </w:pPr>
      <w:r>
        <w:t xml:space="preserve">Переторжка проводится на заседании </w:t>
      </w:r>
      <w:r w:rsidR="00350B76">
        <w:t>Закупочной</w:t>
      </w:r>
      <w:r>
        <w:t xml:space="preserve"> комиссии и может иметь очную, заочную либо очно-заочную (смешанную) форму проведения.</w:t>
      </w:r>
    </w:p>
    <w:p w:rsidR="00B86A44" w:rsidRDefault="00B86A44" w:rsidP="008173CB">
      <w:pPr>
        <w:pStyle w:val="af8"/>
        <w:numPr>
          <w:ilvl w:val="3"/>
          <w:numId w:val="43"/>
        </w:numPr>
        <w:ind w:left="1134" w:hanging="1134"/>
        <w:jc w:val="both"/>
      </w:pPr>
      <w:bookmarkStart w:id="218" w:name="_Ref68456013"/>
      <w:r>
        <w:t xml:space="preserve">На очную переторжку должны прибыть лично лица, подписавшие заявку на участие в </w:t>
      </w:r>
      <w:r w:rsidR="00E8142F">
        <w:t>закупке</w:t>
      </w:r>
      <w:r>
        <w:t xml:space="preserve">, либо лица, уполномоченные Участником </w:t>
      </w:r>
      <w:r w:rsidR="00E8142F">
        <w:t>закупки</w:t>
      </w:r>
      <w:r>
        <w:t xml:space="preserve"> от его имени участвовать в процедуре переторжки и заявлять обязательные для Участника </w:t>
      </w:r>
      <w:r w:rsidR="00E8142F">
        <w:t>закупки</w:t>
      </w:r>
      <w:r>
        <w:t xml:space="preserve"> цены. В </w:t>
      </w:r>
      <w:proofErr w:type="gramStart"/>
      <w:r>
        <w:t>любом</w:t>
      </w:r>
      <w:proofErr w:type="gramEnd"/>
      <w:r>
        <w:t xml:space="preserve"> случае такие лица должны перед началом переторжки представить в </w:t>
      </w:r>
      <w:r w:rsidR="0016430F">
        <w:t>Закупочную</w:t>
      </w:r>
      <w:r>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219" w:name="_Ref68456017"/>
      <w:bookmarkEnd w:id="218"/>
    </w:p>
    <w:bookmarkEnd w:id="219"/>
    <w:p w:rsidR="00B86A44" w:rsidRDefault="00B86A44" w:rsidP="008173CB">
      <w:pPr>
        <w:pStyle w:val="af8"/>
        <w:numPr>
          <w:ilvl w:val="3"/>
          <w:numId w:val="43"/>
        </w:numPr>
        <w:ind w:left="1134" w:hanging="1134"/>
        <w:jc w:val="both"/>
      </w:pPr>
      <w:r>
        <w:t xml:space="preserve">При очной переторжке Организатор </w:t>
      </w:r>
      <w:r w:rsidR="00E8142F">
        <w:t>закупки</w:t>
      </w:r>
      <w:r>
        <w:t xml:space="preserve"> в лице председателя или секретаря </w:t>
      </w:r>
      <w:r w:rsidR="00350B76">
        <w:t>Закупочной</w:t>
      </w:r>
      <w:r>
        <w:t xml:space="preserve"> комиссии предлагает всем приглашенным Участникам </w:t>
      </w:r>
      <w:r w:rsidR="00E8142F">
        <w:t>закупки</w:t>
      </w:r>
      <w:r>
        <w:t xml:space="preserve"> публично объявлять новые цены. Переторжка проводится в присутствии не менее чем </w:t>
      </w:r>
      <w:r w:rsidR="00094D7D">
        <w:t>3</w:t>
      </w:r>
      <w:r>
        <w:t> (</w:t>
      </w:r>
      <w:r w:rsidR="00094D7D">
        <w:t>тре</w:t>
      </w:r>
      <w:r>
        <w:t xml:space="preserve">х) членов </w:t>
      </w:r>
      <w:r w:rsidR="00350B76">
        <w:t>Закупочной</w:t>
      </w:r>
      <w:r>
        <w:t xml:space="preserve"> комиссии с правом голоса. </w:t>
      </w:r>
      <w:r w:rsidR="00350B76">
        <w:t>Закупочная</w:t>
      </w:r>
      <w:r>
        <w:t xml:space="preserve"> комиссия имеет право назначить шаг переторжки до ее начала самостоятельно (в этом случае Организатор </w:t>
      </w:r>
      <w:r w:rsidR="00E8142F">
        <w:t>закупки</w:t>
      </w:r>
      <w:r>
        <w:t xml:space="preserve"> предупредит об этом Участников </w:t>
      </w:r>
      <w:r w:rsidR="00E8142F">
        <w:t>закупки</w:t>
      </w:r>
      <w:r>
        <w:t xml:space="preserve"> в момент приглашения их на переторжку) либо по согласованию с Участниками </w:t>
      </w:r>
      <w:r w:rsidR="00E8142F">
        <w:t>закупки</w:t>
      </w:r>
      <w:r>
        <w:t xml:space="preserve"> определить его в процессе проведения переторжки. Переторжка ведется последовательно со всеми Участниками </w:t>
      </w:r>
      <w:r w:rsidR="00E8142F">
        <w:t>закупки</w:t>
      </w:r>
      <w:r>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w:t>
      </w:r>
      <w:proofErr w:type="gramStart"/>
      <w:r>
        <w:t>случае</w:t>
      </w:r>
      <w:proofErr w:type="gramEnd"/>
      <w:r>
        <w:t xml:space="preserve"> если шаг переторжки был определен заранее, </w:t>
      </w:r>
      <w:r w:rsidR="00350B76">
        <w:t>Закупочная</w:t>
      </w:r>
      <w:r>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rsidR="00B86A44" w:rsidRDefault="00B86A44" w:rsidP="008173CB">
      <w:pPr>
        <w:pStyle w:val="af8"/>
        <w:numPr>
          <w:ilvl w:val="3"/>
          <w:numId w:val="43"/>
        </w:numPr>
        <w:ind w:left="1134" w:hanging="1134"/>
        <w:jc w:val="both"/>
      </w:pPr>
      <w:r>
        <w:t xml:space="preserve">По ходу проведения переторжки Организатор </w:t>
      </w:r>
      <w:r w:rsidR="00E8142F">
        <w:t>закупки</w:t>
      </w:r>
      <w:r>
        <w:t xml:space="preserve"> вправе вести аудиозапись, о чем заранее уведомляются все лица, участвующие в данной процедуре. В обязательном </w:t>
      </w:r>
      <w:proofErr w:type="gramStart"/>
      <w:r>
        <w:t>порядке</w:t>
      </w:r>
      <w:proofErr w:type="gramEnd"/>
      <w:r>
        <w:t xml:space="preserve">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rsidR="00B86A44" w:rsidRDefault="00B86A44" w:rsidP="008173CB">
      <w:pPr>
        <w:pStyle w:val="af8"/>
        <w:numPr>
          <w:ilvl w:val="3"/>
          <w:numId w:val="43"/>
        </w:numPr>
        <w:ind w:left="1134" w:hanging="1134"/>
        <w:jc w:val="both"/>
      </w:pPr>
      <w:r>
        <w:t xml:space="preserve">При заочной переторжке Участники </w:t>
      </w:r>
      <w:r w:rsidR="00E8142F">
        <w:t>закупки</w:t>
      </w:r>
      <w:r>
        <w:t xml:space="preserve">, которые были приглашены Организатором на эту процедуру, вправе выслать в адрес Организатора </w:t>
      </w:r>
      <w:r w:rsidR="00E8142F">
        <w:t>закупки</w:t>
      </w:r>
      <w:r>
        <w:t xml:space="preserve"> до заранее установленного </w:t>
      </w:r>
      <w:proofErr w:type="gramStart"/>
      <w:r>
        <w:t>срока</w:t>
      </w:r>
      <w:proofErr w:type="gramEnd"/>
      <w:r>
        <w:t xml:space="preserve"> запечатанный конверт с документом с новой (минимальной) ценой, которая должна быть меньше указанной первоначально. В </w:t>
      </w:r>
      <w:proofErr w:type="gramStart"/>
      <w:r>
        <w:t>приглашении</w:t>
      </w:r>
      <w:proofErr w:type="gramEnd"/>
      <w:r>
        <w:t xml:space="preserve">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t>закупки</w:t>
      </w:r>
      <w:r>
        <w:t xml:space="preserve">, подавшие такие конверты, имеют право на их замену или отзыв в период между принятием решения Организатором </w:t>
      </w:r>
      <w:r w:rsidR="00E8142F">
        <w:t>закупки</w:t>
      </w:r>
      <w:r>
        <w:t xml:space="preserve"> о проведении переторжки и ее проведением. Указанные конверты вскрываются одновременно, в присутствии не менее чем </w:t>
      </w:r>
      <w:r w:rsidR="00094D7D">
        <w:t>3</w:t>
      </w:r>
      <w:r>
        <w:t xml:space="preserve"> (</w:t>
      </w:r>
      <w:r w:rsidR="00094D7D">
        <w:t>тре</w:t>
      </w:r>
      <w:r>
        <w:t xml:space="preserve">х) членов </w:t>
      </w:r>
      <w:r w:rsidR="00350B76">
        <w:t>Закупочной</w:t>
      </w:r>
      <w:r>
        <w:t xml:space="preserve"> комиссии с правом голоса, при этом предложенная цена каждого Участника </w:t>
      </w:r>
      <w:r w:rsidR="00E8142F">
        <w:t>закупки</w:t>
      </w:r>
      <w:r>
        <w:t xml:space="preserve"> объявляется и заносится в Протокол по проведению процедуры переторжки. </w:t>
      </w:r>
    </w:p>
    <w:p w:rsidR="00B86A44" w:rsidRDefault="00B86A44" w:rsidP="008173CB">
      <w:pPr>
        <w:pStyle w:val="af8"/>
        <w:numPr>
          <w:ilvl w:val="3"/>
          <w:numId w:val="43"/>
        </w:numPr>
        <w:ind w:left="1134" w:hanging="1134"/>
        <w:jc w:val="both"/>
      </w:pPr>
      <w:r>
        <w:t xml:space="preserve">При очно-заочной (смешанной) переторжке Участники </w:t>
      </w:r>
      <w:r w:rsidR="00E8142F">
        <w:t>закупки</w:t>
      </w:r>
      <w:r>
        <w:t xml:space="preserve">, которые были приглашены Организатором </w:t>
      </w:r>
      <w:r w:rsidR="00E8142F">
        <w:t>закупки</w:t>
      </w:r>
      <w:r>
        <w:t xml:space="preserve"> на эту процедуру, вправе либо прибыть лично (в лице своих уполномоченных представителей) либо выслать в адрес Организатора </w:t>
      </w:r>
      <w:r w:rsidR="00E8142F">
        <w:t>закупки</w:t>
      </w:r>
      <w:r>
        <w:t xml:space="preserve"> конверт с документом с новой (минимальной) ценой, являющейся ценой заявки данного Участника </w:t>
      </w:r>
      <w:r w:rsidR="00E8142F">
        <w:t>закупки</w:t>
      </w:r>
      <w:r>
        <w:t xml:space="preserve">. </w:t>
      </w:r>
      <w:proofErr w:type="gramStart"/>
      <w:r>
        <w:t xml:space="preserve">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w:t>
      </w:r>
      <w:r>
        <w:lastRenderedPageBreak/>
        <w:t xml:space="preserve">ценой до начала публичного объявления новых цен, очно присутствующими Участниками </w:t>
      </w:r>
      <w:r w:rsidR="00E8142F">
        <w:t>закупки</w:t>
      </w:r>
      <w:r>
        <w:t xml:space="preserve">, </w:t>
      </w:r>
      <w:r w:rsidR="00350B76">
        <w:t>Закупочная</w:t>
      </w:r>
      <w:r>
        <w:t xml:space="preserve"> комиссия вскрывает конверты с документом с новой (минимальной) ценой от Участников </w:t>
      </w:r>
      <w:r w:rsidR="00E8142F">
        <w:t>закупки</w:t>
      </w:r>
      <w:r>
        <w:t>, не присутствующих на переторжке («заочное участие»), и объявляет указанные там цены.</w:t>
      </w:r>
      <w:proofErr w:type="gramEnd"/>
    </w:p>
    <w:p w:rsidR="00B86A44" w:rsidRDefault="00B86A44" w:rsidP="008173CB">
      <w:pPr>
        <w:pStyle w:val="af8"/>
        <w:numPr>
          <w:ilvl w:val="3"/>
          <w:numId w:val="43"/>
        </w:numPr>
        <w:ind w:left="1134" w:hanging="1134"/>
        <w:jc w:val="both"/>
      </w:pPr>
      <w:r>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t>закупки</w:t>
      </w:r>
      <w:r>
        <w:t xml:space="preserve">, присутствовавшими на процедуре переторжки. Организатор </w:t>
      </w:r>
      <w:r w:rsidR="00E8142F">
        <w:t>закупки</w:t>
      </w:r>
      <w:r>
        <w:t xml:space="preserve"> в течение 3 (трех) рабочих дней после проведения переторжки обязан направить всем Участникам </w:t>
      </w:r>
      <w:r w:rsidR="00E8142F">
        <w:t>закупки</w:t>
      </w:r>
      <w:r>
        <w:t xml:space="preserve"> информацию о новых, полученных в результате переторжки ценах.</w:t>
      </w:r>
    </w:p>
    <w:p w:rsidR="008B70C3" w:rsidRDefault="00B86A44" w:rsidP="008173CB">
      <w:pPr>
        <w:pStyle w:val="af8"/>
        <w:numPr>
          <w:ilvl w:val="3"/>
          <w:numId w:val="43"/>
        </w:numPr>
        <w:ind w:left="1134" w:hanging="1134"/>
        <w:contextualSpacing w:val="0"/>
        <w:jc w:val="both"/>
      </w:pPr>
      <w:r>
        <w:t xml:space="preserve">Участники </w:t>
      </w:r>
      <w:r w:rsidR="00E8142F">
        <w:t>закупки</w:t>
      </w:r>
      <w:r>
        <w:t xml:space="preserve">, участвовавшие в переторжке и снизившие свою цену, обязаны представить Организатору </w:t>
      </w:r>
      <w:proofErr w:type="gramStart"/>
      <w:r w:rsidR="00E8142F">
        <w:t>закупки</w:t>
      </w:r>
      <w:proofErr w:type="gramEnd"/>
      <w:r>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w:t>
      </w:r>
      <w:r w:rsidR="00E8142F">
        <w:t>закупке</w:t>
      </w:r>
      <w:r w:rsidR="00532EA1">
        <w:t xml:space="preserve">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w:t>
      </w:r>
      <w:r>
        <w:t xml:space="preserve">. Изменение цены в сторону снижения не должно повлечь за собой изменение иных условий заявки, </w:t>
      </w:r>
      <w:proofErr w:type="gramStart"/>
      <w:r>
        <w:t>кроме</w:t>
      </w:r>
      <w:proofErr w:type="gramEnd"/>
      <w:r>
        <w:t xml:space="preserve"> ценовых.</w:t>
      </w:r>
      <w:r w:rsidR="00094D7D" w:rsidRPr="00094D7D">
        <w:t xml:space="preserve"> В </w:t>
      </w:r>
      <w:proofErr w:type="gramStart"/>
      <w:r w:rsidR="00094D7D" w:rsidRPr="00094D7D">
        <w:t>случае</w:t>
      </w:r>
      <w:proofErr w:type="gramEnd"/>
      <w:r w:rsidR="00094D7D" w:rsidRPr="00094D7D">
        <w:t xml:space="preserve">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w:t>
      </w:r>
    </w:p>
    <w:p w:rsidR="00AD5926" w:rsidRPr="00AD5926" w:rsidRDefault="00AD5926" w:rsidP="008173CB">
      <w:pPr>
        <w:pStyle w:val="af8"/>
        <w:numPr>
          <w:ilvl w:val="3"/>
          <w:numId w:val="43"/>
        </w:numPr>
        <w:ind w:left="1134" w:hanging="1134"/>
        <w:jc w:val="both"/>
      </w:pPr>
      <w:r w:rsidRPr="00D74D50">
        <w:t xml:space="preserve">В </w:t>
      </w:r>
      <w:proofErr w:type="gramStart"/>
      <w:r w:rsidRPr="00D74D50">
        <w:t>случае</w:t>
      </w:r>
      <w:proofErr w:type="gramEnd"/>
      <w:r w:rsidRPr="00D74D50">
        <w:t xml:space="preserve"> проведения закупки в электронной форме.</w:t>
      </w:r>
      <w:r w:rsidRPr="00AD5926">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rsidR="003C6E40" w:rsidRPr="001E2B07" w:rsidRDefault="00532EA1" w:rsidP="008173CB">
      <w:pPr>
        <w:pStyle w:val="af8"/>
        <w:numPr>
          <w:ilvl w:val="2"/>
          <w:numId w:val="43"/>
        </w:numPr>
        <w:ind w:left="1134" w:hanging="1134"/>
        <w:contextualSpacing w:val="0"/>
        <w:jc w:val="both"/>
        <w:rPr>
          <w:b/>
          <w:u w:val="single"/>
        </w:rPr>
      </w:pPr>
      <w:r w:rsidRPr="001E2B07">
        <w:rPr>
          <w:b/>
          <w:u w:val="single"/>
        </w:rPr>
        <w:t xml:space="preserve">Оценочная стадия </w:t>
      </w:r>
      <w:r w:rsidR="001E2B07">
        <w:rPr>
          <w:b/>
          <w:u w:val="single"/>
        </w:rPr>
        <w:t>–</w:t>
      </w:r>
      <w:r w:rsidRPr="001E2B07">
        <w:rPr>
          <w:b/>
          <w:u w:val="single"/>
        </w:rPr>
        <w:t xml:space="preserve"> окончательное ранжирование.</w:t>
      </w:r>
    </w:p>
    <w:p w:rsidR="003C6E40" w:rsidRPr="002E2BE8" w:rsidRDefault="00532EA1" w:rsidP="008173CB">
      <w:pPr>
        <w:pStyle w:val="af8"/>
        <w:numPr>
          <w:ilvl w:val="3"/>
          <w:numId w:val="43"/>
        </w:numPr>
        <w:ind w:left="1134" w:hanging="1134"/>
        <w:contextualSpacing w:val="0"/>
        <w:jc w:val="both"/>
      </w:pPr>
      <w:r>
        <w:t>После проведенн</w:t>
      </w:r>
      <w:r w:rsidR="00756303">
        <w:t>ых переговоров или</w:t>
      </w:r>
      <w:r>
        <w:t xml:space="preserve"> переторжки Закупочная комиссия проводит окончательную о</w:t>
      </w:r>
      <w:r w:rsidRPr="002E2BE8">
        <w:t>ценк</w:t>
      </w:r>
      <w:r>
        <w:t>у</w:t>
      </w:r>
      <w:r w:rsidRPr="002E2BE8">
        <w:t xml:space="preserve"> и сопоставление заявок на участие в </w:t>
      </w:r>
      <w:r>
        <w:t>закупке</w:t>
      </w:r>
      <w:r w:rsidRPr="002E2BE8">
        <w:t xml:space="preserve"> с учетом </w:t>
      </w:r>
      <w:r>
        <w:t xml:space="preserve">поступивших </w:t>
      </w:r>
      <w:r w:rsidRPr="002E2BE8">
        <w:t xml:space="preserve">предложений по </w:t>
      </w:r>
      <w:r w:rsidR="00756303">
        <w:t xml:space="preserve">переговорам или </w:t>
      </w:r>
      <w:r w:rsidRPr="002E2BE8">
        <w:t xml:space="preserve">переторжке в соответствии с системой критериев оценки и сопоставления, </w:t>
      </w:r>
      <w:proofErr w:type="gramStart"/>
      <w:r w:rsidRPr="002E2BE8">
        <w:t>указанными</w:t>
      </w:r>
      <w:proofErr w:type="gramEnd"/>
      <w:r w:rsidRPr="002E2BE8">
        <w:t xml:space="preserve"> в </w:t>
      </w:r>
      <w:r>
        <w:t xml:space="preserve">Разделе </w:t>
      </w:r>
      <w:r w:rsidR="000B72F9">
        <w:t>9</w:t>
      </w:r>
      <w:r w:rsidRPr="00652D1A">
        <w:t xml:space="preserve"> </w:t>
      </w:r>
      <w:r w:rsidRPr="002E2BE8">
        <w:t xml:space="preserve">настоящей </w:t>
      </w:r>
      <w:r>
        <w:t>закупочной</w:t>
      </w:r>
      <w:r w:rsidRPr="002E2BE8">
        <w:t xml:space="preserve"> документации.</w:t>
      </w:r>
    </w:p>
    <w:p w:rsidR="003C6E40" w:rsidRPr="002E2BE8" w:rsidRDefault="003C6E40" w:rsidP="008173CB">
      <w:pPr>
        <w:pStyle w:val="af8"/>
        <w:numPr>
          <w:ilvl w:val="3"/>
          <w:numId w:val="43"/>
        </w:numPr>
        <w:ind w:left="1134" w:hanging="1134"/>
        <w:contextualSpacing w:val="0"/>
        <w:jc w:val="both"/>
      </w:pPr>
      <w:proofErr w:type="gramStart"/>
      <w:r w:rsidRPr="002E2BE8">
        <w:t xml:space="preserve">На основании результатов оценки заявок на участие в </w:t>
      </w:r>
      <w:r w:rsidR="00E8142F">
        <w:t>закупке</w:t>
      </w:r>
      <w:r w:rsidRPr="002E2BE8">
        <w:t xml:space="preserve"> </w:t>
      </w:r>
      <w:r w:rsidR="00350B76">
        <w:t>Закупочной</w:t>
      </w:r>
      <w:r w:rsidRPr="002E2BE8">
        <w:t xml:space="preserve"> комиссией</w:t>
      </w:r>
      <w:r w:rsidR="00652D1A">
        <w:t xml:space="preserve"> </w:t>
      </w:r>
      <w:r w:rsidRPr="002E2BE8">
        <w:t xml:space="preserve">каждой заявке на участие в </w:t>
      </w:r>
      <w:r w:rsidR="00E8142F">
        <w:t>закупке</w:t>
      </w:r>
      <w:proofErr w:type="gramEnd"/>
      <w:r w:rsidRPr="002E2BE8">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t>закупке</w:t>
      </w:r>
      <w:r w:rsidRPr="002E2BE8">
        <w:rPr>
          <w:b/>
          <w:bCs/>
          <w:i/>
          <w:iCs/>
        </w:rPr>
        <w:t xml:space="preserve">, </w:t>
      </w:r>
      <w:r w:rsidRPr="002E2BE8">
        <w:t>которая набрала наибольшее количество баллов.</w:t>
      </w:r>
    </w:p>
    <w:p w:rsidR="003C6E40" w:rsidRPr="001E2B07" w:rsidRDefault="003C6E40" w:rsidP="008173CB">
      <w:pPr>
        <w:pStyle w:val="af8"/>
        <w:numPr>
          <w:ilvl w:val="2"/>
          <w:numId w:val="43"/>
        </w:numPr>
        <w:ind w:left="1134" w:hanging="1134"/>
        <w:contextualSpacing w:val="0"/>
        <w:jc w:val="both"/>
        <w:rPr>
          <w:b/>
          <w:u w:val="single"/>
        </w:rPr>
      </w:pPr>
      <w:r w:rsidRPr="001E2B07">
        <w:rPr>
          <w:b/>
          <w:u w:val="single"/>
        </w:rPr>
        <w:t xml:space="preserve">Подведение итогов </w:t>
      </w:r>
      <w:r w:rsidR="00E8142F" w:rsidRPr="001E2B07">
        <w:rPr>
          <w:b/>
          <w:u w:val="single"/>
        </w:rPr>
        <w:t>закупки</w:t>
      </w:r>
      <w:r w:rsidRPr="001E2B07">
        <w:rPr>
          <w:b/>
          <w:u w:val="single"/>
        </w:rPr>
        <w:t xml:space="preserve">. Определение победителя </w:t>
      </w:r>
      <w:r w:rsidR="00E8142F" w:rsidRPr="001E2B07">
        <w:rPr>
          <w:b/>
          <w:u w:val="single"/>
        </w:rPr>
        <w:t>закупки</w:t>
      </w:r>
      <w:r w:rsidR="001E2B07">
        <w:rPr>
          <w:b/>
          <w:u w:val="single"/>
        </w:rPr>
        <w:t>.</w:t>
      </w:r>
    </w:p>
    <w:p w:rsidR="003C6E40" w:rsidRPr="002E2BE8" w:rsidRDefault="003C6E40" w:rsidP="008173CB">
      <w:pPr>
        <w:pStyle w:val="af8"/>
        <w:numPr>
          <w:ilvl w:val="3"/>
          <w:numId w:val="43"/>
        </w:numPr>
        <w:ind w:left="1134" w:hanging="1134"/>
        <w:contextualSpacing w:val="0"/>
        <w:jc w:val="both"/>
      </w:pPr>
      <w:r w:rsidRPr="002E2BE8">
        <w:t xml:space="preserve">По результатам оценки заявок на участие в </w:t>
      </w:r>
      <w:r w:rsidR="00E8142F">
        <w:t>закупке</w:t>
      </w:r>
      <w:r w:rsidRPr="002E2BE8">
        <w:t xml:space="preserve">, представленных </w:t>
      </w:r>
      <w:r w:rsidR="004D00F6" w:rsidRPr="002E2BE8">
        <w:t>У</w:t>
      </w:r>
      <w:r w:rsidRPr="002E2BE8">
        <w:t xml:space="preserve">частниками </w:t>
      </w:r>
      <w:r w:rsidR="00E8142F">
        <w:t>закупки</w:t>
      </w:r>
      <w:r w:rsidRPr="002E2BE8">
        <w:t xml:space="preserve">, в случае признания </w:t>
      </w:r>
      <w:r w:rsidR="00E8142F">
        <w:t>закупки</w:t>
      </w:r>
      <w:r w:rsidRPr="002E2BE8">
        <w:t xml:space="preserve"> </w:t>
      </w:r>
      <w:r w:rsidR="00C17E09" w:rsidRPr="002E2BE8">
        <w:t>состоявш</w:t>
      </w:r>
      <w:r w:rsidR="00C17E09">
        <w:t>ей</w:t>
      </w:r>
      <w:r w:rsidR="00C17E09" w:rsidRPr="002E2BE8">
        <w:t>ся</w:t>
      </w:r>
      <w:r w:rsidRPr="002E2BE8">
        <w:t xml:space="preserve">, </w:t>
      </w:r>
      <w:r w:rsidR="00350B76">
        <w:t>Закупочная</w:t>
      </w:r>
      <w:r w:rsidRPr="002E2BE8">
        <w:t xml:space="preserve"> комиссия определяет </w:t>
      </w:r>
      <w:r w:rsidR="004D00F6" w:rsidRPr="002E2BE8">
        <w:t>П</w:t>
      </w:r>
      <w:r w:rsidRPr="002E2BE8">
        <w:t xml:space="preserve">обедителя </w:t>
      </w:r>
      <w:r w:rsidR="00E8142F">
        <w:t>закупки</w:t>
      </w:r>
      <w:r w:rsidRPr="002E2BE8">
        <w:t>.</w:t>
      </w:r>
    </w:p>
    <w:p w:rsidR="003C6E40" w:rsidRPr="002E2BE8" w:rsidRDefault="007B3F10" w:rsidP="008173CB">
      <w:pPr>
        <w:pStyle w:val="af8"/>
        <w:numPr>
          <w:ilvl w:val="3"/>
          <w:numId w:val="43"/>
        </w:numPr>
        <w:ind w:left="1134" w:hanging="1134"/>
        <w:contextualSpacing w:val="0"/>
        <w:jc w:val="both"/>
      </w:pPr>
      <w:r w:rsidRPr="00803BB0">
        <w:rPr>
          <w:bCs/>
          <w:kern w:val="32"/>
        </w:rPr>
        <w:t>Победителем признается Участник закупки, представивший Заявку, котор</w:t>
      </w:r>
      <w:r>
        <w:rPr>
          <w:bCs/>
          <w:kern w:val="32"/>
        </w:rPr>
        <w:t>ая</w:t>
      </w:r>
      <w:r w:rsidRPr="00803BB0">
        <w:rPr>
          <w:bCs/>
          <w:kern w:val="32"/>
        </w:rPr>
        <w:t xml:space="preserve"> решением Закупочной комиссии признан</w:t>
      </w:r>
      <w:r>
        <w:rPr>
          <w:bCs/>
          <w:kern w:val="32"/>
        </w:rPr>
        <w:t>а</w:t>
      </w:r>
      <w:r w:rsidRPr="00803BB0">
        <w:rPr>
          <w:bCs/>
          <w:kern w:val="32"/>
        </w:rPr>
        <w:t xml:space="preserve"> наилучшим предложением по результатам оценочной стадии и заняла первое место в итоговой </w:t>
      </w:r>
      <w:proofErr w:type="spellStart"/>
      <w:r w:rsidRPr="00803BB0">
        <w:rPr>
          <w:bCs/>
          <w:kern w:val="32"/>
        </w:rPr>
        <w:t>ранжировк</w:t>
      </w:r>
      <w:r w:rsidRPr="004D1F2F">
        <w:rPr>
          <w:bCs/>
          <w:kern w:val="32"/>
        </w:rPr>
        <w:t>е</w:t>
      </w:r>
      <w:proofErr w:type="spellEnd"/>
      <w:r w:rsidRPr="004D1F2F">
        <w:rPr>
          <w:bCs/>
          <w:kern w:val="32"/>
        </w:rPr>
        <w:t xml:space="preserve"> предложений по степени предпочтительности.</w:t>
      </w:r>
    </w:p>
    <w:p w:rsidR="00B13CF5" w:rsidRDefault="00B13CF5" w:rsidP="008173CB">
      <w:pPr>
        <w:pStyle w:val="af8"/>
        <w:numPr>
          <w:ilvl w:val="3"/>
          <w:numId w:val="43"/>
        </w:numPr>
        <w:ind w:left="1134" w:hanging="1134"/>
        <w:jc w:val="both"/>
      </w:pPr>
      <w:proofErr w:type="gramStart"/>
      <w:r w:rsidRPr="002E2BE8">
        <w:t xml:space="preserve">По результатам </w:t>
      </w:r>
      <w:r w:rsidR="00E8142F">
        <w:t>закупки</w:t>
      </w:r>
      <w:r w:rsidRPr="002E2BE8">
        <w:t xml:space="preserve"> оформляется </w:t>
      </w:r>
      <w:r>
        <w:t>П</w:t>
      </w:r>
      <w:r w:rsidRPr="002E2BE8">
        <w:t xml:space="preserve">ротокол </w:t>
      </w:r>
      <w:r>
        <w:t>по выбору Победителя</w:t>
      </w:r>
      <w:r w:rsidRPr="002E2BE8">
        <w:t xml:space="preserve">, содержащий сведения о месте, дате, времени проведения оценки и сопоставления заявок на участие в </w:t>
      </w:r>
      <w:r w:rsidR="00E8142F">
        <w:t>закупке</w:t>
      </w:r>
      <w:r w:rsidRPr="002E2BE8">
        <w:t xml:space="preserve">, об участниках </w:t>
      </w:r>
      <w:r w:rsidR="00E8142F">
        <w:t>закупки</w:t>
      </w:r>
      <w:r w:rsidRPr="002E2BE8">
        <w:t xml:space="preserve">, заявки на участие в </w:t>
      </w:r>
      <w:r w:rsidR="00E8142F">
        <w:t>закупке</w:t>
      </w:r>
      <w:r w:rsidRPr="002E2BE8">
        <w:t xml:space="preserve"> которых были рассмотрены, о порядке оценки и сопоставления заявок на участие в </w:t>
      </w:r>
      <w:r w:rsidR="00E8142F">
        <w:t>закупке</w:t>
      </w:r>
      <w:r w:rsidRPr="002E2BE8">
        <w:t xml:space="preserve">, результатах </w:t>
      </w:r>
      <w:r w:rsidR="00E8142F">
        <w:t>закупки</w:t>
      </w:r>
      <w:r w:rsidRPr="002E2BE8">
        <w:t xml:space="preserve">, о принятых в отношении Участников </w:t>
      </w:r>
      <w:r w:rsidR="00E8142F">
        <w:t>закупки</w:t>
      </w:r>
      <w:r w:rsidRPr="002E2BE8">
        <w:t xml:space="preserve"> решениях с их обоснованием, о Победителе </w:t>
      </w:r>
      <w:r w:rsidR="00E8142F">
        <w:lastRenderedPageBreak/>
        <w:t>закупки</w:t>
      </w:r>
      <w:r w:rsidRPr="002E2BE8">
        <w:t>, их</w:t>
      </w:r>
      <w:proofErr w:type="gramEnd"/>
      <w:r w:rsidRPr="002E2BE8">
        <w:t xml:space="preserve"> </w:t>
      </w:r>
      <w:proofErr w:type="gramStart"/>
      <w:r w:rsidRPr="002E2BE8">
        <w:t>наименовании</w:t>
      </w:r>
      <w:proofErr w:type="gramEnd"/>
      <w:r w:rsidRPr="002E2BE8">
        <w:t xml:space="preserve"> (для юридических лиц), фамилии, имени, отчестве (для физических лиц), почтового адреса.</w:t>
      </w:r>
    </w:p>
    <w:p w:rsidR="00B13CF5" w:rsidRDefault="00B13CF5" w:rsidP="008173CB">
      <w:pPr>
        <w:pStyle w:val="af8"/>
        <w:numPr>
          <w:ilvl w:val="3"/>
          <w:numId w:val="43"/>
        </w:numPr>
        <w:ind w:left="1134" w:hanging="1134"/>
        <w:jc w:val="both"/>
      </w:pPr>
      <w:r w:rsidRPr="002E2BE8">
        <w:t xml:space="preserve">Любой участник </w:t>
      </w:r>
      <w:r w:rsidR="00E8142F">
        <w:t>закупки</w:t>
      </w:r>
      <w:r w:rsidRPr="002E2BE8">
        <w:t xml:space="preserve"> после размещения </w:t>
      </w:r>
      <w:r>
        <w:t>П</w:t>
      </w:r>
      <w:r w:rsidRPr="002E2BE8">
        <w:t xml:space="preserve">ротокола </w:t>
      </w:r>
      <w:r>
        <w:t xml:space="preserve">по выбору Победителя </w:t>
      </w:r>
      <w:r w:rsidR="00E8142F">
        <w:t>закупки</w:t>
      </w:r>
      <w:r w:rsidRPr="002E2BE8">
        <w:t xml:space="preserve"> вправе направить Организатору </w:t>
      </w:r>
      <w:r w:rsidR="00E8142F">
        <w:t>закупки</w:t>
      </w:r>
      <w:r w:rsidRPr="002E2BE8">
        <w:t xml:space="preserve"> в письменной форме, запрос о разъяснении результатов </w:t>
      </w:r>
      <w:r w:rsidR="00E8142F">
        <w:t>закупки</w:t>
      </w:r>
      <w:r w:rsidRPr="002E2BE8">
        <w:t xml:space="preserve">. Организатор </w:t>
      </w:r>
      <w:r w:rsidR="00E8142F">
        <w:t>закупки</w:t>
      </w:r>
      <w:r w:rsidRPr="002E2BE8">
        <w:t xml:space="preserve"> в течение </w:t>
      </w:r>
      <w:r w:rsidR="00C8195A">
        <w:t>5</w:t>
      </w:r>
      <w:r w:rsidRPr="002E2BE8">
        <w:t xml:space="preserve"> (</w:t>
      </w:r>
      <w:r w:rsidR="00C8195A">
        <w:t>пяти</w:t>
      </w:r>
      <w:r w:rsidRPr="002E2BE8">
        <w:t xml:space="preserve">) рабочих дней со дня поступления такого запроса обязан представить Участнику </w:t>
      </w:r>
      <w:r w:rsidR="00E8142F">
        <w:t>закупки</w:t>
      </w:r>
      <w:r w:rsidRPr="002E2BE8">
        <w:t xml:space="preserve"> в письменной форме соответствующие разъяснения.</w:t>
      </w:r>
    </w:p>
    <w:p w:rsidR="00994EF4" w:rsidRDefault="00994EF4" w:rsidP="00994EF4">
      <w:pPr>
        <w:pStyle w:val="af8"/>
        <w:ind w:left="1134"/>
        <w:jc w:val="both"/>
      </w:pPr>
    </w:p>
    <w:p w:rsidR="006D173C" w:rsidRPr="001B36A6" w:rsidRDefault="00FA7526" w:rsidP="008173CB">
      <w:pPr>
        <w:pStyle w:val="af8"/>
        <w:numPr>
          <w:ilvl w:val="1"/>
          <w:numId w:val="43"/>
        </w:numPr>
        <w:ind w:left="1134" w:hanging="1134"/>
        <w:contextualSpacing w:val="0"/>
        <w:jc w:val="both"/>
        <w:outlineLvl w:val="1"/>
        <w:rPr>
          <w:b/>
        </w:rPr>
      </w:pPr>
      <w:bookmarkStart w:id="220" w:name="_Toc422210008"/>
      <w:bookmarkStart w:id="221" w:name="_Toc422226828"/>
      <w:bookmarkStart w:id="222"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220"/>
      <w:bookmarkEnd w:id="221"/>
      <w:bookmarkEnd w:id="222"/>
    </w:p>
    <w:p w:rsidR="00AA46C8" w:rsidRDefault="006D173C" w:rsidP="008173CB">
      <w:pPr>
        <w:pStyle w:val="af8"/>
        <w:numPr>
          <w:ilvl w:val="2"/>
          <w:numId w:val="43"/>
        </w:numPr>
        <w:ind w:left="1134" w:hanging="1134"/>
        <w:contextualSpacing w:val="0"/>
        <w:jc w:val="both"/>
      </w:pPr>
      <w:proofErr w:type="gramStart"/>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5 (пяти)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9549AE">
        <w:t>форма </w:t>
      </w:r>
      <w:r w:rsidR="002C64A4">
        <w:t>22</w:t>
      </w:r>
      <w:r>
        <w:t>)</w:t>
      </w:r>
      <w:r w:rsidR="00614AB1" w:rsidRPr="00614AB1">
        <w:t xml:space="preserve"> </w:t>
      </w:r>
      <w:r w:rsidR="00614AB1">
        <w:t>в бумажной</w:t>
      </w:r>
      <w:r w:rsidR="00F247F2">
        <w:t xml:space="preserve"> </w:t>
      </w:r>
      <w:r w:rsidR="00F247F2" w:rsidRPr="007D3951">
        <w:t>(в случае проведения закупки в документарной форме)</w:t>
      </w:r>
      <w:r w:rsidR="00614AB1">
        <w:t xml:space="preserve"> и электронной (формат </w:t>
      </w:r>
      <w:r w:rsidR="00614AB1" w:rsidRPr="00AA46C8">
        <w:rPr>
          <w:lang w:val="en-US"/>
        </w:rPr>
        <w:t>Excel</w:t>
      </w:r>
      <w:proofErr w:type="gramEnd"/>
      <w:r w:rsidR="00614AB1" w:rsidRPr="002E64ED">
        <w:t xml:space="preserve"> .</w:t>
      </w:r>
      <w:proofErr w:type="spellStart"/>
      <w:proofErr w:type="gramStart"/>
      <w:r w:rsidR="00614AB1" w:rsidRPr="00AA46C8">
        <w:rPr>
          <w:lang w:val="en-US"/>
        </w:rPr>
        <w:t>xls</w:t>
      </w:r>
      <w:proofErr w:type="spellEnd"/>
      <w:proofErr w:type="gramEnd"/>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r w:rsidR="002F39F8" w:rsidRPr="002F39F8">
        <w:t>Не предоставление справки о цепочке собственников, дает Организатору закупки право считать такого Участника закупки уклонившимся от заключения договора.</w:t>
      </w:r>
      <w:r w:rsidR="00AA46C8" w:rsidRPr="00297AA2">
        <w:t xml:space="preserve"> </w:t>
      </w:r>
    </w:p>
    <w:p w:rsidR="006D173C" w:rsidRDefault="002F39F8" w:rsidP="008173CB">
      <w:pPr>
        <w:pStyle w:val="af8"/>
        <w:numPr>
          <w:ilvl w:val="2"/>
          <w:numId w:val="43"/>
        </w:numPr>
        <w:ind w:left="1134" w:hanging="1134"/>
        <w:contextualSpacing w:val="0"/>
        <w:jc w:val="both"/>
      </w:pPr>
      <w:r w:rsidRPr="002F39F8">
        <w:t>Предоставление Участником закупки справки о цепочке собственников не требуется в случае, если Участник в рамках участия в Программе партнерства предоставлял комплект документов по раскрытию информации в отношении цепочки собственников, бенефициаров, в том числе конечном бенефициаре – физическом лице.</w:t>
      </w:r>
    </w:p>
    <w:p w:rsidR="006D173C" w:rsidRDefault="00094D7D" w:rsidP="008173CB">
      <w:pPr>
        <w:pStyle w:val="af8"/>
        <w:numPr>
          <w:ilvl w:val="2"/>
          <w:numId w:val="43"/>
        </w:numPr>
        <w:ind w:left="1134" w:hanging="1134"/>
        <w:contextualSpacing w:val="0"/>
        <w:jc w:val="both"/>
      </w:pPr>
      <w:r w:rsidRPr="00094D7D">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w:t>
      </w:r>
      <w:proofErr w:type="gramStart"/>
      <w:r w:rsidRPr="00094D7D">
        <w:t>договор</w:t>
      </w:r>
      <w:proofErr w:type="gramEnd"/>
      <w:r w:rsidRPr="00094D7D">
        <w:t xml:space="preserve"> признается уклонившимся от заключения договора</w:t>
      </w:r>
      <w:r>
        <w:t>.</w:t>
      </w:r>
    </w:p>
    <w:p w:rsidR="000F71EA" w:rsidRPr="006D173C" w:rsidRDefault="000F71EA" w:rsidP="00AA46C8">
      <w:pPr>
        <w:jc w:val="both"/>
      </w:pPr>
    </w:p>
    <w:p w:rsidR="003C6E40" w:rsidRPr="002E2BE8" w:rsidRDefault="00AB1CCE" w:rsidP="008173CB">
      <w:pPr>
        <w:pStyle w:val="af8"/>
        <w:numPr>
          <w:ilvl w:val="1"/>
          <w:numId w:val="43"/>
        </w:numPr>
        <w:ind w:left="1134" w:hanging="1134"/>
        <w:contextualSpacing w:val="0"/>
        <w:jc w:val="both"/>
        <w:outlineLvl w:val="1"/>
        <w:rPr>
          <w:b/>
        </w:rPr>
      </w:pPr>
      <w:bookmarkStart w:id="223" w:name="_Toc422210009"/>
      <w:bookmarkStart w:id="224" w:name="_Toc422226829"/>
      <w:bookmarkStart w:id="225" w:name="_Toc422244181"/>
      <w:r>
        <w:rPr>
          <w:b/>
        </w:rPr>
        <w:t>З</w:t>
      </w:r>
      <w:r w:rsidRPr="002E2BE8">
        <w:rPr>
          <w:b/>
        </w:rPr>
        <w:t xml:space="preserve">аключение </w:t>
      </w:r>
      <w:r w:rsidR="003C6E40" w:rsidRPr="002E2BE8">
        <w:rPr>
          <w:b/>
        </w:rPr>
        <w:t xml:space="preserve">договора с победителем </w:t>
      </w:r>
      <w:r w:rsidR="00E8142F">
        <w:rPr>
          <w:b/>
        </w:rPr>
        <w:t>закупки</w:t>
      </w:r>
      <w:bookmarkEnd w:id="223"/>
      <w:bookmarkEnd w:id="224"/>
      <w:bookmarkEnd w:id="225"/>
    </w:p>
    <w:p w:rsidR="00286EA3" w:rsidRDefault="00B13CF5" w:rsidP="008173CB">
      <w:pPr>
        <w:pStyle w:val="af8"/>
        <w:numPr>
          <w:ilvl w:val="2"/>
          <w:numId w:val="43"/>
        </w:numPr>
        <w:ind w:left="1134" w:hanging="1134"/>
        <w:contextualSpacing w:val="0"/>
        <w:jc w:val="both"/>
      </w:pPr>
      <w:r w:rsidRPr="002E2BE8">
        <w:t xml:space="preserve">Договор с победителем </w:t>
      </w:r>
      <w:r w:rsidR="00E8142F">
        <w:t>закупки</w:t>
      </w:r>
      <w:r w:rsidRPr="002E2BE8">
        <w:t xml:space="preserve"> будет заключен в срок, указанный в пункте </w:t>
      </w:r>
      <w:r w:rsidR="00E55CD9">
        <w:t>2</w:t>
      </w:r>
      <w:r w:rsidR="0045744C">
        <w:t>5</w:t>
      </w:r>
      <w:r w:rsidR="00286EA3" w:rsidRPr="002E2BE8">
        <w:t xml:space="preserve"> </w:t>
      </w:r>
      <w:r w:rsidR="005978B6">
        <w:t>Извещения.</w:t>
      </w:r>
    </w:p>
    <w:p w:rsidR="00B13CF5" w:rsidRPr="002E2BE8" w:rsidRDefault="00FB6A4D" w:rsidP="008173CB">
      <w:pPr>
        <w:pStyle w:val="af8"/>
        <w:numPr>
          <w:ilvl w:val="2"/>
          <w:numId w:val="43"/>
        </w:numPr>
        <w:ind w:left="1134" w:hanging="1134"/>
        <w:contextualSpacing w:val="0"/>
        <w:jc w:val="both"/>
      </w:pPr>
      <w:proofErr w:type="gramStart"/>
      <w:r>
        <w:t xml:space="preserve">В </w:t>
      </w:r>
      <w:r w:rsidRPr="00FB6A4D">
        <w:t>случае</w:t>
      </w:r>
      <w:r w:rsidR="00AB1CCE">
        <w:t xml:space="preserve">, </w:t>
      </w:r>
      <w:r w:rsidRPr="00FB6A4D">
        <w:t xml:space="preserve"> когда в соответствии с законодательством РФ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w:t>
      </w:r>
      <w:r>
        <w:t xml:space="preserve">органе либо в судебном порядке, </w:t>
      </w:r>
      <w:r w:rsidRPr="00FB6A4D">
        <w:t>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roofErr w:type="gramEnd"/>
      <w:r w:rsidRPr="00FB6A4D">
        <w:t xml:space="preserve"> </w:t>
      </w:r>
      <w:r w:rsidR="00B13CF5" w:rsidRPr="002E2BE8">
        <w:t xml:space="preserve">В </w:t>
      </w:r>
      <w:proofErr w:type="gramStart"/>
      <w:r w:rsidR="00B13CF5" w:rsidRPr="002E2BE8">
        <w:t>случае</w:t>
      </w:r>
      <w:proofErr w:type="gramEnd"/>
      <w:r w:rsidR="00B13CF5" w:rsidRPr="002E2BE8">
        <w:t xml:space="preserve"> отказа в одобрении договора органом управления </w:t>
      </w:r>
      <w:r w:rsidR="00CE4D94">
        <w:t>закупка</w:t>
      </w:r>
      <w:r w:rsidR="00B13CF5" w:rsidRPr="002E2BE8">
        <w:t xml:space="preserve">, предметом </w:t>
      </w:r>
      <w:r w:rsidR="00CE4D94" w:rsidRPr="002E2BE8">
        <w:t>которо</w:t>
      </w:r>
      <w:r w:rsidR="00CE4D94">
        <w:t>й</w:t>
      </w:r>
      <w:r w:rsidR="00CE4D94" w:rsidRPr="002E2BE8">
        <w:t xml:space="preserve"> </w:t>
      </w:r>
      <w:r w:rsidR="00B13CF5" w:rsidRPr="002E2BE8">
        <w:t xml:space="preserve">являлось право на заключение такого договора, признается </w:t>
      </w:r>
      <w:r w:rsidR="00CE4D94" w:rsidRPr="002E2BE8">
        <w:t>несостоявш</w:t>
      </w:r>
      <w:r w:rsidR="00CE4D94">
        <w:t>ей</w:t>
      </w:r>
      <w:r w:rsidR="00CE4D94" w:rsidRPr="002E2BE8">
        <w:t>ся</w:t>
      </w:r>
      <w:r w:rsidR="00B13CF5" w:rsidRPr="002E2BE8">
        <w:t xml:space="preserve">. После получения одобрения договора Победителю </w:t>
      </w:r>
      <w:r w:rsidR="00E8142F">
        <w:t>закупки</w:t>
      </w:r>
      <w:r w:rsidR="00B13CF5" w:rsidRPr="002E2BE8">
        <w:t xml:space="preserve"> направляется подписанный со стороны Заказчика договор.</w:t>
      </w:r>
    </w:p>
    <w:p w:rsidR="00B13CF5" w:rsidRPr="002E2BE8" w:rsidRDefault="00B13CF5" w:rsidP="008173CB">
      <w:pPr>
        <w:pStyle w:val="af8"/>
        <w:numPr>
          <w:ilvl w:val="2"/>
          <w:numId w:val="43"/>
        </w:numPr>
        <w:ind w:left="1134" w:hanging="1134"/>
        <w:contextualSpacing w:val="0"/>
        <w:jc w:val="both"/>
      </w:pPr>
      <w:r w:rsidRPr="002E2BE8">
        <w:t xml:space="preserve">В </w:t>
      </w:r>
      <w:proofErr w:type="gramStart"/>
      <w:r w:rsidRPr="002E2BE8">
        <w:t>случаях</w:t>
      </w:r>
      <w:proofErr w:type="gramEnd"/>
      <w:r w:rsidRPr="002E2BE8">
        <w:t xml:space="preserve">, когда Победитель </w:t>
      </w:r>
      <w:r w:rsidR="00E8142F">
        <w:t>закупки</w:t>
      </w:r>
      <w:r w:rsidRPr="002E2BE8">
        <w:t xml:space="preserve"> уклоняется от заключения договора на условиях настоящей </w:t>
      </w:r>
      <w:r w:rsidR="000F71EA">
        <w:t>З</w:t>
      </w:r>
      <w:r w:rsidR="00350B76">
        <w:t>акупочной</w:t>
      </w:r>
      <w:r w:rsidRPr="002E2BE8">
        <w:t xml:space="preserve"> документации, Заказчик вправе по своему усмотрению:</w:t>
      </w:r>
    </w:p>
    <w:p w:rsidR="00B13CF5" w:rsidRPr="002E2BE8" w:rsidRDefault="00B13CF5"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lastRenderedPageBreak/>
        <w:t xml:space="preserve">либо обратиться в суд с иском о понуждении такого Победителя </w:t>
      </w:r>
      <w:r w:rsidR="00E8142F">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Pr>
          <w:rStyle w:val="FontStyle128"/>
          <w:sz w:val="24"/>
          <w:szCs w:val="24"/>
        </w:rPr>
        <w:t>закупки</w:t>
      </w:r>
      <w:r w:rsidRPr="002E2BE8">
        <w:rPr>
          <w:rStyle w:val="FontStyle128"/>
          <w:sz w:val="24"/>
          <w:szCs w:val="24"/>
        </w:rPr>
        <w:t>;</w:t>
      </w:r>
    </w:p>
    <w:p w:rsidR="00094D7D" w:rsidRDefault="00094D7D" w:rsidP="00094D7D">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rsidR="00094D7D" w:rsidRPr="00E84DC5" w:rsidRDefault="00094D7D" w:rsidP="00094D7D">
      <w:pPr>
        <w:pStyle w:val="Style23"/>
        <w:widowControl/>
        <w:numPr>
          <w:ilvl w:val="0"/>
          <w:numId w:val="4"/>
        </w:numPr>
        <w:tabs>
          <w:tab w:val="left" w:pos="1701"/>
        </w:tabs>
        <w:spacing w:line="240" w:lineRule="auto"/>
        <w:ind w:left="1701" w:right="58" w:hanging="567"/>
        <w:rPr>
          <w:color w:val="000000"/>
        </w:rPr>
      </w:pPr>
      <w:r w:rsidRPr="00312E2B">
        <w:t>либо принять решение о признании закупки несостоявшейся</w:t>
      </w:r>
      <w:r>
        <w:t>;</w:t>
      </w:r>
    </w:p>
    <w:p w:rsidR="00B13CF5" w:rsidRPr="002E2BE8" w:rsidRDefault="00094D7D" w:rsidP="00094D7D">
      <w:pPr>
        <w:pStyle w:val="Style23"/>
        <w:widowControl/>
        <w:numPr>
          <w:ilvl w:val="0"/>
          <w:numId w:val="4"/>
        </w:numPr>
        <w:tabs>
          <w:tab w:val="left" w:pos="1701"/>
        </w:tabs>
        <w:spacing w:line="240" w:lineRule="auto"/>
        <w:ind w:left="1701" w:right="58" w:hanging="567"/>
        <w:rPr>
          <w:rStyle w:val="FontStyle128"/>
          <w:sz w:val="24"/>
          <w:szCs w:val="24"/>
        </w:rPr>
      </w:pPr>
      <w:r w:rsidRPr="00312E2B">
        <w:t>либо провести новую Закупочную процедуру</w:t>
      </w:r>
      <w:r>
        <w:t>.</w:t>
      </w:r>
    </w:p>
    <w:p w:rsidR="00B13CF5" w:rsidRDefault="00094D7D" w:rsidP="008173CB">
      <w:pPr>
        <w:pStyle w:val="af8"/>
        <w:numPr>
          <w:ilvl w:val="2"/>
          <w:numId w:val="43"/>
        </w:numPr>
        <w:ind w:left="1134" w:hanging="1134"/>
        <w:contextualSpacing w:val="0"/>
        <w:jc w:val="both"/>
      </w:pPr>
      <w:r w:rsidRPr="00094D7D">
        <w:t xml:space="preserve">В случае уклонения Участника закупки, заявке на </w:t>
      </w:r>
      <w:proofErr w:type="gramStart"/>
      <w:r w:rsidRPr="00094D7D">
        <w:t>участие</w:t>
      </w:r>
      <w:proofErr w:type="gramEnd"/>
      <w:r w:rsidRPr="00094D7D">
        <w:t xml:space="preserve">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rsidR="00094D7D" w:rsidRPr="00E84DC5" w:rsidRDefault="00094D7D" w:rsidP="00094D7D">
      <w:pPr>
        <w:pStyle w:val="Style23"/>
        <w:widowControl/>
        <w:numPr>
          <w:ilvl w:val="0"/>
          <w:numId w:val="4"/>
        </w:numPr>
        <w:tabs>
          <w:tab w:val="left" w:pos="1701"/>
        </w:tabs>
        <w:spacing w:line="240" w:lineRule="auto"/>
        <w:ind w:left="1701" w:right="58" w:hanging="567"/>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rsidR="00094D7D" w:rsidRPr="00E84DC5" w:rsidRDefault="00094D7D" w:rsidP="00094D7D">
      <w:pPr>
        <w:pStyle w:val="Style23"/>
        <w:widowControl/>
        <w:numPr>
          <w:ilvl w:val="0"/>
          <w:numId w:val="4"/>
        </w:numPr>
        <w:tabs>
          <w:tab w:val="left" w:pos="1701"/>
        </w:tabs>
        <w:spacing w:line="240" w:lineRule="auto"/>
        <w:ind w:left="1701" w:right="58" w:hanging="567"/>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rsidR="00094D7D" w:rsidRPr="00094D7D" w:rsidRDefault="00094D7D" w:rsidP="00094D7D">
      <w:pPr>
        <w:pStyle w:val="Style23"/>
        <w:widowControl/>
        <w:numPr>
          <w:ilvl w:val="0"/>
          <w:numId w:val="4"/>
        </w:numPr>
        <w:tabs>
          <w:tab w:val="left" w:pos="1701"/>
        </w:tabs>
        <w:spacing w:line="240" w:lineRule="auto"/>
        <w:ind w:left="1701" w:right="58" w:hanging="567"/>
        <w:rPr>
          <w:kern w:val="32"/>
        </w:rPr>
      </w:pPr>
      <w:r w:rsidRPr="00312E2B">
        <w:rPr>
          <w:bCs/>
          <w:kern w:val="32"/>
        </w:rPr>
        <w:t>либо принять решение о признании закупки несостоявшейся</w:t>
      </w:r>
      <w:r>
        <w:rPr>
          <w:bCs/>
          <w:kern w:val="32"/>
        </w:rPr>
        <w:t>;</w:t>
      </w:r>
    </w:p>
    <w:p w:rsidR="00094D7D" w:rsidRPr="00094D7D" w:rsidRDefault="00094D7D" w:rsidP="00094D7D">
      <w:pPr>
        <w:pStyle w:val="Style23"/>
        <w:widowControl/>
        <w:numPr>
          <w:ilvl w:val="0"/>
          <w:numId w:val="4"/>
        </w:numPr>
        <w:tabs>
          <w:tab w:val="left" w:pos="1701"/>
        </w:tabs>
        <w:spacing w:line="240" w:lineRule="auto"/>
        <w:ind w:left="1701" w:right="58" w:hanging="567"/>
        <w:rPr>
          <w:rStyle w:val="FontStyle128"/>
          <w:color w:val="auto"/>
          <w:kern w:val="32"/>
          <w:sz w:val="24"/>
          <w:szCs w:val="24"/>
        </w:rPr>
      </w:pPr>
      <w:r w:rsidRPr="00094D7D">
        <w:rPr>
          <w:bCs/>
          <w:kern w:val="32"/>
        </w:rPr>
        <w:t>либо провести новую Закупочную процедуру</w:t>
      </w:r>
      <w:r>
        <w:rPr>
          <w:bCs/>
          <w:kern w:val="32"/>
        </w:rPr>
        <w:t>.</w:t>
      </w:r>
    </w:p>
    <w:p w:rsidR="000545B3" w:rsidRDefault="000545B3" w:rsidP="008173CB">
      <w:pPr>
        <w:pStyle w:val="af8"/>
        <w:numPr>
          <w:ilvl w:val="2"/>
          <w:numId w:val="43"/>
        </w:numPr>
        <w:tabs>
          <w:tab w:val="left" w:pos="-3969"/>
        </w:tabs>
        <w:ind w:left="1134" w:hanging="1134"/>
        <w:contextualSpacing w:val="0"/>
        <w:jc w:val="both"/>
      </w:pPr>
      <w:r>
        <w:t xml:space="preserve">Заказчик, после выбора победителя, вправе провести с Победителем закупки </w:t>
      </w:r>
      <w:r w:rsidR="00756303">
        <w:t xml:space="preserve">преддоговорные </w:t>
      </w:r>
      <w:r>
        <w:t>переговоры по снижению заявленного им ценового предложения, без изменения иных условий договора и заявки Победителя, и заключить договор по цене, согласованной в процессе проведения преддоговорных переговоров.</w:t>
      </w:r>
    </w:p>
    <w:p w:rsidR="00B13CF5" w:rsidRDefault="00B13CF5" w:rsidP="008173CB">
      <w:pPr>
        <w:pStyle w:val="af8"/>
        <w:numPr>
          <w:ilvl w:val="2"/>
          <w:numId w:val="43"/>
        </w:numPr>
        <w:tabs>
          <w:tab w:val="left" w:pos="-3969"/>
        </w:tabs>
        <w:ind w:left="1134" w:hanging="1134"/>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закупок товаров, работ, услуг.</w:t>
      </w:r>
    </w:p>
    <w:p w:rsidR="006202B7" w:rsidRPr="002E2BE8" w:rsidRDefault="006202B7" w:rsidP="006202B7">
      <w:pPr>
        <w:pStyle w:val="af8"/>
        <w:tabs>
          <w:tab w:val="left" w:pos="-3969"/>
        </w:tabs>
        <w:ind w:left="1134"/>
        <w:contextualSpacing w:val="0"/>
        <w:jc w:val="both"/>
      </w:pPr>
    </w:p>
    <w:p w:rsidR="003C6E40" w:rsidRPr="002E2BE8" w:rsidRDefault="003C6E40" w:rsidP="008173CB">
      <w:pPr>
        <w:pStyle w:val="af8"/>
        <w:numPr>
          <w:ilvl w:val="1"/>
          <w:numId w:val="43"/>
        </w:numPr>
        <w:ind w:left="1134" w:hanging="1134"/>
        <w:contextualSpacing w:val="0"/>
        <w:outlineLvl w:val="1"/>
        <w:rPr>
          <w:b/>
        </w:rPr>
      </w:pPr>
      <w:bookmarkStart w:id="226" w:name="_Toc422210010"/>
      <w:bookmarkStart w:id="227" w:name="_Toc422226830"/>
      <w:bookmarkStart w:id="228" w:name="_Toc422244182"/>
      <w:r w:rsidRPr="002E2BE8">
        <w:rPr>
          <w:b/>
        </w:rPr>
        <w:t>Обеспечение исполнения договора</w:t>
      </w:r>
      <w:bookmarkEnd w:id="226"/>
      <w:bookmarkEnd w:id="227"/>
      <w:bookmarkEnd w:id="228"/>
    </w:p>
    <w:p w:rsidR="00B9571A" w:rsidRDefault="00B9571A" w:rsidP="00EC4F8F">
      <w:pPr>
        <w:pStyle w:val="Style12"/>
        <w:widowControl/>
        <w:tabs>
          <w:tab w:val="left" w:leader="underscore" w:pos="9864"/>
        </w:tabs>
        <w:spacing w:line="240" w:lineRule="auto"/>
        <w:ind w:left="1134" w:firstLine="0"/>
      </w:pPr>
      <w:r w:rsidRPr="002E2BE8">
        <w:t xml:space="preserve">Обеспечение исполнения обязательств, связанные с </w:t>
      </w:r>
      <w:r w:rsidR="00F477C6">
        <w:t>исполнением договора</w:t>
      </w:r>
      <w:r>
        <w:t>, предоставляется в соответствии</w:t>
      </w:r>
      <w:r w:rsidRPr="002E2BE8">
        <w:t xml:space="preserve"> с требованиями, указанными в пункте</w:t>
      </w:r>
      <w:r w:rsidRPr="00BE047B">
        <w:rPr>
          <w:lang w:val="en-US"/>
        </w:rPr>
        <w:t> </w:t>
      </w:r>
      <w:r w:rsidR="00326CC9">
        <w:t>22</w:t>
      </w:r>
      <w:r w:rsidRPr="002E2BE8">
        <w:t xml:space="preserve"> </w:t>
      </w:r>
      <w:r>
        <w:t xml:space="preserve">Извещения. </w:t>
      </w:r>
    </w:p>
    <w:p w:rsidR="003C6E40" w:rsidRPr="002E2BE8" w:rsidRDefault="005126A0" w:rsidP="008173CB">
      <w:pPr>
        <w:pStyle w:val="af8"/>
        <w:numPr>
          <w:ilvl w:val="2"/>
          <w:numId w:val="43"/>
        </w:numPr>
        <w:ind w:left="1134" w:hanging="1134"/>
        <w:contextualSpacing w:val="0"/>
        <w:jc w:val="both"/>
      </w:pPr>
      <w:r>
        <w:t xml:space="preserve">Порядок предоставления обеспечения исполнения обязательства </w:t>
      </w:r>
      <w:r w:rsidR="003C6E40" w:rsidRPr="002E2BE8">
        <w:t>пр</w:t>
      </w:r>
      <w:r w:rsidR="00F75BFE">
        <w:t>едусмотрен</w:t>
      </w:r>
      <w:r w:rsidR="009C4935" w:rsidRPr="002E2BE8">
        <w:t xml:space="preserve"> проектом договора.</w:t>
      </w:r>
    </w:p>
    <w:p w:rsidR="00597AD3" w:rsidRPr="00B46027" w:rsidRDefault="00B46027" w:rsidP="00401210">
      <w:pPr>
        <w:pStyle w:val="1"/>
      </w:pPr>
      <w:bookmarkStart w:id="229" w:name="_Toc316294937"/>
      <w:bookmarkStart w:id="230" w:name="_Ref316334856"/>
      <w:bookmarkStart w:id="231"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229"/>
      <w:bookmarkEnd w:id="230"/>
      <w:r w:rsidR="00E8142F" w:rsidRPr="00B46027">
        <w:t>ЗАКУПКИ</w:t>
      </w:r>
      <w:bookmarkEnd w:id="231"/>
    </w:p>
    <w:p w:rsidR="00B46027" w:rsidRPr="002E2BE8" w:rsidRDefault="00B46027" w:rsidP="00B46027">
      <w:pPr>
        <w:pStyle w:val="af8"/>
        <w:ind w:left="567"/>
        <w:contextualSpacing w:val="0"/>
        <w:outlineLvl w:val="0"/>
        <w:rPr>
          <w:b/>
        </w:rPr>
      </w:pPr>
    </w:p>
    <w:p w:rsidR="00B13CF5" w:rsidRPr="00B46027" w:rsidRDefault="00B13CF5" w:rsidP="008173CB">
      <w:pPr>
        <w:pStyle w:val="af8"/>
        <w:numPr>
          <w:ilvl w:val="1"/>
          <w:numId w:val="44"/>
        </w:numPr>
        <w:ind w:left="1134" w:hanging="1134"/>
        <w:outlineLvl w:val="1"/>
        <w:rPr>
          <w:b/>
        </w:rPr>
      </w:pPr>
      <w:bookmarkStart w:id="232" w:name="_Toc422210012"/>
      <w:bookmarkStart w:id="233" w:name="_Toc422226832"/>
      <w:bookmarkStart w:id="234" w:name="_Toc422244184"/>
      <w:bookmarkStart w:id="235" w:name="_Toc316294938"/>
      <w:r w:rsidRPr="00B46027">
        <w:rPr>
          <w:b/>
        </w:rPr>
        <w:t xml:space="preserve">Требование к правоспособности/дееспособности Участника </w:t>
      </w:r>
      <w:r w:rsidR="00E8142F" w:rsidRPr="00B46027">
        <w:rPr>
          <w:b/>
        </w:rPr>
        <w:t>закупки</w:t>
      </w:r>
      <w:bookmarkEnd w:id="232"/>
      <w:bookmarkEnd w:id="233"/>
      <w:bookmarkEnd w:id="234"/>
    </w:p>
    <w:p w:rsidR="00B13CF5" w:rsidRPr="00B13CF5" w:rsidRDefault="00B403BB" w:rsidP="008173CB">
      <w:pPr>
        <w:numPr>
          <w:ilvl w:val="2"/>
          <w:numId w:val="44"/>
        </w:numPr>
        <w:ind w:left="1134" w:hanging="1145"/>
        <w:contextualSpacing/>
        <w:jc w:val="both"/>
      </w:pPr>
      <w:proofErr w:type="gramStart"/>
      <w:r>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2" w:history="1">
        <w:r>
          <w:rPr>
            <w:rStyle w:val="ac"/>
            <w:rFonts w:eastAsiaTheme="majorEastAsia"/>
          </w:rPr>
          <w:t>https://rmsp.nalog.ru/search.html</w:t>
        </w:r>
      </w:hyperlink>
      <w:r>
        <w:t xml:space="preserve"> или предоставлением таким Участником </w:t>
      </w:r>
      <w:r w:rsidRPr="00605888">
        <w:rPr>
          <w:color w:val="000000"/>
        </w:rPr>
        <w:t xml:space="preserve">Декларации о соответствии </w:t>
      </w:r>
      <w:r>
        <w:rPr>
          <w:color w:val="000000"/>
        </w:rPr>
        <w:t>У</w:t>
      </w:r>
      <w:r w:rsidRPr="00605888">
        <w:rPr>
          <w:color w:val="000000"/>
        </w:rPr>
        <w:t>частника, критериям субъекта малого/среднего предпринимательства, установленным статьей 4 Федерального</w:t>
      </w:r>
      <w:proofErr w:type="gramEnd"/>
      <w:r w:rsidRPr="00605888">
        <w:rPr>
          <w:color w:val="000000"/>
        </w:rPr>
        <w:t xml:space="preserve"> закона от 24.07.2007 года № 209–ФЗ «О развитии малого и </w:t>
      </w:r>
      <w:r w:rsidRPr="00605888">
        <w:rPr>
          <w:color w:val="000000"/>
        </w:rPr>
        <w:lastRenderedPageBreak/>
        <w:t>среднего предпринимательства в Российской Федерации»</w:t>
      </w:r>
      <w:r w:rsidRPr="00605888">
        <w:rPr>
          <w:color w:val="000000"/>
          <w:vertAlign w:val="superscript"/>
        </w:rPr>
        <w:footnoteReference w:id="2"/>
      </w:r>
      <w:r>
        <w:t>.</w:t>
      </w:r>
      <w:r w:rsidR="002030A4">
        <w:t xml:space="preserve"> Участники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rsidR="00B13CF5" w:rsidRPr="00154198" w:rsidRDefault="00B13CF5" w:rsidP="00E33471">
      <w:pPr>
        <w:widowControl/>
        <w:numPr>
          <w:ilvl w:val="0"/>
          <w:numId w:val="4"/>
        </w:numPr>
        <w:tabs>
          <w:tab w:val="left" w:pos="1701"/>
        </w:tabs>
        <w:ind w:left="1701" w:right="58" w:hanging="567"/>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w:t>
      </w:r>
      <w:proofErr w:type="gramStart"/>
      <w:r w:rsidRPr="0032030B">
        <w:rPr>
          <w:color w:val="000000"/>
        </w:rPr>
        <w:t>право</w:t>
      </w:r>
      <w:proofErr w:type="gramEnd"/>
      <w:r w:rsidRPr="0032030B">
        <w:rPr>
          <w:color w:val="000000"/>
        </w:rPr>
        <w:t xml:space="preserve"> на заключение которого является предметом настоящего </w:t>
      </w:r>
      <w:r w:rsidR="00E8142F" w:rsidRPr="00154198">
        <w:rPr>
          <w:color w:val="000000"/>
        </w:rPr>
        <w:t>закупки</w:t>
      </w:r>
      <w:r w:rsidRPr="00154198">
        <w:rPr>
          <w:color w:val="000000"/>
        </w:rPr>
        <w:t>;</w:t>
      </w:r>
    </w:p>
    <w:p w:rsidR="0032030B" w:rsidRDefault="0032030B" w:rsidP="00E33471">
      <w:pPr>
        <w:widowControl/>
        <w:numPr>
          <w:ilvl w:val="0"/>
          <w:numId w:val="4"/>
        </w:numPr>
        <w:tabs>
          <w:tab w:val="left" w:pos="1701"/>
        </w:tabs>
        <w:ind w:left="1701" w:right="58" w:hanging="567"/>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rsidR="00B13CF5" w:rsidRPr="00B13CF5" w:rsidRDefault="00B13CF5" w:rsidP="00E33471">
      <w:pPr>
        <w:widowControl/>
        <w:numPr>
          <w:ilvl w:val="0"/>
          <w:numId w:val="4"/>
        </w:numPr>
        <w:tabs>
          <w:tab w:val="left" w:pos="1701"/>
        </w:tabs>
        <w:ind w:left="1701" w:right="58" w:hanging="567"/>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B13CF5">
        <w:rPr>
          <w:color w:val="000000"/>
        </w:rPr>
        <w:t>право</w:t>
      </w:r>
      <w:proofErr w:type="gramEnd"/>
      <w:r w:rsidRPr="00B13CF5">
        <w:rPr>
          <w:color w:val="000000"/>
        </w:rPr>
        <w:t xml:space="preserve"> на заключение которого является предметом настоящего </w:t>
      </w:r>
      <w:r w:rsidR="00E8142F">
        <w:rPr>
          <w:color w:val="000000"/>
        </w:rPr>
        <w:t>закупки</w:t>
      </w:r>
      <w:r w:rsidRPr="00B13CF5">
        <w:rPr>
          <w:color w:val="000000"/>
        </w:rPr>
        <w:t>.</w:t>
      </w:r>
    </w:p>
    <w:p w:rsidR="00B612C5" w:rsidRPr="005378E5" w:rsidRDefault="00B612C5" w:rsidP="00B13CF5">
      <w:pPr>
        <w:widowControl/>
        <w:jc w:val="both"/>
        <w:rPr>
          <w:i/>
          <w:color w:val="000000"/>
        </w:rPr>
      </w:pPr>
    </w:p>
    <w:p w:rsidR="009454CA" w:rsidRPr="009454CA" w:rsidRDefault="009454CA" w:rsidP="00B13CF5">
      <w:pPr>
        <w:widowControl/>
        <w:jc w:val="both"/>
        <w:rPr>
          <w:rFonts w:eastAsiaTheme="majorEastAsia"/>
          <w:i/>
          <w:szCs w:val="26"/>
        </w:rPr>
      </w:pPr>
    </w:p>
    <w:p w:rsidR="00B13CF5" w:rsidRPr="00B13CF5" w:rsidRDefault="000B3704" w:rsidP="008173CB">
      <w:pPr>
        <w:pStyle w:val="af8"/>
        <w:numPr>
          <w:ilvl w:val="1"/>
          <w:numId w:val="44"/>
        </w:numPr>
        <w:ind w:left="1134" w:hanging="1134"/>
        <w:outlineLvl w:val="1"/>
      </w:pPr>
      <w:bookmarkStart w:id="236" w:name="_Toc422210013"/>
      <w:bookmarkStart w:id="237" w:name="_Toc422226833"/>
      <w:bookmarkStart w:id="238"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236"/>
      <w:bookmarkEnd w:id="237"/>
      <w:bookmarkEnd w:id="238"/>
    </w:p>
    <w:p w:rsidR="00B13CF5" w:rsidRPr="00B13CF5" w:rsidRDefault="00B13CF5" w:rsidP="008173CB">
      <w:pPr>
        <w:numPr>
          <w:ilvl w:val="2"/>
          <w:numId w:val="44"/>
        </w:numPr>
        <w:ind w:left="1134" w:hanging="1145"/>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rsidR="00B13CF5" w:rsidRPr="00B13CF5" w:rsidRDefault="00B13CF5" w:rsidP="00E33471">
      <w:pPr>
        <w:widowControl/>
        <w:numPr>
          <w:ilvl w:val="0"/>
          <w:numId w:val="4"/>
        </w:numPr>
        <w:tabs>
          <w:tab w:val="left" w:pos="1701"/>
        </w:tabs>
        <w:ind w:left="1701" w:right="58" w:hanging="567"/>
        <w:jc w:val="both"/>
        <w:rPr>
          <w:color w:val="000000"/>
        </w:rPr>
      </w:pPr>
      <w:r w:rsidRPr="00B13CF5">
        <w:rPr>
          <w:color w:val="000000"/>
        </w:rPr>
        <w:t xml:space="preserve">отсутствие у Участника </w:t>
      </w:r>
      <w:r w:rsidR="00E8142F">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E8142F">
        <w:rPr>
          <w:color w:val="000000"/>
        </w:rPr>
        <w:t>закупки</w:t>
      </w:r>
      <w:r w:rsidRPr="00B13CF5">
        <w:rPr>
          <w:color w:val="000000"/>
        </w:rPr>
        <w:t xml:space="preserve"> по данным бухгалтерской отчетности за последний завершенный отчетный период. </w:t>
      </w:r>
      <w:proofErr w:type="gramStart"/>
      <w:r w:rsidRPr="00B13CF5">
        <w:rPr>
          <w:color w:val="000000"/>
        </w:rPr>
        <w:t xml:space="preserve">При наличии задолженности Участник </w:t>
      </w:r>
      <w:r w:rsidR="00E8142F">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E8142F">
        <w:rPr>
          <w:color w:val="000000"/>
        </w:rPr>
        <w:t>закупке</w:t>
      </w:r>
      <w:r w:rsidRPr="00B13CF5">
        <w:rPr>
          <w:color w:val="000000"/>
        </w:rPr>
        <w:t xml:space="preserve"> не принято;</w:t>
      </w:r>
      <w:proofErr w:type="gramEnd"/>
    </w:p>
    <w:p w:rsidR="00B13CF5" w:rsidRPr="00B13CF5" w:rsidRDefault="00B13CF5" w:rsidP="00E33471">
      <w:pPr>
        <w:widowControl/>
        <w:numPr>
          <w:ilvl w:val="0"/>
          <w:numId w:val="4"/>
        </w:numPr>
        <w:tabs>
          <w:tab w:val="left" w:pos="1701"/>
        </w:tabs>
        <w:ind w:left="1701" w:right="58" w:hanging="567"/>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154198" w:rsidRDefault="00154198" w:rsidP="008173CB">
      <w:pPr>
        <w:pStyle w:val="af8"/>
        <w:numPr>
          <w:ilvl w:val="2"/>
          <w:numId w:val="44"/>
        </w:numPr>
        <w:ind w:left="1134" w:hanging="1134"/>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rsidR="00154198" w:rsidRDefault="00154198" w:rsidP="008173CB">
      <w:pPr>
        <w:pStyle w:val="af8"/>
        <w:numPr>
          <w:ilvl w:val="0"/>
          <w:numId w:val="45"/>
        </w:numPr>
        <w:ind w:left="1701" w:hanging="632"/>
        <w:jc w:val="both"/>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p>
    <w:p w:rsidR="00756303" w:rsidRDefault="00756303" w:rsidP="008173CB">
      <w:pPr>
        <w:pStyle w:val="af8"/>
        <w:numPr>
          <w:ilvl w:val="0"/>
          <w:numId w:val="45"/>
        </w:numPr>
        <w:ind w:left="1701" w:hanging="632"/>
        <w:jc w:val="both"/>
        <w:rPr>
          <w:rStyle w:val="FontStyle128"/>
          <w:rFonts w:eastAsiaTheme="majorEastAsia"/>
          <w:sz w:val="24"/>
        </w:rPr>
      </w:pPr>
      <w:r w:rsidRPr="005C677E">
        <w:rPr>
          <w:rFonts w:eastAsiaTheme="majorEastAsia"/>
          <w:color w:val="000000"/>
          <w:szCs w:val="26"/>
        </w:rPr>
        <w:lastRenderedPageBreak/>
        <w:t xml:space="preserve">цена заявки на участие в закупке не должна превышать начальную (максимальную) цену, установленную </w:t>
      </w:r>
      <w:r>
        <w:rPr>
          <w:rFonts w:eastAsiaTheme="majorEastAsia"/>
          <w:color w:val="000000"/>
          <w:szCs w:val="26"/>
        </w:rPr>
        <w:t>настоящей Закупочной документацией</w:t>
      </w:r>
      <w:r w:rsidRPr="005C677E">
        <w:rPr>
          <w:rFonts w:eastAsiaTheme="majorEastAsia"/>
          <w:color w:val="000000"/>
          <w:szCs w:val="26"/>
        </w:rPr>
        <w:t>.</w:t>
      </w:r>
    </w:p>
    <w:p w:rsidR="005378E5" w:rsidRPr="005378E5" w:rsidRDefault="005378E5" w:rsidP="00C762D4">
      <w:pPr>
        <w:contextualSpacing/>
        <w:jc w:val="both"/>
        <w:rPr>
          <w:i/>
        </w:rPr>
      </w:pPr>
    </w:p>
    <w:p w:rsidR="00B13CF5" w:rsidRPr="00B13CF5" w:rsidRDefault="00B13CF5" w:rsidP="008173CB">
      <w:pPr>
        <w:numPr>
          <w:ilvl w:val="1"/>
          <w:numId w:val="44"/>
        </w:numPr>
        <w:ind w:left="1134" w:hanging="1134"/>
        <w:outlineLvl w:val="1"/>
        <w:rPr>
          <w:b/>
        </w:rPr>
      </w:pPr>
      <w:bookmarkStart w:id="239" w:name="_Toc422210014"/>
      <w:bookmarkStart w:id="240" w:name="_Toc422226834"/>
      <w:bookmarkStart w:id="241" w:name="_Toc422244186"/>
      <w:r w:rsidRPr="00B13CF5">
        <w:rPr>
          <w:b/>
        </w:rPr>
        <w:t xml:space="preserve">Требования к квалификации Участника </w:t>
      </w:r>
      <w:r w:rsidR="00E8142F">
        <w:rPr>
          <w:b/>
        </w:rPr>
        <w:t>закупки</w:t>
      </w:r>
      <w:bookmarkEnd w:id="239"/>
      <w:bookmarkEnd w:id="240"/>
      <w:bookmarkEnd w:id="241"/>
    </w:p>
    <w:p w:rsidR="008F18FA" w:rsidRPr="002E2BE8" w:rsidRDefault="008F18FA" w:rsidP="008173CB">
      <w:pPr>
        <w:pStyle w:val="af8"/>
        <w:numPr>
          <w:ilvl w:val="2"/>
          <w:numId w:val="44"/>
        </w:numPr>
        <w:ind w:left="1134" w:hanging="1145"/>
        <w:jc w:val="both"/>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2E2BE8">
        <w:t>:</w:t>
      </w:r>
    </w:p>
    <w:p w:rsidR="008F18FA" w:rsidRPr="002E2BE8" w:rsidRDefault="008F18FA" w:rsidP="00E33471">
      <w:pPr>
        <w:pStyle w:val="Style23"/>
        <w:widowControl/>
        <w:numPr>
          <w:ilvl w:val="0"/>
          <w:numId w:val="4"/>
        </w:numPr>
        <w:tabs>
          <w:tab w:val="left" w:pos="1701"/>
        </w:tabs>
        <w:spacing w:line="240" w:lineRule="auto"/>
        <w:ind w:left="1701" w:right="58" w:hanging="567"/>
        <w:rPr>
          <w:rStyle w:val="FontStyle128"/>
          <w:sz w:val="24"/>
          <w:szCs w:val="24"/>
        </w:rPr>
      </w:pPr>
      <w:r w:rsidRPr="004D5AF2">
        <w:rPr>
          <w:rStyle w:val="FontStyle128"/>
          <w:sz w:val="24"/>
          <w:szCs w:val="24"/>
        </w:rPr>
        <w:t xml:space="preserve">наличие квалифицированного персонала, производственных мощностей, технологий и т.п. в соответствии с требованиями, установленными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rsidR="009454CA" w:rsidRPr="000F4C49" w:rsidRDefault="009454CA" w:rsidP="00C762D4">
      <w:pPr>
        <w:pStyle w:val="Style39"/>
        <w:widowControl/>
        <w:spacing w:line="240" w:lineRule="auto"/>
        <w:ind w:firstLine="0"/>
        <w:jc w:val="both"/>
        <w:rPr>
          <w:rStyle w:val="FontStyle128"/>
          <w:i/>
          <w:sz w:val="24"/>
          <w:szCs w:val="24"/>
        </w:rPr>
      </w:pPr>
    </w:p>
    <w:p w:rsidR="008F18FA" w:rsidRPr="00207417" w:rsidRDefault="008F18FA" w:rsidP="008173CB">
      <w:pPr>
        <w:pStyle w:val="af8"/>
        <w:numPr>
          <w:ilvl w:val="1"/>
          <w:numId w:val="44"/>
        </w:numPr>
        <w:ind w:left="1134" w:hanging="1134"/>
        <w:contextualSpacing w:val="0"/>
        <w:jc w:val="both"/>
        <w:outlineLvl w:val="1"/>
        <w:rPr>
          <w:b/>
        </w:rPr>
      </w:pPr>
      <w:bookmarkStart w:id="242" w:name="_Toc422210015"/>
      <w:bookmarkStart w:id="243" w:name="_Toc422226835"/>
      <w:bookmarkStart w:id="244" w:name="_Toc422244187"/>
      <w:r w:rsidRPr="00207417">
        <w:rPr>
          <w:b/>
        </w:rPr>
        <w:t xml:space="preserve">Требования к деловой репутации Участника </w:t>
      </w:r>
      <w:r w:rsidR="00E8142F">
        <w:rPr>
          <w:b/>
        </w:rPr>
        <w:t>закупки</w:t>
      </w:r>
      <w:bookmarkEnd w:id="242"/>
      <w:bookmarkEnd w:id="243"/>
      <w:bookmarkEnd w:id="244"/>
    </w:p>
    <w:p w:rsidR="00841680" w:rsidRPr="0003284E" w:rsidRDefault="00A34D38" w:rsidP="008173CB">
      <w:pPr>
        <w:pStyle w:val="af8"/>
        <w:numPr>
          <w:ilvl w:val="2"/>
          <w:numId w:val="44"/>
        </w:numPr>
        <w:ind w:left="1134" w:hanging="1134"/>
        <w:jc w:val="both"/>
        <w:outlineLvl w:val="1"/>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Методики оценки деловой репутации контрагентов – резидентов РФ Раздел 9 настоящей закупочной документации.</w:t>
      </w:r>
    </w:p>
    <w:p w:rsidR="00841680" w:rsidRDefault="00841680" w:rsidP="008173CB">
      <w:pPr>
        <w:pStyle w:val="Style39"/>
        <w:widowControl/>
        <w:numPr>
          <w:ilvl w:val="1"/>
          <w:numId w:val="51"/>
        </w:numPr>
        <w:spacing w:line="240" w:lineRule="auto"/>
        <w:ind w:left="1134" w:hanging="1134"/>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разделе</w:t>
      </w:r>
      <w:r>
        <w:rPr>
          <w:lang w:val="en-US"/>
        </w:rPr>
        <w:t> </w:t>
      </w:r>
      <w:r w:rsidR="00D06302">
        <w:t>7</w:t>
      </w:r>
      <w:r>
        <w:t xml:space="preserve"> «Техническая часть» </w:t>
      </w:r>
      <w:r w:rsidRPr="002E2BE8">
        <w:rPr>
          <w:rStyle w:val="FontStyle128"/>
          <w:sz w:val="24"/>
          <w:szCs w:val="24"/>
        </w:rPr>
        <w:t xml:space="preserve">настоящей </w:t>
      </w:r>
      <w:r w:rsidR="00DA4FAE">
        <w:rPr>
          <w:rStyle w:val="FontStyle128"/>
          <w:sz w:val="24"/>
          <w:szCs w:val="24"/>
        </w:rPr>
        <w:t>З</w:t>
      </w:r>
      <w:r>
        <w:rPr>
          <w:rStyle w:val="FontStyle128"/>
          <w:sz w:val="24"/>
          <w:szCs w:val="24"/>
        </w:rPr>
        <w:t>акупочной</w:t>
      </w:r>
      <w:r w:rsidRPr="002E2BE8">
        <w:rPr>
          <w:rStyle w:val="FontStyle128"/>
          <w:sz w:val="24"/>
          <w:szCs w:val="24"/>
        </w:rPr>
        <w:t xml:space="preserve"> документации.</w:t>
      </w:r>
    </w:p>
    <w:p w:rsidR="00841680" w:rsidRPr="002E2BE8" w:rsidRDefault="00841680" w:rsidP="008173CB">
      <w:pPr>
        <w:pStyle w:val="Style39"/>
        <w:widowControl/>
        <w:numPr>
          <w:ilvl w:val="1"/>
          <w:numId w:val="51"/>
        </w:numPr>
        <w:spacing w:line="240" w:lineRule="auto"/>
        <w:ind w:left="1134" w:hanging="1134"/>
        <w:jc w:val="both"/>
        <w:rPr>
          <w:rStyle w:val="FontStyle128"/>
          <w:sz w:val="24"/>
          <w:szCs w:val="24"/>
        </w:rPr>
      </w:pPr>
      <w:proofErr w:type="gramStart"/>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 9</w:t>
      </w:r>
      <w:r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Pr="00343A81">
        <w:rPr>
          <w:rStyle w:val="FontStyle128"/>
          <w:rFonts w:eastAsiaTheme="majorEastAsia"/>
          <w:color w:val="auto"/>
          <w:sz w:val="24"/>
        </w:rPr>
        <w:t>настоящей закупочной документации.</w:t>
      </w:r>
      <w:proofErr w:type="gramEnd"/>
    </w:p>
    <w:p w:rsidR="00544AC2" w:rsidRPr="000F4C49" w:rsidRDefault="00544AC2" w:rsidP="00C762D4">
      <w:pPr>
        <w:widowControl/>
        <w:tabs>
          <w:tab w:val="left" w:pos="1701"/>
        </w:tabs>
        <w:ind w:right="58"/>
        <w:jc w:val="both"/>
        <w:rPr>
          <w:rStyle w:val="FontStyle128"/>
          <w:i/>
          <w:sz w:val="24"/>
          <w:szCs w:val="24"/>
        </w:rPr>
      </w:pPr>
    </w:p>
    <w:p w:rsidR="00597AD3" w:rsidRDefault="003E3CC7" w:rsidP="00401210">
      <w:pPr>
        <w:pStyle w:val="1"/>
      </w:pPr>
      <w:bookmarkStart w:id="245" w:name="_Toc422244188"/>
      <w:r w:rsidRPr="003E3CC7">
        <w:t xml:space="preserve">Раздел 6. </w:t>
      </w:r>
      <w:r w:rsidR="00C05C28" w:rsidRPr="003E3CC7">
        <w:t xml:space="preserve">ТРЕБОВАНИЯ К ЗАЯВКЕ </w:t>
      </w:r>
      <w:r w:rsidR="00BD25B5" w:rsidRPr="003E3CC7">
        <w:t xml:space="preserve">НА УЧАСТИЕ В </w:t>
      </w:r>
      <w:bookmarkEnd w:id="235"/>
      <w:r w:rsidR="00E8142F" w:rsidRPr="003E3CC7">
        <w:t>ЗАКУПКЕ</w:t>
      </w:r>
      <w:bookmarkEnd w:id="245"/>
    </w:p>
    <w:p w:rsidR="008962ED" w:rsidRPr="003E3CC7" w:rsidRDefault="008962ED" w:rsidP="003E3CC7">
      <w:pPr>
        <w:outlineLvl w:val="0"/>
        <w:rPr>
          <w:b/>
        </w:rPr>
      </w:pPr>
    </w:p>
    <w:p w:rsidR="00EC574E" w:rsidRPr="003E3CC7" w:rsidRDefault="00EC574E" w:rsidP="008173CB">
      <w:pPr>
        <w:pStyle w:val="af8"/>
        <w:numPr>
          <w:ilvl w:val="1"/>
          <w:numId w:val="46"/>
        </w:numPr>
        <w:ind w:left="1134" w:hanging="1134"/>
        <w:outlineLvl w:val="1"/>
        <w:rPr>
          <w:b/>
        </w:rPr>
      </w:pPr>
      <w:bookmarkStart w:id="246" w:name="_Ref316333450"/>
      <w:bookmarkStart w:id="247" w:name="_Toc422210017"/>
      <w:bookmarkStart w:id="248" w:name="_Toc422226837"/>
      <w:bookmarkStart w:id="249" w:name="_Toc422244189"/>
      <w:r w:rsidRPr="003E3CC7">
        <w:rPr>
          <w:b/>
        </w:rPr>
        <w:t xml:space="preserve">Общие требования к заявке на участие в </w:t>
      </w:r>
      <w:bookmarkEnd w:id="246"/>
      <w:r w:rsidR="00E8142F" w:rsidRPr="003E3CC7">
        <w:rPr>
          <w:b/>
        </w:rPr>
        <w:t>закупке</w:t>
      </w:r>
      <w:bookmarkEnd w:id="247"/>
      <w:bookmarkEnd w:id="248"/>
      <w:bookmarkEnd w:id="249"/>
    </w:p>
    <w:p w:rsidR="00597AD3" w:rsidRPr="002E2BE8" w:rsidRDefault="00597AD3" w:rsidP="008173CB">
      <w:pPr>
        <w:pStyle w:val="af8"/>
        <w:numPr>
          <w:ilvl w:val="2"/>
          <w:numId w:val="46"/>
        </w:numPr>
        <w:ind w:left="1134" w:hanging="1134"/>
        <w:contextualSpacing w:val="0"/>
        <w:jc w:val="both"/>
      </w:pPr>
      <w:r w:rsidRPr="002E2BE8">
        <w:t xml:space="preserve">Для целей настоящей </w:t>
      </w:r>
      <w:r w:rsidR="004D0C79">
        <w:t>З</w:t>
      </w:r>
      <w:r w:rsidR="00350B76">
        <w:t>акупочной</w:t>
      </w:r>
      <w:r w:rsidRPr="002E2BE8">
        <w:t xml:space="preserve"> документации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пунктом </w:t>
      </w:r>
      <w:r w:rsidR="000950F6">
        <w:t>6.2.1.</w:t>
      </w:r>
      <w:r w:rsidR="001918E3">
        <w:t xml:space="preserve"> Р</w:t>
      </w:r>
      <w:r w:rsidR="00717AE1" w:rsidRPr="002E2BE8">
        <w:t>аздела </w:t>
      </w:r>
      <w:r w:rsidR="000950F6">
        <w:t>6</w:t>
      </w:r>
      <w:r w:rsidR="00D7700A" w:rsidRPr="002E2BE8">
        <w:t xml:space="preserve"> </w:t>
      </w:r>
      <w:r w:rsidR="00EE7723" w:rsidRPr="002E2BE8">
        <w:t xml:space="preserve">настоящей </w:t>
      </w:r>
      <w:r w:rsidR="00350B76">
        <w:t>закупочной</w:t>
      </w:r>
      <w:r w:rsidR="00EE7723" w:rsidRPr="002E2BE8">
        <w:t xml:space="preserve"> документации</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настоящей </w:t>
      </w:r>
      <w:r w:rsidR="00350B76">
        <w:t>закупочной</w:t>
      </w:r>
      <w:r w:rsidR="00EE7723" w:rsidRPr="002E2BE8">
        <w:t xml:space="preserve"> документации</w:t>
      </w:r>
      <w:r w:rsidRPr="002E2BE8">
        <w:t xml:space="preserve">, содержание которых соответствует требованиям настоящей </w:t>
      </w:r>
      <w:r w:rsidR="00350B76">
        <w:t>закупочной</w:t>
      </w:r>
      <w:r w:rsidRPr="002E2BE8">
        <w:t xml:space="preserve"> документации.</w:t>
      </w:r>
    </w:p>
    <w:p w:rsidR="00597AD3" w:rsidRPr="002E2BE8" w:rsidRDefault="00597AD3" w:rsidP="008173CB">
      <w:pPr>
        <w:pStyle w:val="af8"/>
        <w:numPr>
          <w:ilvl w:val="2"/>
          <w:numId w:val="46"/>
        </w:numPr>
        <w:ind w:left="1134" w:hanging="1134"/>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w:t>
      </w:r>
      <w:proofErr w:type="gramStart"/>
      <w:r w:rsidRPr="002E2BE8">
        <w:t>случае</w:t>
      </w:r>
      <w:proofErr w:type="gramEnd"/>
      <w:r w:rsidRPr="002E2BE8">
        <w:t xml:space="preserve">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rsidR="00597AD3" w:rsidRPr="002E2BE8" w:rsidRDefault="00597AD3" w:rsidP="008173CB">
      <w:pPr>
        <w:pStyle w:val="af8"/>
        <w:numPr>
          <w:ilvl w:val="2"/>
          <w:numId w:val="46"/>
        </w:numPr>
        <w:ind w:left="1134" w:hanging="1134"/>
        <w:contextualSpacing w:val="0"/>
        <w:jc w:val="both"/>
      </w:pPr>
      <w:bookmarkStart w:id="250"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0849B5">
        <w:t>Потенциального участника</w:t>
      </w:r>
      <w:r w:rsidRPr="002E2BE8">
        <w:t>/</w:t>
      </w:r>
      <w:r w:rsidR="00BD25B5" w:rsidRPr="002E2BE8">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w:t>
      </w:r>
      <w:proofErr w:type="gramStart"/>
      <w:r w:rsidRPr="002E2BE8">
        <w:t>образом</w:t>
      </w:r>
      <w:proofErr w:type="gramEnd"/>
      <w:r w:rsidRPr="002E2BE8">
        <w:t xml:space="preserve"> уполномоченным им лицом на основании доверенности (далее — уполномоченного лица). В </w:t>
      </w:r>
      <w:proofErr w:type="gramStart"/>
      <w:r w:rsidRPr="002E2BE8">
        <w:t>последнем</w:t>
      </w:r>
      <w:proofErr w:type="gramEnd"/>
      <w:r w:rsidRPr="002E2BE8">
        <w:t xml:space="preserve">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50"/>
    </w:p>
    <w:p w:rsidR="00597AD3" w:rsidRPr="002E2BE8" w:rsidRDefault="00597AD3" w:rsidP="008173CB">
      <w:pPr>
        <w:pStyle w:val="af8"/>
        <w:numPr>
          <w:ilvl w:val="2"/>
          <w:numId w:val="46"/>
        </w:numPr>
        <w:ind w:left="1134" w:hanging="1134"/>
        <w:contextualSpacing w:val="0"/>
        <w:jc w:val="both"/>
      </w:pPr>
      <w:bookmarkStart w:id="251"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B6298A">
        <w:t>Потенциального участника</w:t>
      </w:r>
      <w:r w:rsidRPr="002E2BE8">
        <w:t>.</w:t>
      </w:r>
      <w:bookmarkEnd w:id="251"/>
    </w:p>
    <w:p w:rsidR="00597AD3" w:rsidRPr="002E2BE8" w:rsidRDefault="00380B22" w:rsidP="008173CB">
      <w:pPr>
        <w:pStyle w:val="af8"/>
        <w:numPr>
          <w:ilvl w:val="2"/>
          <w:numId w:val="46"/>
        </w:numPr>
        <w:ind w:left="1134" w:hanging="1134"/>
        <w:contextualSpacing w:val="0"/>
        <w:jc w:val="both"/>
      </w:pPr>
      <w:r w:rsidRPr="002E2BE8">
        <w:lastRenderedPageBreak/>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rsidR="00597AD3" w:rsidRPr="002E2BE8" w:rsidRDefault="00597AD3" w:rsidP="008173CB">
      <w:pPr>
        <w:pStyle w:val="af8"/>
        <w:numPr>
          <w:ilvl w:val="2"/>
          <w:numId w:val="46"/>
        </w:numPr>
        <w:ind w:left="1134" w:hanging="1134"/>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2E2BE8">
        <w:t>исправленному</w:t>
      </w:r>
      <w:proofErr w:type="gramEnd"/>
      <w:r w:rsidRPr="002E2BE8">
        <w:t xml:space="preserve">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rsidR="00B907D0" w:rsidRPr="002E2BE8" w:rsidRDefault="00B907D0" w:rsidP="008173CB">
      <w:pPr>
        <w:pStyle w:val="af8"/>
        <w:numPr>
          <w:ilvl w:val="2"/>
          <w:numId w:val="46"/>
        </w:numPr>
        <w:ind w:left="1134" w:hanging="1134"/>
        <w:contextualSpacing w:val="0"/>
        <w:jc w:val="both"/>
      </w:pPr>
      <w:bookmarkStart w:id="252" w:name="_Ref216690276"/>
      <w:bookmarkStart w:id="253" w:name="_Ref56220439"/>
      <w:proofErr w:type="gramStart"/>
      <w:r w:rsidRPr="002E2BE8">
        <w:t>Дополнительные носители информации (дискеты, CD</w:t>
      </w:r>
      <w:r w:rsidRPr="002E2BE8">
        <w:noBreakHyphen/>
        <w:t>R, CD</w:t>
      </w:r>
      <w:r w:rsidRPr="002E2BE8">
        <w:noBreakHyphen/>
        <w:t>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2E2BE8">
        <w:t xml:space="preserve">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w:t>
      </w:r>
      <w:proofErr w:type="gramStart"/>
      <w:r w:rsidRPr="002E2BE8">
        <w:t>конверты</w:t>
      </w:r>
      <w:proofErr w:type="gramEnd"/>
      <w:r w:rsidRPr="002E2BE8">
        <w:t xml:space="preserve"> только если они отпечатаны и сброшюрованы промышленным (типографским) способом или прошиты у нотариуса.</w:t>
      </w:r>
      <w:bookmarkEnd w:id="252"/>
    </w:p>
    <w:bookmarkEnd w:id="253"/>
    <w:p w:rsidR="00B907D0" w:rsidRPr="002E2BE8" w:rsidRDefault="00EC574E" w:rsidP="008173CB">
      <w:pPr>
        <w:pStyle w:val="af8"/>
        <w:numPr>
          <w:ilvl w:val="2"/>
          <w:numId w:val="46"/>
        </w:numPr>
        <w:ind w:left="1134" w:hanging="1134"/>
        <w:contextualSpacing w:val="0"/>
        <w:jc w:val="both"/>
      </w:pPr>
      <w:r w:rsidRPr="002E2BE8">
        <w:t>У</w:t>
      </w:r>
      <w:r w:rsidR="00B907D0" w:rsidRPr="002E2BE8">
        <w:t xml:space="preserve">частник </w:t>
      </w:r>
      <w:r w:rsidR="00E8142F">
        <w:t>закупки</w:t>
      </w:r>
      <w:r w:rsidR="00B907D0" w:rsidRPr="002E2BE8">
        <w:t xml:space="preserve"> также должен подготовить 1 (одну) копию заявки </w:t>
      </w:r>
      <w:r w:rsidRPr="002E2BE8">
        <w:t xml:space="preserve">на участие в </w:t>
      </w:r>
      <w:r w:rsidR="00E8142F">
        <w:t>закупке</w:t>
      </w:r>
      <w:r w:rsidRPr="002E2BE8">
        <w:t xml:space="preserve"> </w:t>
      </w:r>
      <w:r w:rsidR="00B907D0" w:rsidRPr="002E2BE8">
        <w:t xml:space="preserve">в электронном виде. Копия заявки </w:t>
      </w:r>
      <w:r w:rsidRPr="002E2BE8">
        <w:t xml:space="preserve">на участие в </w:t>
      </w:r>
      <w:r w:rsidR="00E8142F">
        <w:t>закупке</w:t>
      </w:r>
      <w:r w:rsidRPr="002E2BE8">
        <w:t xml:space="preserve"> </w:t>
      </w:r>
      <w:r w:rsidR="00B907D0" w:rsidRPr="002E2BE8">
        <w:t>подготавливается путём сканирования всех документов, входящих в заявку</w:t>
      </w:r>
      <w:r w:rsidRPr="002E2BE8">
        <w:t xml:space="preserve"> на участие в </w:t>
      </w:r>
      <w:r w:rsidR="00E8142F">
        <w:t>закупке</w:t>
      </w:r>
      <w:r w:rsidR="00B907D0" w:rsidRPr="002E2BE8">
        <w:t xml:space="preserve"> после их подписания и заверения печатью, в формате либо .</w:t>
      </w:r>
      <w:proofErr w:type="spellStart"/>
      <w:r w:rsidR="00B907D0" w:rsidRPr="002E2BE8">
        <w:t>tiff</w:t>
      </w:r>
      <w:proofErr w:type="spellEnd"/>
      <w:r w:rsidR="00B907D0" w:rsidRPr="002E2BE8">
        <w:t xml:space="preserve"> (</w:t>
      </w:r>
      <w:proofErr w:type="gramStart"/>
      <w:r w:rsidR="00B907D0" w:rsidRPr="002E2BE8">
        <w:t>многостраничный</w:t>
      </w:r>
      <w:proofErr w:type="gramEnd"/>
      <w:r w:rsidR="00B907D0" w:rsidRPr="002E2BE8">
        <w:t>), либо .</w:t>
      </w:r>
      <w:proofErr w:type="spellStart"/>
      <w:r w:rsidR="00B907D0" w:rsidRPr="002E2BE8">
        <w:t>pdf</w:t>
      </w:r>
      <w:proofErr w:type="spellEnd"/>
      <w:r w:rsidR="00B907D0" w:rsidRPr="002E2BE8">
        <w:t>. Также копия заявки</w:t>
      </w:r>
      <w:r w:rsidRPr="002E2BE8">
        <w:t xml:space="preserve"> на участие в </w:t>
      </w:r>
      <w:r w:rsidR="00E8142F">
        <w:t>закупке</w:t>
      </w:r>
      <w:r w:rsidR="00B907D0" w:rsidRPr="002E2BE8">
        <w:t xml:space="preserve"> подготавливается в форматах </w:t>
      </w:r>
      <w:proofErr w:type="spellStart"/>
      <w:r w:rsidR="00B907D0" w:rsidRPr="002E2BE8">
        <w:t>Word</w:t>
      </w:r>
      <w:proofErr w:type="spellEnd"/>
      <w:r w:rsidR="00B907D0" w:rsidRPr="002E2BE8">
        <w:t xml:space="preserve">, </w:t>
      </w:r>
      <w:proofErr w:type="spellStart"/>
      <w:r w:rsidR="00B907D0" w:rsidRPr="002E2BE8">
        <w:t>Excel</w:t>
      </w:r>
      <w:proofErr w:type="spellEnd"/>
      <w:r w:rsidR="00B907D0" w:rsidRPr="002E2BE8">
        <w:t xml:space="preserve">. Электронная версия должна быть записана на CD-R(W), DVD-R(W) диск или на другие электронные носители и вложена в конверт </w:t>
      </w:r>
      <w:r w:rsidR="004F1EFF" w:rsidRPr="002E2BE8">
        <w:t>с оригиналом заявки</w:t>
      </w:r>
      <w:r w:rsidR="00D73C6D" w:rsidRPr="002E2BE8">
        <w:t xml:space="preserve"> на участие в </w:t>
      </w:r>
      <w:r w:rsidR="00E8142F">
        <w:t>закупке</w:t>
      </w:r>
      <w:r w:rsidR="004F1EFF" w:rsidRPr="002E2BE8">
        <w:t>.</w:t>
      </w:r>
    </w:p>
    <w:p w:rsidR="00B907D0" w:rsidRDefault="00B907D0" w:rsidP="008173CB">
      <w:pPr>
        <w:pStyle w:val="af8"/>
        <w:numPr>
          <w:ilvl w:val="2"/>
          <w:numId w:val="46"/>
        </w:numPr>
        <w:ind w:left="1134" w:hanging="1134"/>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rsidR="007F205B" w:rsidRDefault="007F205B" w:rsidP="008173CB">
      <w:pPr>
        <w:pStyle w:val="af8"/>
        <w:numPr>
          <w:ilvl w:val="2"/>
          <w:numId w:val="46"/>
        </w:numPr>
        <w:ind w:left="1134" w:hanging="1134"/>
        <w:contextualSpacing w:val="0"/>
        <w:jc w:val="both"/>
      </w:pPr>
      <w:proofErr w:type="gramStart"/>
      <w:r>
        <w:t xml:space="preserve">В случае проведения закупки в электронной форме, 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только в </w:t>
      </w:r>
      <w:r w:rsidRPr="006356F5">
        <w:t xml:space="preserve">формате </w:t>
      </w:r>
      <w:r w:rsidRPr="00965357">
        <w:t>*</w:t>
      </w:r>
      <w:r w:rsidRPr="00B278AF">
        <w:rPr>
          <w:b/>
        </w:rPr>
        <w:t>.</w:t>
      </w:r>
      <w:proofErr w:type="spellStart"/>
      <w:r w:rsidRPr="00B278AF">
        <w:rPr>
          <w:b/>
        </w:rPr>
        <w:t>pdf</w:t>
      </w:r>
      <w:proofErr w:type="spellEnd"/>
      <w:r w:rsidRPr="00965357">
        <w:t xml:space="preserve">; </w:t>
      </w:r>
      <w:r w:rsidRPr="006356F5">
        <w:t>в формате</w:t>
      </w:r>
      <w:r w:rsidRPr="00965357">
        <w:t xml:space="preserve"> </w:t>
      </w:r>
      <w:proofErr w:type="spellStart"/>
      <w:r w:rsidRPr="00B278AF">
        <w:rPr>
          <w:b/>
        </w:rPr>
        <w:t>word</w:t>
      </w:r>
      <w:proofErr w:type="spellEnd"/>
      <w:r w:rsidRPr="00965357">
        <w:t xml:space="preserve"> </w:t>
      </w:r>
      <w:r w:rsidRPr="00856CE8">
        <w:t>и</w:t>
      </w:r>
      <w:r w:rsidRPr="00965357">
        <w:t xml:space="preserve"> </w:t>
      </w:r>
      <w:proofErr w:type="spellStart"/>
      <w:r w:rsidRPr="00B278AF">
        <w:rPr>
          <w:b/>
        </w:rPr>
        <w:t>excel</w:t>
      </w:r>
      <w:proofErr w:type="spellEnd"/>
      <w:r w:rsidRPr="006356F5">
        <w:t>.</w:t>
      </w:r>
      <w:proofErr w:type="gramEnd"/>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 xml:space="preserve">ной документации, после их подписания и заверения печатью. Каждый документ </w:t>
      </w:r>
      <w:r>
        <w:t xml:space="preserve">по возможности </w:t>
      </w:r>
      <w:r w:rsidRPr="006356F5">
        <w:t xml:space="preserve">должен быть предоставлен в отдельном файле, наименование </w:t>
      </w:r>
      <w:r w:rsidRPr="00CF47E1">
        <w:t>файла должно содержать информацию о предмете отсканированного документа</w:t>
      </w:r>
      <w:r w:rsidRPr="002E2BE8">
        <w:t>.</w:t>
      </w:r>
      <w:r>
        <w:t xml:space="preserve"> </w:t>
      </w:r>
      <w:proofErr w:type="gramStart"/>
      <w:r w:rsidRPr="00C41A89">
        <w:t xml:space="preserve">Документы, в соответствии с </w:t>
      </w:r>
      <w:proofErr w:type="spellStart"/>
      <w:r w:rsidRPr="00C41A89">
        <w:t>пп</w:t>
      </w:r>
      <w:proofErr w:type="spellEnd"/>
      <w:r w:rsidRPr="00C41A89">
        <w:t>. 1), 10), 17) п. 6.</w:t>
      </w:r>
      <w:r w:rsidR="00D06302">
        <w:t>2</w:t>
      </w:r>
      <w:r w:rsidRPr="00C41A89">
        <w:t xml:space="preserve">.1. и </w:t>
      </w:r>
      <w:proofErr w:type="spellStart"/>
      <w:r w:rsidRPr="00C41A89">
        <w:t>пп</w:t>
      </w:r>
      <w:proofErr w:type="spellEnd"/>
      <w:r w:rsidRPr="00C41A89">
        <w:t>. в) п. 6.1</w:t>
      </w:r>
      <w:r w:rsidR="00D06302">
        <w:t>0</w:t>
      </w:r>
      <w:r w:rsidRPr="00C41A89">
        <w:t>.7. должны быть представлены в виде цветного электронного образа оригинала бумажного документа или его нотариально удостоверенной копии, созданного посредством его сканирования.</w:t>
      </w:r>
      <w:proofErr w:type="gramEnd"/>
    </w:p>
    <w:p w:rsidR="007F205B" w:rsidRDefault="007F205B" w:rsidP="008173CB">
      <w:pPr>
        <w:pStyle w:val="af8"/>
        <w:numPr>
          <w:ilvl w:val="2"/>
          <w:numId w:val="46"/>
        </w:numPr>
        <w:ind w:left="1134" w:hanging="1134"/>
        <w:contextualSpacing w:val="0"/>
        <w:jc w:val="both"/>
      </w:pPr>
      <w:r>
        <w:t xml:space="preserve">В </w:t>
      </w:r>
      <w:proofErr w:type="gramStart"/>
      <w:r>
        <w:t>случае</w:t>
      </w:r>
      <w:proofErr w:type="gramEnd"/>
      <w:r>
        <w:t xml:space="preserve"> несоответствия представленных в составе заявки Потенциального участника документов требованиям, указанным в п. 6.2., закупочная комиссия вправе отклонить такую заявку.</w:t>
      </w:r>
    </w:p>
    <w:p w:rsidR="007F205B" w:rsidRDefault="007F205B" w:rsidP="008173CB">
      <w:pPr>
        <w:pStyle w:val="af8"/>
        <w:numPr>
          <w:ilvl w:val="2"/>
          <w:numId w:val="46"/>
        </w:numPr>
        <w:ind w:left="1134" w:hanging="1134"/>
        <w:contextualSpacing w:val="0"/>
        <w:jc w:val="both"/>
      </w:pPr>
      <w:proofErr w:type="gramStart"/>
      <w:r>
        <w:t xml:space="preserve">Потенциальный 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(30 календарных дней), договор в любом случае </w:t>
      </w:r>
      <w:r>
        <w:lastRenderedPageBreak/>
        <w:t>заключается со сроками оплаты не превышающими сроки, установленные Закупочной документацией и</w:t>
      </w:r>
      <w:proofErr w:type="gramEnd"/>
      <w:r>
        <w:t xml:space="preserve"> постановлением Правительства РФ от 11.12.2014 года № 1352,  в протокол по оценке предложений участников и в протокол по выбору победителя вносятся сроки, установленные Закупочной документацией и не превышающие сроки установленные постановлением Правительства РФ от 11.12.2014 года № 1352.</w:t>
      </w:r>
    </w:p>
    <w:p w:rsidR="003667F6" w:rsidRPr="002E2BE8" w:rsidRDefault="003667F6" w:rsidP="003667F6">
      <w:pPr>
        <w:jc w:val="both"/>
      </w:pPr>
    </w:p>
    <w:p w:rsidR="009944E5" w:rsidRDefault="00EC574E" w:rsidP="008173CB">
      <w:pPr>
        <w:pStyle w:val="af8"/>
        <w:numPr>
          <w:ilvl w:val="1"/>
          <w:numId w:val="46"/>
        </w:numPr>
        <w:ind w:left="1134" w:hanging="1134"/>
        <w:contextualSpacing w:val="0"/>
        <w:outlineLvl w:val="1"/>
        <w:rPr>
          <w:b/>
        </w:rPr>
      </w:pPr>
      <w:bookmarkStart w:id="254" w:name="_Toc422210018"/>
      <w:bookmarkStart w:id="255" w:name="_Toc422226838"/>
      <w:bookmarkStart w:id="256" w:name="_Toc422244190"/>
      <w:r w:rsidRPr="002E2BE8">
        <w:rPr>
          <w:b/>
        </w:rPr>
        <w:t xml:space="preserve">Требования к документам, подтверждающим соответствие Участника </w:t>
      </w:r>
      <w:r w:rsidR="00E8142F">
        <w:rPr>
          <w:b/>
        </w:rPr>
        <w:t>закупки</w:t>
      </w:r>
      <w:bookmarkEnd w:id="254"/>
      <w:bookmarkEnd w:id="255"/>
      <w:bookmarkEnd w:id="256"/>
    </w:p>
    <w:p w:rsidR="00EA78E1" w:rsidRDefault="00B13CF5" w:rsidP="008173CB">
      <w:pPr>
        <w:pStyle w:val="af8"/>
        <w:numPr>
          <w:ilvl w:val="2"/>
          <w:numId w:val="46"/>
        </w:numPr>
        <w:ind w:left="1134" w:hanging="1134"/>
        <w:jc w:val="both"/>
      </w:pPr>
      <w:bookmarkStart w:id="257" w:name="_Ref316310466"/>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w:t>
      </w:r>
      <w:r w:rsidR="00D626F2">
        <w:t>Потенциальный участник</w:t>
      </w:r>
      <w:r w:rsidRPr="00B13CF5">
        <w:t xml:space="preserve">/Участник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57"/>
    </w:p>
    <w:p w:rsidR="003667F6" w:rsidRDefault="003667F6" w:rsidP="003667F6">
      <w:pPr>
        <w:pStyle w:val="af8"/>
        <w:ind w:left="1134"/>
        <w:jc w:val="both"/>
      </w:pPr>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6325CA" w:rsidRPr="004911C6" w:rsidTr="006F1D4C">
        <w:trPr>
          <w:trHeight w:val="225"/>
          <w:tblHeader/>
        </w:trPr>
        <w:tc>
          <w:tcPr>
            <w:tcW w:w="568" w:type="dxa"/>
            <w:vMerge w:val="restart"/>
            <w:shd w:val="clear" w:color="auto" w:fill="D9D9D9" w:themeFill="background1" w:themeFillShade="D9"/>
            <w:vAlign w:val="center"/>
          </w:tcPr>
          <w:p w:rsidR="006325CA" w:rsidRPr="004911C6" w:rsidRDefault="006325CA" w:rsidP="006F1D4C">
            <w:pPr>
              <w:spacing w:before="120" w:after="120"/>
              <w:rPr>
                <w:b/>
                <w:bCs/>
                <w:sz w:val="16"/>
                <w:szCs w:val="16"/>
              </w:rPr>
            </w:pPr>
            <w:r w:rsidRPr="004911C6">
              <w:rPr>
                <w:b/>
                <w:bCs/>
                <w:sz w:val="16"/>
                <w:szCs w:val="16"/>
              </w:rPr>
              <w:t>№</w:t>
            </w:r>
          </w:p>
          <w:p w:rsidR="006325CA" w:rsidRPr="004911C6" w:rsidRDefault="006325CA" w:rsidP="006F1D4C">
            <w:pPr>
              <w:spacing w:before="120" w:after="120"/>
              <w:rPr>
                <w:b/>
                <w:bCs/>
                <w:sz w:val="14"/>
                <w:szCs w:val="14"/>
              </w:rPr>
            </w:pPr>
            <w:proofErr w:type="gramStart"/>
            <w:r w:rsidRPr="004911C6">
              <w:rPr>
                <w:b/>
                <w:bCs/>
                <w:sz w:val="14"/>
                <w:szCs w:val="14"/>
              </w:rPr>
              <w:t>п</w:t>
            </w:r>
            <w:proofErr w:type="gramEnd"/>
            <w:r w:rsidRPr="004911C6">
              <w:rPr>
                <w:b/>
                <w:bCs/>
                <w:sz w:val="14"/>
                <w:szCs w:val="14"/>
              </w:rPr>
              <w:t>/п</w:t>
            </w:r>
          </w:p>
        </w:tc>
        <w:tc>
          <w:tcPr>
            <w:tcW w:w="3402" w:type="dxa"/>
            <w:vMerge w:val="restart"/>
            <w:shd w:val="clear" w:color="auto" w:fill="D9D9D9" w:themeFill="background1" w:themeFillShade="D9"/>
            <w:vAlign w:val="center"/>
          </w:tcPr>
          <w:p w:rsidR="006325CA" w:rsidRPr="00F734D9" w:rsidRDefault="006325CA" w:rsidP="006F1D4C">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rsidR="006325CA" w:rsidRPr="00F734D9" w:rsidRDefault="006325CA" w:rsidP="006F1D4C">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rsidR="006325CA" w:rsidRPr="00822AA7" w:rsidRDefault="006325CA" w:rsidP="006F1D4C">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rsidR="006325CA" w:rsidRPr="008F19B8" w:rsidRDefault="006325CA" w:rsidP="006F1D4C">
            <w:pPr>
              <w:spacing w:before="120" w:after="120"/>
              <w:jc w:val="center"/>
              <w:rPr>
                <w:b/>
                <w:snapToGrid w:val="0"/>
                <w:color w:val="000000"/>
                <w:sz w:val="20"/>
                <w:szCs w:val="20"/>
              </w:rPr>
            </w:pPr>
            <w:r w:rsidRPr="008F19B8">
              <w:rPr>
                <w:b/>
                <w:snapToGrid w:val="0"/>
                <w:color w:val="000000"/>
                <w:sz w:val="20"/>
                <w:szCs w:val="20"/>
              </w:rPr>
              <w:t>Примечание</w:t>
            </w:r>
          </w:p>
        </w:tc>
      </w:tr>
      <w:tr w:rsidR="006325CA" w:rsidRPr="00921675" w:rsidTr="006F1D4C">
        <w:trPr>
          <w:trHeight w:val="225"/>
          <w:tblHeader/>
        </w:trPr>
        <w:tc>
          <w:tcPr>
            <w:tcW w:w="568" w:type="dxa"/>
            <w:vMerge/>
            <w:shd w:val="clear" w:color="auto" w:fill="D9D9D9" w:themeFill="background1" w:themeFillShade="D9"/>
            <w:vAlign w:val="center"/>
          </w:tcPr>
          <w:p w:rsidR="006325CA" w:rsidRPr="00921675" w:rsidRDefault="006325CA" w:rsidP="006F1D4C">
            <w:pPr>
              <w:spacing w:before="120" w:after="120"/>
              <w:ind w:firstLine="567"/>
              <w:jc w:val="center"/>
              <w:rPr>
                <w:b/>
                <w:bCs/>
                <w:sz w:val="16"/>
                <w:szCs w:val="16"/>
              </w:rPr>
            </w:pPr>
          </w:p>
        </w:tc>
        <w:tc>
          <w:tcPr>
            <w:tcW w:w="3402" w:type="dxa"/>
            <w:vMerge/>
            <w:shd w:val="clear" w:color="auto" w:fill="D9D9D9" w:themeFill="background1" w:themeFillShade="D9"/>
            <w:vAlign w:val="center"/>
          </w:tcPr>
          <w:p w:rsidR="006325CA" w:rsidRPr="00EA78E1" w:rsidRDefault="006325CA" w:rsidP="006F1D4C">
            <w:pPr>
              <w:spacing w:before="120" w:after="120"/>
              <w:jc w:val="center"/>
              <w:rPr>
                <w:snapToGrid w:val="0"/>
                <w:color w:val="000000"/>
                <w:sz w:val="16"/>
                <w:szCs w:val="16"/>
              </w:rPr>
            </w:pPr>
          </w:p>
        </w:tc>
        <w:tc>
          <w:tcPr>
            <w:tcW w:w="992" w:type="dxa"/>
            <w:vMerge/>
            <w:shd w:val="clear" w:color="auto" w:fill="D9D9D9" w:themeFill="background1" w:themeFillShade="D9"/>
            <w:vAlign w:val="center"/>
          </w:tcPr>
          <w:p w:rsidR="006325CA" w:rsidRPr="00EA78E1" w:rsidRDefault="006325CA" w:rsidP="006F1D4C">
            <w:pPr>
              <w:ind w:left="-109" w:right="-109"/>
              <w:jc w:val="center"/>
              <w:rPr>
                <w:snapToGrid w:val="0"/>
                <w:color w:val="000000"/>
                <w:sz w:val="16"/>
                <w:szCs w:val="16"/>
              </w:rPr>
            </w:pPr>
          </w:p>
        </w:tc>
        <w:tc>
          <w:tcPr>
            <w:tcW w:w="1276" w:type="dxa"/>
            <w:shd w:val="clear" w:color="auto" w:fill="D9D9D9" w:themeFill="background1" w:themeFillShade="D9"/>
          </w:tcPr>
          <w:p w:rsidR="006325CA" w:rsidRPr="00822AA7" w:rsidRDefault="006325CA" w:rsidP="006F1D4C">
            <w:pPr>
              <w:spacing w:before="120" w:after="120"/>
              <w:rPr>
                <w:b/>
                <w:snapToGrid w:val="0"/>
                <w:color w:val="000000"/>
                <w:sz w:val="14"/>
                <w:szCs w:val="14"/>
              </w:rPr>
            </w:pPr>
            <w:proofErr w:type="gramStart"/>
            <w:r w:rsidRPr="00822AA7">
              <w:rPr>
                <w:b/>
                <w:snapToGrid w:val="0"/>
                <w:color w:val="000000"/>
                <w:sz w:val="14"/>
                <w:szCs w:val="14"/>
              </w:rPr>
              <w:t>Заверенная</w:t>
            </w:r>
            <w:proofErr w:type="gramEnd"/>
            <w:r w:rsidRPr="00822AA7">
              <w:rPr>
                <w:b/>
                <w:snapToGrid w:val="0"/>
                <w:color w:val="000000"/>
                <w:sz w:val="14"/>
                <w:szCs w:val="14"/>
              </w:rPr>
              <w:t xml:space="preserve"> Потенциальным участником</w:t>
            </w:r>
          </w:p>
        </w:tc>
        <w:tc>
          <w:tcPr>
            <w:tcW w:w="1134" w:type="dxa"/>
            <w:shd w:val="clear" w:color="auto" w:fill="D9D9D9" w:themeFill="background1" w:themeFillShade="D9"/>
          </w:tcPr>
          <w:p w:rsidR="006325CA" w:rsidRPr="00822AA7" w:rsidRDefault="006325CA" w:rsidP="006F1D4C">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rsidR="006325CA" w:rsidRPr="008F19B8" w:rsidRDefault="006325CA" w:rsidP="006F1D4C">
            <w:pPr>
              <w:spacing w:before="120" w:after="120"/>
              <w:jc w:val="center"/>
              <w:rPr>
                <w:b/>
                <w:snapToGrid w:val="0"/>
                <w:color w:val="000000"/>
                <w:sz w:val="16"/>
                <w:szCs w:val="16"/>
              </w:rPr>
            </w:pPr>
          </w:p>
        </w:tc>
      </w:tr>
      <w:tr w:rsidR="006325CA" w:rsidRPr="00921675" w:rsidTr="006F1D4C">
        <w:tc>
          <w:tcPr>
            <w:tcW w:w="9748" w:type="dxa"/>
            <w:gridSpan w:val="6"/>
            <w:shd w:val="clear" w:color="auto" w:fill="D9D9D9" w:themeFill="background1" w:themeFillShade="D9"/>
          </w:tcPr>
          <w:p w:rsidR="006325CA" w:rsidRPr="008F19B8" w:rsidRDefault="006325CA" w:rsidP="006F1D4C">
            <w:pPr>
              <w:spacing w:after="60"/>
              <w:jc w:val="center"/>
              <w:rPr>
                <w:b/>
                <w:snapToGrid w:val="0"/>
                <w:color w:val="000000"/>
                <w:sz w:val="20"/>
                <w:szCs w:val="20"/>
              </w:rPr>
            </w:pPr>
            <w:r w:rsidRPr="008F19B8">
              <w:rPr>
                <w:b/>
                <w:snapToGrid w:val="0"/>
                <w:color w:val="000000"/>
                <w:sz w:val="20"/>
                <w:szCs w:val="20"/>
              </w:rPr>
              <w:t>Правоустанавливающие и организационные документы:</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4C13B2" w:rsidRDefault="006325CA" w:rsidP="006F1D4C">
            <w:pPr>
              <w:spacing w:after="60"/>
              <w:jc w:val="both"/>
              <w:rPr>
                <w:snapToGrid w:val="0"/>
                <w:sz w:val="16"/>
                <w:szCs w:val="16"/>
              </w:rPr>
            </w:pPr>
            <w:proofErr w:type="gramStart"/>
            <w:r w:rsidRPr="004C13B2">
              <w:rPr>
                <w:snapToGrid w:val="0"/>
                <w:sz w:val="16"/>
                <w:szCs w:val="16"/>
              </w:rPr>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4C13B2">
              <w:rPr>
                <w:snapToGrid w:val="0"/>
                <w:sz w:val="16"/>
                <w:szCs w:val="16"/>
              </w:rPr>
              <w:t>Pdf</w:t>
            </w:r>
            <w:proofErr w:type="spellEnd"/>
            <w:proofErr w:type="gramEnd"/>
            <w:r w:rsidRPr="004C13B2">
              <w:rPr>
                <w:snapToGrid w:val="0"/>
                <w:sz w:val="16"/>
                <w:szCs w:val="16"/>
              </w:rPr>
              <w:t xml:space="preserve">, </w:t>
            </w:r>
            <w:proofErr w:type="gramStart"/>
            <w:r w:rsidRPr="004C13B2">
              <w:rPr>
                <w:snapToGrid w:val="0"/>
                <w:sz w:val="16"/>
                <w:szCs w:val="16"/>
              </w:rPr>
              <w:t>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w:t>
            </w:r>
            <w:proofErr w:type="gramEnd"/>
            <w:r w:rsidRPr="004C13B2">
              <w:rPr>
                <w:snapToGrid w:val="0"/>
                <w:sz w:val="16"/>
                <w:szCs w:val="16"/>
              </w:rPr>
              <w:t xml:space="preserve"> </w:t>
            </w:r>
            <w:proofErr w:type="gramStart"/>
            <w:r w:rsidRPr="004C13B2">
              <w:rPr>
                <w:snapToGrid w:val="0"/>
                <w:sz w:val="16"/>
                <w:szCs w:val="16"/>
              </w:rPr>
              <w:t xml:space="preserve">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4C13B2">
              <w:rPr>
                <w:snapToGrid w:val="0"/>
                <w:sz w:val="16"/>
                <w:szCs w:val="16"/>
              </w:rPr>
              <w:t>Pdf</w:t>
            </w:r>
            <w:proofErr w:type="spellEnd"/>
            <w:r w:rsidRPr="004C13B2">
              <w:rPr>
                <w:snapToGrid w:val="0"/>
                <w:sz w:val="16"/>
                <w:szCs w:val="16"/>
              </w:rPr>
              <w:t xml:space="preserve">, содержащем </w:t>
            </w:r>
            <w:r w:rsidRPr="004C13B2">
              <w:rPr>
                <w:snapToGrid w:val="0"/>
                <w:sz w:val="16"/>
                <w:szCs w:val="16"/>
              </w:rPr>
              <w:lastRenderedPageBreak/>
              <w:t>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w:t>
            </w:r>
            <w:proofErr w:type="gramEnd"/>
            <w:r w:rsidRPr="004C13B2">
              <w:rPr>
                <w:snapToGrid w:val="0"/>
                <w:sz w:val="16"/>
                <w:szCs w:val="16"/>
              </w:rPr>
              <w:t xml:space="preserve"> посредством соответствующего сервиса Федеральной налоговой службы)</w:t>
            </w:r>
            <w:r w:rsidRPr="004C13B2">
              <w:rPr>
                <w:snapToGrid w:val="0"/>
                <w:sz w:val="16"/>
                <w:szCs w:val="16"/>
                <w:vertAlign w:val="superscript"/>
              </w:rPr>
              <w:footnoteReference w:customMarkFollows="1" w:id="3"/>
              <w:t>[1]</w:t>
            </w:r>
            <w:r w:rsidRPr="004C13B2">
              <w:rPr>
                <w:snapToGrid w:val="0"/>
                <w:sz w:val="16"/>
                <w:szCs w:val="16"/>
              </w:rPr>
              <w:t xml:space="preserve"> </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lastRenderedPageBreak/>
              <w:t>2</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Если зарегистрировано до 01.07.2002.</w:t>
            </w:r>
          </w:p>
          <w:p w:rsidR="006325CA" w:rsidRPr="008F19B8"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Свидетельство о постановке на учет в налоговом органе</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0031DA">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Потенциальный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4</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Свидетельство о регистрации юридического лица (инд. предпринимателя)</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rsidR="006325CA" w:rsidRPr="00066461" w:rsidRDefault="006325CA" w:rsidP="006F1D4C">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 xml:space="preserve">Предоставляется копия с оригинала, выданного </w:t>
            </w:r>
            <w:r w:rsidRPr="008F19B8">
              <w:rPr>
                <w:snapToGrid w:val="0"/>
                <w:sz w:val="16"/>
                <w:szCs w:val="16"/>
              </w:rPr>
              <w:lastRenderedPageBreak/>
              <w:t>регистрирующим органом, в действующей редакции.</w:t>
            </w:r>
          </w:p>
          <w:p w:rsidR="006325CA" w:rsidRPr="008F19B8" w:rsidRDefault="006325CA" w:rsidP="006F1D4C">
            <w:pPr>
              <w:spacing w:after="60"/>
              <w:jc w:val="both"/>
              <w:rPr>
                <w:snapToGrid w:val="0"/>
                <w:sz w:val="16"/>
                <w:szCs w:val="16"/>
              </w:rPr>
            </w:pPr>
            <w:r w:rsidRPr="008F19B8">
              <w:rPr>
                <w:snapToGrid w:val="0"/>
                <w:sz w:val="16"/>
                <w:szCs w:val="16"/>
              </w:rPr>
              <w:t>Не требуется для товариществ.</w:t>
            </w:r>
          </w:p>
          <w:p w:rsidR="006325CA" w:rsidRPr="007813C6" w:rsidRDefault="006325CA" w:rsidP="006F1D4C">
            <w:pPr>
              <w:spacing w:after="60"/>
              <w:jc w:val="both"/>
              <w:rPr>
                <w:snapToGrid w:val="0"/>
                <w:color w:val="FF0000"/>
                <w:sz w:val="16"/>
                <w:szCs w:val="16"/>
              </w:rPr>
            </w:pPr>
            <w:r w:rsidRPr="007813C6">
              <w:rPr>
                <w:snapToGrid w:val="0"/>
                <w:color w:val="FF0000"/>
                <w:sz w:val="16"/>
                <w:szCs w:val="16"/>
              </w:rPr>
              <w:t>Не требуется предоставлять, если:</w:t>
            </w:r>
          </w:p>
          <w:p w:rsidR="006325CA" w:rsidRPr="008F19B8" w:rsidRDefault="006325CA" w:rsidP="006F1D4C">
            <w:pPr>
              <w:spacing w:after="60"/>
              <w:jc w:val="both"/>
              <w:rPr>
                <w:snapToGrid w:val="0"/>
                <w:sz w:val="16"/>
                <w:szCs w:val="16"/>
              </w:rPr>
            </w:pPr>
            <w:r w:rsidRPr="007813C6">
              <w:rPr>
                <w:snapToGrid w:val="0"/>
                <w:color w:val="FF0000"/>
                <w:sz w:val="16"/>
                <w:szCs w:val="16"/>
              </w:rPr>
              <w:t>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 вносились изменения.  </w:t>
            </w:r>
            <w:r w:rsidRPr="00BB4ABB">
              <w:rPr>
                <w:snapToGrid w:val="0"/>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lastRenderedPageBreak/>
              <w:t>6</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Решение о внесении изменений в Устав</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7813C6" w:rsidRDefault="006325CA" w:rsidP="006F1D4C">
            <w:pPr>
              <w:spacing w:after="60"/>
              <w:jc w:val="both"/>
              <w:rPr>
                <w:snapToGrid w:val="0"/>
                <w:color w:val="FF0000"/>
                <w:sz w:val="16"/>
                <w:szCs w:val="16"/>
              </w:rPr>
            </w:pPr>
            <w:r w:rsidRPr="007813C6">
              <w:rPr>
                <w:snapToGrid w:val="0"/>
                <w:color w:val="FF0000"/>
                <w:sz w:val="16"/>
                <w:szCs w:val="16"/>
              </w:rPr>
              <w:t>Не требуется предоставлять, если:</w:t>
            </w:r>
          </w:p>
          <w:p w:rsidR="006325CA" w:rsidRPr="008F19B8" w:rsidRDefault="006325CA" w:rsidP="006F1D4C">
            <w:pPr>
              <w:spacing w:after="60"/>
              <w:jc w:val="both"/>
              <w:rPr>
                <w:snapToGrid w:val="0"/>
                <w:sz w:val="16"/>
                <w:szCs w:val="16"/>
              </w:rPr>
            </w:pPr>
            <w:r w:rsidRPr="007813C6">
              <w:rPr>
                <w:snapToGrid w:val="0"/>
                <w:color w:val="FF0000"/>
                <w:sz w:val="16"/>
                <w:szCs w:val="16"/>
              </w:rPr>
              <w:t>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 </w:t>
            </w:r>
            <w:r w:rsidRPr="00BB4ABB">
              <w:rPr>
                <w:snapToGrid w:val="0"/>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Свидетельство из ФНС о государственной регистрации изменений</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7813C6" w:rsidRDefault="006325CA" w:rsidP="006F1D4C">
            <w:pPr>
              <w:spacing w:after="60"/>
              <w:jc w:val="both"/>
              <w:rPr>
                <w:snapToGrid w:val="0"/>
                <w:color w:val="FF0000"/>
                <w:sz w:val="16"/>
                <w:szCs w:val="16"/>
              </w:rPr>
            </w:pPr>
            <w:r w:rsidRPr="007813C6">
              <w:rPr>
                <w:snapToGrid w:val="0"/>
                <w:color w:val="FF0000"/>
                <w:sz w:val="16"/>
                <w:szCs w:val="16"/>
              </w:rPr>
              <w:t>Не требуется предоставлять, если:</w:t>
            </w:r>
          </w:p>
          <w:p w:rsidR="006325CA" w:rsidRPr="008F19B8" w:rsidRDefault="006325CA" w:rsidP="006F1D4C">
            <w:pPr>
              <w:spacing w:after="60"/>
              <w:jc w:val="both"/>
              <w:rPr>
                <w:snapToGrid w:val="0"/>
                <w:sz w:val="16"/>
                <w:szCs w:val="16"/>
              </w:rPr>
            </w:pPr>
            <w:r w:rsidRPr="007813C6">
              <w:rPr>
                <w:snapToGrid w:val="0"/>
                <w:color w:val="FF0000"/>
                <w:sz w:val="16"/>
                <w:szCs w:val="16"/>
              </w:rPr>
              <w:t>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Решение о назначении (избрании) единоличного исполнительного органа (руководителя) – лица, имеющего право без доверенности действовать от имени юридического лица (согласно Выписке из ЕГРЮЛ)</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 xml:space="preserve">Срок полномочий должен соответствовать </w:t>
            </w:r>
            <w:proofErr w:type="gramStart"/>
            <w:r w:rsidRPr="008F19B8">
              <w:rPr>
                <w:snapToGrid w:val="0"/>
                <w:sz w:val="16"/>
                <w:szCs w:val="16"/>
              </w:rPr>
              <w:t>указанному</w:t>
            </w:r>
            <w:proofErr w:type="gramEnd"/>
            <w:r w:rsidRPr="008F19B8">
              <w:rPr>
                <w:snapToGrid w:val="0"/>
                <w:sz w:val="16"/>
                <w:szCs w:val="16"/>
              </w:rPr>
              <w:t xml:space="preserve"> в Уставе</w:t>
            </w:r>
          </w:p>
          <w:p w:rsidR="006325CA" w:rsidRPr="008F19B8" w:rsidRDefault="006325CA" w:rsidP="006F1D4C">
            <w:pPr>
              <w:spacing w:after="60"/>
              <w:jc w:val="both"/>
              <w:rPr>
                <w:snapToGrid w:val="0"/>
                <w:sz w:val="16"/>
                <w:szCs w:val="16"/>
              </w:rPr>
            </w:pPr>
            <w:r w:rsidRPr="00663490">
              <w:rPr>
                <w:snapToGrid w:val="0"/>
                <w:color w:val="FF000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w:t>
            </w:r>
            <w:r w:rsidRPr="00663490">
              <w:rPr>
                <w:snapToGrid w:val="0"/>
                <w:color w:val="FF0000"/>
                <w:sz w:val="16"/>
                <w:szCs w:val="16"/>
              </w:rPr>
              <w:lastRenderedPageBreak/>
              <w:t>и</w:t>
            </w:r>
            <w:r w:rsidRPr="00663490">
              <w:rPr>
                <w:color w:val="FF0000"/>
              </w:rPr>
              <w:t xml:space="preserve"> </w:t>
            </w:r>
            <w:r w:rsidRPr="00663490">
              <w:rPr>
                <w:snapToGrid w:val="0"/>
                <w:color w:val="FF0000"/>
                <w:sz w:val="16"/>
                <w:szCs w:val="16"/>
              </w:rPr>
              <w:t xml:space="preserve">нет изменений по единоличному исполнительному органу.  </w:t>
            </w:r>
            <w:r w:rsidRPr="00BB4ABB">
              <w:rPr>
                <w:snapToGrid w:val="0"/>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lastRenderedPageBreak/>
              <w:t>9</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0</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r w:rsidRPr="008F19B8">
              <w:rPr>
                <w:snapToGrid w:val="0"/>
                <w:color w:val="000000"/>
                <w:sz w:val="16"/>
                <w:szCs w:val="16"/>
              </w:rPr>
              <w:t>Для юридических лиц.</w:t>
            </w:r>
          </w:p>
          <w:p w:rsidR="006325CA" w:rsidRPr="008F19B8" w:rsidRDefault="006325CA" w:rsidP="006F1D4C">
            <w:pPr>
              <w:spacing w:after="60"/>
              <w:jc w:val="both"/>
              <w:rPr>
                <w:snapToGrid w:val="0"/>
                <w:color w:val="000000"/>
                <w:sz w:val="16"/>
                <w:szCs w:val="16"/>
              </w:rPr>
            </w:pPr>
            <w:r w:rsidRPr="008F19B8">
              <w:rPr>
                <w:snapToGrid w:val="0"/>
                <w:color w:val="000000"/>
                <w:sz w:val="16"/>
                <w:szCs w:val="16"/>
              </w:rPr>
              <w:t xml:space="preserve">Если цена планируемого договора превышает </w:t>
            </w:r>
            <w:proofErr w:type="gramStart"/>
            <w:r w:rsidRPr="008F19B8">
              <w:rPr>
                <w:snapToGrid w:val="0"/>
                <w:color w:val="000000"/>
                <w:sz w:val="16"/>
                <w:szCs w:val="16"/>
              </w:rPr>
              <w:t>установленную</w:t>
            </w:r>
            <w:proofErr w:type="gramEnd"/>
            <w:r w:rsidRPr="008F19B8">
              <w:rPr>
                <w:snapToGrid w:val="0"/>
                <w:color w:val="000000"/>
                <w:sz w:val="16"/>
                <w:szCs w:val="16"/>
              </w:rPr>
              <w:t xml:space="preserve"> законом или учредительными документами для данного юридического лица.</w:t>
            </w:r>
            <w:r w:rsidRPr="008F19B8">
              <w:rPr>
                <w:snapToGrid w:val="0"/>
                <w:sz w:val="16"/>
                <w:szCs w:val="16"/>
              </w:rPr>
              <w:t xml:space="preserve"> Если договор не является крупной сделкой,  соответствующая оговорка делается в оферте</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1</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Для юридических лиц.</w:t>
            </w:r>
          </w:p>
          <w:p w:rsidR="006325CA" w:rsidRPr="008F19B8" w:rsidRDefault="006325CA" w:rsidP="006F1D4C">
            <w:pPr>
              <w:spacing w:after="60"/>
              <w:jc w:val="both"/>
              <w:rPr>
                <w:snapToGrid w:val="0"/>
                <w:color w:val="000000"/>
                <w:sz w:val="16"/>
                <w:szCs w:val="16"/>
              </w:rPr>
            </w:pPr>
            <w:r w:rsidRPr="008F19B8">
              <w:rPr>
                <w:snapToGrid w:val="0"/>
                <w:sz w:val="16"/>
                <w:szCs w:val="16"/>
              </w:rPr>
              <w:t>Если договор не является сделкой с заинтересованностью, соответствующая оговорка делается в оферте</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sz w:val="16"/>
                <w:szCs w:val="16"/>
              </w:rPr>
              <w:t>Справка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 xml:space="preserve">Срок выдачи не </w:t>
            </w:r>
            <w:proofErr w:type="gramStart"/>
            <w:r w:rsidRPr="008F19B8">
              <w:rPr>
                <w:snapToGrid w:val="0"/>
                <w:sz w:val="16"/>
                <w:szCs w:val="16"/>
              </w:rPr>
              <w:t>позднее</w:t>
            </w:r>
            <w:proofErr w:type="gramEnd"/>
            <w:r w:rsidRPr="008F19B8">
              <w:rPr>
                <w:snapToGrid w:val="0"/>
                <w:sz w:val="16"/>
                <w:szCs w:val="16"/>
              </w:rPr>
              <w:t xml:space="preserve"> чем за 60 календарных дней со дня размещения закупочной документации</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3</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 xml:space="preserve">Документы на осуществление видов деятельности, связанных с выполнением договора, </w:t>
            </w:r>
            <w:proofErr w:type="gramStart"/>
            <w:r w:rsidRPr="00066461">
              <w:rPr>
                <w:snapToGrid w:val="0"/>
                <w:sz w:val="16"/>
                <w:szCs w:val="16"/>
              </w:rPr>
              <w:t>право</w:t>
            </w:r>
            <w:proofErr w:type="gramEnd"/>
            <w:r w:rsidRPr="00066461">
              <w:rPr>
                <w:snapToGrid w:val="0"/>
                <w:sz w:val="16"/>
                <w:szCs w:val="16"/>
              </w:rPr>
              <w:t xml:space="preserve"> на заключение которого является предметом закупки</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4</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rsidR="006325CA" w:rsidRPr="008F19B8" w:rsidRDefault="006325CA" w:rsidP="006F1D4C">
            <w:pPr>
              <w:spacing w:after="60"/>
              <w:jc w:val="both"/>
              <w:rPr>
                <w:snapToGrid w:val="0"/>
                <w:sz w:val="16"/>
                <w:szCs w:val="16"/>
              </w:rPr>
            </w:pPr>
            <w:r w:rsidRPr="000031DA">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w:t>
            </w:r>
            <w:r w:rsidRPr="00257FE2">
              <w:rPr>
                <w:color w:val="FF0000"/>
                <w:sz w:val="16"/>
                <w:szCs w:val="16"/>
              </w:rPr>
              <w:t xml:space="preserve"> </w:t>
            </w:r>
            <w:r w:rsidRPr="00BB4ABB">
              <w:rPr>
                <w:snapToGrid w:val="0"/>
                <w:color w:val="FF0000"/>
                <w:sz w:val="16"/>
                <w:szCs w:val="16"/>
              </w:rPr>
              <w:t xml:space="preserve">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w:t>
            </w:r>
            <w:r w:rsidRPr="00BB4ABB">
              <w:rPr>
                <w:snapToGrid w:val="0"/>
                <w:color w:val="FF0000"/>
                <w:sz w:val="16"/>
                <w:szCs w:val="16"/>
              </w:rPr>
              <w:lastRenderedPageBreak/>
              <w:t>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p>
        </w:tc>
        <w:tc>
          <w:tcPr>
            <w:tcW w:w="992" w:type="dxa"/>
            <w:shd w:val="clear" w:color="auto" w:fill="D9D9D9" w:themeFill="background1" w:themeFillShade="D9"/>
          </w:tcPr>
          <w:p w:rsidR="006325CA"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p>
        </w:tc>
      </w:tr>
      <w:tr w:rsidR="006325CA" w:rsidRPr="00921675" w:rsidTr="006F1D4C">
        <w:tc>
          <w:tcPr>
            <w:tcW w:w="9748" w:type="dxa"/>
            <w:gridSpan w:val="6"/>
            <w:shd w:val="clear" w:color="auto" w:fill="D9D9D9" w:themeFill="background1" w:themeFillShade="D9"/>
          </w:tcPr>
          <w:p w:rsidR="006325CA" w:rsidRPr="008F19B8" w:rsidRDefault="006325CA" w:rsidP="006F1D4C">
            <w:pPr>
              <w:spacing w:after="60"/>
              <w:jc w:val="center"/>
              <w:rPr>
                <w:b/>
                <w:snapToGrid w:val="0"/>
                <w:color w:val="000000"/>
                <w:sz w:val="20"/>
                <w:szCs w:val="20"/>
              </w:rPr>
            </w:pPr>
            <w:r w:rsidRPr="008F19B8">
              <w:rPr>
                <w:b/>
                <w:snapToGrid w:val="0"/>
                <w:color w:val="000000"/>
                <w:sz w:val="20"/>
                <w:szCs w:val="20"/>
              </w:rPr>
              <w:t>Документы, предоставляемые физическими лицами:</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5</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r w:rsidRPr="008F19B8">
              <w:rPr>
                <w:snapToGrid w:val="0"/>
                <w:color w:val="000000"/>
                <w:sz w:val="16"/>
                <w:szCs w:val="16"/>
              </w:rPr>
              <w:t xml:space="preserve">Для физического лица, являющегося Участником закупки. В </w:t>
            </w:r>
            <w:proofErr w:type="gramStart"/>
            <w:r w:rsidRPr="008F19B8">
              <w:rPr>
                <w:snapToGrid w:val="0"/>
                <w:color w:val="000000"/>
                <w:sz w:val="16"/>
                <w:szCs w:val="16"/>
              </w:rPr>
              <w:t>случае</w:t>
            </w:r>
            <w:proofErr w:type="gramEnd"/>
            <w:r w:rsidRPr="008F19B8">
              <w:rPr>
                <w:snapToGrid w:val="0"/>
                <w:color w:val="000000"/>
                <w:sz w:val="16"/>
                <w:szCs w:val="16"/>
              </w:rPr>
              <w:t xml:space="preserve"> если документ выдан на территории иного государства, должен быть предоставлен нотариально заверенный перевод такого документа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6</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3131DF"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17</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3131DF"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3131DF"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w:t>
            </w:r>
            <w:r w:rsidRPr="00BB4ABB">
              <w:rPr>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19</w:t>
            </w:r>
          </w:p>
        </w:tc>
        <w:tc>
          <w:tcPr>
            <w:tcW w:w="9180" w:type="dxa"/>
            <w:gridSpan w:val="5"/>
            <w:shd w:val="clear" w:color="auto" w:fill="D9D9D9" w:themeFill="background1" w:themeFillShade="D9"/>
          </w:tcPr>
          <w:p w:rsidR="006325CA" w:rsidRPr="008F19B8" w:rsidRDefault="006325CA" w:rsidP="006F1D4C">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б)</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Pr>
                <w:snapToGrid w:val="0"/>
                <w:sz w:val="16"/>
                <w:szCs w:val="16"/>
              </w:rPr>
              <w:t>Субъекты МСП</w:t>
            </w:r>
            <w:r w:rsidRPr="00066461">
              <w:rPr>
                <w:snapToGrid w:val="0"/>
                <w:sz w:val="16"/>
                <w:szCs w:val="16"/>
              </w:rPr>
              <w:t xml:space="preserve">, сдающие отчетность в ИФНС России в электронном виде, совместно с заверенными копиями вышеназванных форм и квитанций об их приеме (вводе) в ИФНС, </w:t>
            </w:r>
            <w:r w:rsidRPr="00066461">
              <w:rPr>
                <w:snapToGrid w:val="0"/>
                <w:sz w:val="16"/>
                <w:szCs w:val="16"/>
              </w:rPr>
              <w:lastRenderedPageBreak/>
              <w:t>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rsidR="006325CA" w:rsidRPr="00066461" w:rsidRDefault="006325CA" w:rsidP="006F1D4C">
            <w:pPr>
              <w:spacing w:after="60"/>
              <w:jc w:val="center"/>
              <w:rPr>
                <w:snapToGrid w:val="0"/>
                <w:color w:val="000000"/>
              </w:rPr>
            </w:pPr>
            <w:r w:rsidRPr="00066461">
              <w:rPr>
                <w:snapToGrid w:val="0"/>
                <w:color w:val="000000"/>
              </w:rPr>
              <w:lastRenderedPageBreak/>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rPr>
                <w:snapToGrid w:val="0"/>
                <w:color w:val="000000"/>
                <w:sz w:val="16"/>
                <w:szCs w:val="16"/>
              </w:rPr>
            </w:pPr>
            <w:r w:rsidRPr="008F19B8">
              <w:rPr>
                <w:snapToGrid w:val="0"/>
                <w:color w:val="000000"/>
                <w:sz w:val="16"/>
                <w:szCs w:val="16"/>
              </w:rPr>
              <w:t>При наличии</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lastRenderedPageBreak/>
              <w:t>2</w:t>
            </w:r>
            <w:r>
              <w:rPr>
                <w:snapToGrid w:val="0"/>
                <w:color w:val="000000"/>
                <w:sz w:val="16"/>
                <w:szCs w:val="16"/>
              </w:rPr>
              <w:t>0</w:t>
            </w:r>
          </w:p>
        </w:tc>
        <w:tc>
          <w:tcPr>
            <w:tcW w:w="9180" w:type="dxa"/>
            <w:gridSpan w:val="5"/>
            <w:shd w:val="clear" w:color="auto" w:fill="D9D9D9" w:themeFill="background1" w:themeFillShade="D9"/>
          </w:tcPr>
          <w:p w:rsidR="006325CA" w:rsidRPr="008F19B8" w:rsidRDefault="006325CA" w:rsidP="006F1D4C">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rsidR="006325CA" w:rsidRPr="00572EEC" w:rsidRDefault="006325CA" w:rsidP="006F1D4C">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rsidR="006325CA" w:rsidRPr="00572EEC" w:rsidRDefault="006325CA" w:rsidP="006F1D4C">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rsidR="006325CA" w:rsidRPr="00066461" w:rsidRDefault="006325CA" w:rsidP="006F1D4C">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rPr>
            </w:pPr>
            <w:r>
              <w:rPr>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r>
              <w:rPr>
                <w:snapToGrid w:val="0"/>
                <w:color w:val="000000"/>
                <w:sz w:val="16"/>
                <w:szCs w:val="16"/>
              </w:rPr>
              <w:t>При наличии</w:t>
            </w:r>
          </w:p>
        </w:tc>
      </w:tr>
      <w:tr w:rsidR="006325CA" w:rsidRPr="00F5744B" w:rsidTr="006F1D4C">
        <w:tc>
          <w:tcPr>
            <w:tcW w:w="9748" w:type="dxa"/>
            <w:gridSpan w:val="6"/>
            <w:shd w:val="clear" w:color="auto" w:fill="D9D9D9" w:themeFill="background1" w:themeFillShade="D9"/>
          </w:tcPr>
          <w:p w:rsidR="006325CA" w:rsidRPr="008F19B8" w:rsidRDefault="006325CA" w:rsidP="006F1D4C">
            <w:pPr>
              <w:spacing w:after="60"/>
              <w:jc w:val="center"/>
              <w:rPr>
                <w:b/>
                <w:snapToGrid w:val="0"/>
                <w:color w:val="000000"/>
                <w:sz w:val="16"/>
                <w:szCs w:val="16"/>
              </w:rPr>
            </w:pPr>
            <w:r w:rsidRPr="008F19B8">
              <w:rPr>
                <w:b/>
                <w:snapToGrid w:val="0"/>
                <w:color w:val="000000"/>
                <w:sz w:val="16"/>
                <w:szCs w:val="16"/>
              </w:rPr>
              <w:t>Другие документы:</w:t>
            </w: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6325CA" w:rsidRPr="003131DF" w:rsidTr="006F1D4C">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p>
          <w:p w:rsidR="006325CA" w:rsidRPr="00132136" w:rsidRDefault="006325CA" w:rsidP="006F1D4C">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6325CA" w:rsidRPr="003131DF" w:rsidTr="006F1D4C">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22.1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rsidR="006325CA" w:rsidRDefault="006325CA" w:rsidP="006F1D4C">
            <w:pPr>
              <w:spacing w:after="60"/>
              <w:jc w:val="both"/>
              <w:rPr>
                <w:snapToGrid w:val="0"/>
                <w:sz w:val="16"/>
                <w:szCs w:val="16"/>
              </w:rPr>
            </w:pPr>
            <w:r>
              <w:rPr>
                <w:snapToGrid w:val="0"/>
                <w:sz w:val="16"/>
                <w:szCs w:val="16"/>
              </w:rPr>
              <w:t>Коммерческое предложение на поставку товара</w:t>
            </w:r>
          </w:p>
        </w:tc>
        <w:tc>
          <w:tcPr>
            <w:tcW w:w="992" w:type="dxa"/>
            <w:shd w:val="clear" w:color="auto" w:fill="D9D9D9" w:themeFill="background1" w:themeFillShade="D9"/>
          </w:tcPr>
          <w:p w:rsidR="006325CA" w:rsidRPr="00066461" w:rsidRDefault="006325CA" w:rsidP="006F1D4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vMerge w:val="restart"/>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p>
          <w:p w:rsidR="006325CA" w:rsidRPr="00132136" w:rsidRDefault="006325CA" w:rsidP="006F1D4C">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6325CA" w:rsidRPr="003131DF" w:rsidTr="006F1D4C">
        <w:tc>
          <w:tcPr>
            <w:tcW w:w="568" w:type="dxa"/>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23.1</w:t>
            </w:r>
          </w:p>
        </w:tc>
        <w:tc>
          <w:tcPr>
            <w:tcW w:w="3402" w:type="dxa"/>
            <w:shd w:val="clear" w:color="auto" w:fill="D9D9D9" w:themeFill="background1" w:themeFillShade="D9"/>
          </w:tcPr>
          <w:p w:rsidR="006325CA" w:rsidRDefault="006325CA" w:rsidP="006F1D4C">
            <w:pPr>
              <w:spacing w:after="60"/>
              <w:jc w:val="both"/>
              <w:rPr>
                <w:snapToGrid w:val="0"/>
                <w:sz w:val="16"/>
                <w:szCs w:val="16"/>
              </w:rPr>
            </w:pPr>
            <w:r w:rsidRPr="00ED3B0A">
              <w:rPr>
                <w:snapToGrid w:val="0"/>
                <w:sz w:val="16"/>
                <w:szCs w:val="16"/>
              </w:rPr>
              <w:t>Сводная таблица стоимости работ</w:t>
            </w:r>
            <w:r>
              <w:rPr>
                <w:snapToGrid w:val="0"/>
                <w:sz w:val="16"/>
                <w:szCs w:val="16"/>
              </w:rPr>
              <w:t>/услуг</w:t>
            </w:r>
          </w:p>
        </w:tc>
        <w:tc>
          <w:tcPr>
            <w:tcW w:w="992" w:type="dxa"/>
            <w:shd w:val="clear" w:color="auto" w:fill="D9D9D9" w:themeFill="background1" w:themeFillShade="D9"/>
          </w:tcPr>
          <w:p w:rsidR="006325CA" w:rsidRPr="00066461" w:rsidRDefault="006325CA" w:rsidP="006F1D4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vMerge/>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4</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5</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Pr>
                <w:snapToGrid w:val="0"/>
                <w:sz w:val="16"/>
                <w:szCs w:val="16"/>
              </w:rPr>
              <w:t xml:space="preserve">Календарный план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График оп</w:t>
            </w:r>
            <w:r>
              <w:rPr>
                <w:snapToGrid w:val="0"/>
                <w:sz w:val="16"/>
                <w:szCs w:val="16"/>
              </w:rPr>
              <w:t>латы выполнения работ</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6325CA" w:rsidRPr="003131DF" w:rsidTr="006F1D4C">
        <w:trPr>
          <w:trHeight w:val="573"/>
        </w:trPr>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Потенциального у</w:t>
            </w:r>
            <w:r w:rsidRPr="00066461">
              <w:rPr>
                <w:snapToGrid w:val="0"/>
                <w:color w:val="000000"/>
                <w:sz w:val="16"/>
                <w:szCs w:val="16"/>
              </w:rPr>
              <w:t>частника</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rPr>
                <w:color w:val="000000"/>
                <w:sz w:val="16"/>
                <w:szCs w:val="16"/>
              </w:rPr>
            </w:pPr>
          </w:p>
        </w:tc>
        <w:tc>
          <w:tcPr>
            <w:tcW w:w="1134" w:type="dxa"/>
            <w:shd w:val="clear" w:color="auto" w:fill="D9D9D9" w:themeFill="background1" w:themeFillShade="D9"/>
          </w:tcPr>
          <w:p w:rsidR="006325CA" w:rsidRPr="00066461"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6325CA" w:rsidRPr="003131DF" w:rsidTr="006F1D4C">
        <w:trPr>
          <w:trHeight w:val="573"/>
        </w:trPr>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28</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rPr>
                <w:color w:val="000000"/>
                <w:sz w:val="16"/>
                <w:szCs w:val="16"/>
              </w:rPr>
            </w:pPr>
          </w:p>
        </w:tc>
        <w:tc>
          <w:tcPr>
            <w:tcW w:w="1134" w:type="dxa"/>
            <w:shd w:val="clear" w:color="auto" w:fill="D9D9D9" w:themeFill="background1" w:themeFillShade="D9"/>
          </w:tcPr>
          <w:p w:rsidR="006325CA" w:rsidRPr="00066461"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p>
          <w:p w:rsidR="006325CA" w:rsidRPr="00132136" w:rsidRDefault="006325CA" w:rsidP="006F1D4C">
            <w:pPr>
              <w:spacing w:after="60"/>
              <w:jc w:val="both"/>
              <w:rPr>
                <w:color w:val="000000"/>
                <w:sz w:val="16"/>
                <w:szCs w:val="16"/>
              </w:rPr>
            </w:pPr>
            <w:r w:rsidRPr="00132136">
              <w:rPr>
                <w:color w:val="000000"/>
                <w:sz w:val="16"/>
                <w:szCs w:val="16"/>
              </w:rPr>
              <w:t>К справке прикладываются копии договоров</w:t>
            </w:r>
          </w:p>
        </w:tc>
      </w:tr>
      <w:tr w:rsidR="006325CA" w:rsidRPr="003131DF" w:rsidTr="006F1D4C">
        <w:trPr>
          <w:trHeight w:val="573"/>
        </w:trPr>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29</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rPr>
                <w:color w:val="000000"/>
                <w:sz w:val="16"/>
                <w:szCs w:val="16"/>
              </w:rPr>
            </w:pPr>
          </w:p>
        </w:tc>
        <w:tc>
          <w:tcPr>
            <w:tcW w:w="1134" w:type="dxa"/>
            <w:shd w:val="clear" w:color="auto" w:fill="D9D9D9" w:themeFill="background1" w:themeFillShade="D9"/>
          </w:tcPr>
          <w:p w:rsidR="006325CA" w:rsidRPr="00066461"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shd w:val="clear" w:color="auto" w:fill="D9D9D9" w:themeFill="background1" w:themeFillShade="D9"/>
          </w:tcPr>
          <w:p w:rsidR="006325CA" w:rsidRPr="00921675" w:rsidRDefault="006325CA" w:rsidP="006F1D4C">
            <w:pPr>
              <w:spacing w:after="60"/>
              <w:jc w:val="center"/>
              <w:rPr>
                <w:snapToGrid w:val="0"/>
                <w:color w:val="000000"/>
                <w:sz w:val="16"/>
                <w:szCs w:val="16"/>
              </w:rPr>
            </w:pPr>
            <w:r>
              <w:rPr>
                <w:snapToGrid w:val="0"/>
                <w:color w:val="000000"/>
                <w:sz w:val="16"/>
                <w:szCs w:val="16"/>
              </w:rPr>
              <w:t>30</w:t>
            </w:r>
          </w:p>
        </w:tc>
        <w:tc>
          <w:tcPr>
            <w:tcW w:w="3402" w:type="dxa"/>
            <w:shd w:val="clear" w:color="auto" w:fill="D9D9D9" w:themeFill="background1" w:themeFillShade="D9"/>
          </w:tcPr>
          <w:p w:rsidR="006325CA" w:rsidRPr="00921675" w:rsidRDefault="006325CA" w:rsidP="006F1D4C">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rsidR="006325CA" w:rsidRPr="00921675"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921675" w:rsidRDefault="006325CA" w:rsidP="006F1D4C">
            <w:pPr>
              <w:spacing w:after="60"/>
              <w:rPr>
                <w:color w:val="000000"/>
                <w:sz w:val="16"/>
                <w:szCs w:val="16"/>
              </w:rPr>
            </w:pPr>
          </w:p>
        </w:tc>
        <w:tc>
          <w:tcPr>
            <w:tcW w:w="1134" w:type="dxa"/>
            <w:shd w:val="clear" w:color="auto" w:fill="D9D9D9" w:themeFill="background1" w:themeFillShade="D9"/>
          </w:tcPr>
          <w:p w:rsidR="006325CA" w:rsidRPr="00822AA7"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225F4" w:rsidRDefault="006325CA" w:rsidP="006F1D4C">
            <w:pPr>
              <w:spacing w:after="60"/>
              <w:jc w:val="both"/>
              <w:rPr>
                <w:snapToGrid w:val="0"/>
                <w:color w:val="000000"/>
                <w:sz w:val="16"/>
                <w:szCs w:val="16"/>
              </w:rPr>
            </w:pPr>
            <w:r w:rsidRPr="003E3F00">
              <w:rPr>
                <w:snapToGrid w:val="0"/>
                <w:color w:val="000000"/>
                <w:sz w:val="16"/>
                <w:szCs w:val="16"/>
              </w:rPr>
              <w:t>Информационное письмо о налич</w:t>
            </w:r>
            <w:proofErr w:type="gramStart"/>
            <w:r w:rsidRPr="003E3F00">
              <w:rPr>
                <w:snapToGrid w:val="0"/>
                <w:color w:val="000000"/>
                <w:sz w:val="16"/>
                <w:szCs w:val="16"/>
              </w:rPr>
              <w:t>ии у У</w:t>
            </w:r>
            <w:proofErr w:type="gramEnd"/>
            <w:r w:rsidRPr="003E3F00">
              <w:rPr>
                <w:snapToGrid w:val="0"/>
                <w:color w:val="000000"/>
                <w:sz w:val="16"/>
                <w:szCs w:val="16"/>
              </w:rPr>
              <w:t xml:space="preserve">частника </w:t>
            </w:r>
            <w:r>
              <w:rPr>
                <w:snapToGrid w:val="0"/>
                <w:color w:val="000000"/>
                <w:sz w:val="16"/>
                <w:szCs w:val="16"/>
              </w:rPr>
              <w:t>закупки</w:t>
            </w:r>
            <w:r w:rsidRPr="003E3F00">
              <w:rPr>
                <w:snapToGrid w:val="0"/>
                <w:color w:val="000000"/>
                <w:sz w:val="16"/>
                <w:szCs w:val="16"/>
              </w:rPr>
              <w:t xml:space="preserve"> связей, носящих характер </w:t>
            </w:r>
            <w:proofErr w:type="spellStart"/>
            <w:r w:rsidRPr="003E3F00">
              <w:rPr>
                <w:snapToGrid w:val="0"/>
                <w:color w:val="000000"/>
                <w:sz w:val="16"/>
                <w:szCs w:val="16"/>
              </w:rPr>
              <w:t>аффилированности</w:t>
            </w:r>
            <w:proofErr w:type="spellEnd"/>
            <w:r w:rsidRPr="003E3F00">
              <w:rPr>
                <w:snapToGrid w:val="0"/>
                <w:color w:val="000000"/>
                <w:sz w:val="16"/>
                <w:szCs w:val="16"/>
              </w:rPr>
              <w:t xml:space="preserve">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AE5ACA" w:rsidRDefault="006325CA" w:rsidP="006F1D4C">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jc w:val="center"/>
              <w:rPr>
                <w:snapToGrid w:val="0"/>
                <w:color w:val="000000"/>
                <w:sz w:val="16"/>
                <w:szCs w:val="16"/>
              </w:rPr>
            </w:pPr>
            <w:r>
              <w:rPr>
                <w:snapToGrid w:val="0"/>
                <w:color w:val="000000"/>
                <w:sz w:val="16"/>
                <w:szCs w:val="16"/>
              </w:rPr>
              <w:lastRenderedPageBreak/>
              <w:t>33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F92422" w:rsidRDefault="006325CA" w:rsidP="006F1D4C">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rsidR="006325CA" w:rsidRPr="00132136" w:rsidRDefault="006325CA" w:rsidP="006F1D4C">
            <w:pPr>
              <w:spacing w:after="60"/>
              <w:jc w:val="both"/>
              <w:rPr>
                <w:color w:val="000000"/>
                <w:sz w:val="16"/>
                <w:szCs w:val="16"/>
              </w:rPr>
            </w:pPr>
            <w:r w:rsidRPr="00663490">
              <w:rPr>
                <w:snapToGrid w:val="0"/>
                <w:color w:val="FF000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w:t>
            </w:r>
            <w:r w:rsidRPr="00663490">
              <w:rPr>
                <w:color w:val="FF0000"/>
                <w:sz w:val="16"/>
                <w:szCs w:val="16"/>
              </w:rPr>
              <w:t xml:space="preserve">и нет изменений. </w:t>
            </w:r>
            <w:r w:rsidRPr="00BB4ABB">
              <w:rPr>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5CAC" w:rsidRDefault="006325CA" w:rsidP="006F1D4C">
            <w:pPr>
              <w:spacing w:after="60"/>
              <w:jc w:val="both"/>
              <w:rPr>
                <w:snapToGrid w:val="0"/>
                <w:color w:val="000000"/>
                <w:sz w:val="16"/>
                <w:szCs w:val="16"/>
              </w:rPr>
            </w:pPr>
            <w:r w:rsidRPr="000225F4">
              <w:rPr>
                <w:snapToGrid w:val="0"/>
                <w:color w:val="000000"/>
                <w:sz w:val="16"/>
                <w:szCs w:val="16"/>
              </w:rPr>
              <w:t>Гарантийное письмо на предоставление справки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15</w:t>
            </w:r>
          </w:p>
          <w:p w:rsidR="006325CA" w:rsidRPr="00132136" w:rsidRDefault="006325CA" w:rsidP="006F1D4C">
            <w:pPr>
              <w:spacing w:after="60"/>
              <w:jc w:val="both"/>
              <w:rPr>
                <w:color w:val="000000"/>
                <w:sz w:val="16"/>
                <w:szCs w:val="16"/>
              </w:rPr>
            </w:pPr>
            <w:r w:rsidRPr="00663490">
              <w:rPr>
                <w:snapToGrid w:val="0"/>
                <w:color w:val="FF000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w:t>
            </w:r>
            <w:r w:rsidRPr="00663490">
              <w:rPr>
                <w:color w:val="FF0000"/>
                <w:sz w:val="16"/>
                <w:szCs w:val="16"/>
              </w:rPr>
              <w:t xml:space="preserve">нет изменений. Если нет изменений, </w:t>
            </w:r>
            <w:r>
              <w:rPr>
                <w:color w:val="FF0000"/>
                <w:sz w:val="16"/>
                <w:szCs w:val="16"/>
              </w:rPr>
              <w:t>предоставляется Форма 16</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225F4" w:rsidRDefault="006325CA" w:rsidP="006F1D4C">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rsidR="006325CA" w:rsidRDefault="006325CA" w:rsidP="006F1D4C">
            <w:pPr>
              <w:spacing w:after="60"/>
              <w:jc w:val="both"/>
              <w:rPr>
                <w:color w:val="000000"/>
                <w:sz w:val="16"/>
                <w:szCs w:val="16"/>
              </w:rPr>
            </w:pPr>
            <w:proofErr w:type="gramStart"/>
            <w:r w:rsidRPr="008576F4">
              <w:rPr>
                <w:sz w:val="16"/>
                <w:szCs w:val="16"/>
              </w:rPr>
              <w:t>Предоставляется если Потенциальный участник является</w:t>
            </w:r>
            <w:proofErr w:type="gramEnd"/>
            <w:r w:rsidRPr="008576F4">
              <w:rPr>
                <w:sz w:val="16"/>
                <w:szCs w:val="16"/>
              </w:rPr>
              <w:t xml:space="preserve"> участником Программы партнерства с субъектами малого и среднего предпринимательства</w:t>
            </w:r>
            <w:r w:rsidRPr="005F4EC7">
              <w:rPr>
                <w:sz w:val="16"/>
                <w:szCs w:val="16"/>
              </w:rPr>
              <w:t>, а стоимость закупки не превышает 50 000 000 (пятьдесят миллионов) рублей и нет изменений в документах</w:t>
            </w:r>
          </w:p>
        </w:tc>
      </w:tr>
      <w:tr w:rsidR="00B403BB" w:rsidRPr="003131DF" w:rsidTr="006F1D4C">
        <w:trPr>
          <w:trHeight w:val="573"/>
        </w:trPr>
        <w:tc>
          <w:tcPr>
            <w:tcW w:w="568" w:type="dxa"/>
            <w:shd w:val="clear" w:color="auto" w:fill="D9D9D9" w:themeFill="background1" w:themeFillShade="D9"/>
          </w:tcPr>
          <w:p w:rsidR="00B403BB" w:rsidRDefault="00B403BB" w:rsidP="006F1D4C">
            <w:pPr>
              <w:spacing w:after="60"/>
              <w:jc w:val="center"/>
              <w:rPr>
                <w:snapToGrid w:val="0"/>
                <w:color w:val="000000"/>
                <w:sz w:val="16"/>
                <w:szCs w:val="16"/>
              </w:rPr>
            </w:pPr>
            <w:r>
              <w:rPr>
                <w:snapToGrid w:val="0"/>
                <w:color w:val="000000"/>
                <w:sz w:val="16"/>
                <w:szCs w:val="16"/>
              </w:rPr>
              <w:t>36</w:t>
            </w:r>
          </w:p>
        </w:tc>
        <w:tc>
          <w:tcPr>
            <w:tcW w:w="3402" w:type="dxa"/>
            <w:shd w:val="clear" w:color="auto" w:fill="D9D9D9" w:themeFill="background1" w:themeFillShade="D9"/>
          </w:tcPr>
          <w:p w:rsidR="00B403BB" w:rsidRPr="00A437F1" w:rsidRDefault="00B403BB" w:rsidP="006E7453">
            <w:pPr>
              <w:spacing w:after="60"/>
              <w:jc w:val="both"/>
              <w:rPr>
                <w:snapToGrid w:val="0"/>
                <w:color w:val="000000"/>
                <w:sz w:val="16"/>
                <w:szCs w:val="16"/>
              </w:rPr>
            </w:pPr>
            <w:r w:rsidRPr="00A437F1">
              <w:rPr>
                <w:snapToGrid w:val="0"/>
                <w:color w:val="000000"/>
                <w:sz w:val="16"/>
                <w:szCs w:val="16"/>
              </w:rPr>
              <w:t>Сведения из Единого реестра субъектов малого и среднего предпринимательства, содержащие информацию о Потенциальном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rsidR="00B403BB" w:rsidRDefault="006E7453" w:rsidP="006E7453">
            <w:pPr>
              <w:spacing w:after="60"/>
              <w:jc w:val="both"/>
              <w:rPr>
                <w:snapToGrid w:val="0"/>
                <w:color w:val="000000"/>
                <w:sz w:val="16"/>
                <w:szCs w:val="16"/>
              </w:rPr>
            </w:pPr>
            <w:hyperlink r:id="rId23" w:history="1">
              <w:r w:rsidR="00B403BB" w:rsidRPr="00A437F1">
                <w:rPr>
                  <w:rStyle w:val="ac"/>
                  <w:snapToGrid w:val="0"/>
                  <w:sz w:val="16"/>
                  <w:szCs w:val="16"/>
                </w:rPr>
                <w:t>https://rmsp.nalog.ru/search.html</w:t>
              </w:r>
            </w:hyperlink>
          </w:p>
          <w:p w:rsidR="00B403BB" w:rsidRDefault="00B403BB" w:rsidP="006E7453">
            <w:pPr>
              <w:spacing w:after="60"/>
              <w:jc w:val="both"/>
              <w:rPr>
                <w:snapToGrid w:val="0"/>
                <w:color w:val="000000"/>
                <w:sz w:val="16"/>
                <w:szCs w:val="16"/>
              </w:rPr>
            </w:pPr>
          </w:p>
        </w:tc>
        <w:tc>
          <w:tcPr>
            <w:tcW w:w="992" w:type="dxa"/>
            <w:shd w:val="clear" w:color="auto" w:fill="D9D9D9" w:themeFill="background1" w:themeFillShade="D9"/>
          </w:tcPr>
          <w:p w:rsidR="00B403BB" w:rsidRPr="00066461" w:rsidRDefault="00B403BB" w:rsidP="006E7453">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B403BB" w:rsidRPr="00921675" w:rsidRDefault="00B403BB" w:rsidP="006E7453">
            <w:pPr>
              <w:spacing w:after="60"/>
              <w:rPr>
                <w:color w:val="000000"/>
                <w:sz w:val="16"/>
                <w:szCs w:val="16"/>
              </w:rPr>
            </w:pPr>
            <w:r>
              <w:rPr>
                <w:color w:val="000000"/>
                <w:sz w:val="16"/>
                <w:szCs w:val="16"/>
              </w:rPr>
              <w:t>-</w:t>
            </w:r>
          </w:p>
        </w:tc>
        <w:tc>
          <w:tcPr>
            <w:tcW w:w="1134" w:type="dxa"/>
            <w:shd w:val="clear" w:color="auto" w:fill="D9D9D9" w:themeFill="background1" w:themeFillShade="D9"/>
          </w:tcPr>
          <w:p w:rsidR="00B403BB" w:rsidRPr="00822AA7" w:rsidRDefault="00B403BB" w:rsidP="006E7453">
            <w:pPr>
              <w:spacing w:after="60"/>
              <w:rPr>
                <w:color w:val="000000"/>
                <w:sz w:val="16"/>
                <w:szCs w:val="16"/>
              </w:rPr>
            </w:pPr>
            <w:r>
              <w:rPr>
                <w:color w:val="000000"/>
                <w:sz w:val="16"/>
                <w:szCs w:val="16"/>
              </w:rPr>
              <w:t>-</w:t>
            </w:r>
          </w:p>
        </w:tc>
        <w:tc>
          <w:tcPr>
            <w:tcW w:w="2376" w:type="dxa"/>
            <w:shd w:val="clear" w:color="auto" w:fill="D9D9D9" w:themeFill="background1" w:themeFillShade="D9"/>
          </w:tcPr>
          <w:p w:rsidR="00B403BB" w:rsidRDefault="00B403BB" w:rsidP="006E7453">
            <w:pPr>
              <w:widowControl/>
              <w:autoSpaceDE/>
              <w:autoSpaceDN/>
              <w:adjustRightInd/>
              <w:jc w:val="both"/>
              <w:rPr>
                <w:bCs/>
                <w:snapToGrid w:val="0"/>
                <w:sz w:val="16"/>
                <w:szCs w:val="16"/>
              </w:rPr>
            </w:pPr>
            <w:proofErr w:type="gramStart"/>
            <w:r w:rsidRPr="00C01A4A">
              <w:rPr>
                <w:snapToGrid w:val="0"/>
                <w:sz w:val="16"/>
                <w:szCs w:val="16"/>
              </w:rPr>
              <w:t>Полученные</w:t>
            </w:r>
            <w:proofErr w:type="gramEnd"/>
            <w:r w:rsidRPr="00C01A4A">
              <w:rPr>
                <w:snapToGrid w:val="0"/>
                <w:sz w:val="16"/>
                <w:szCs w:val="16"/>
              </w:rPr>
              <w:t xml:space="preserve">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подписанного усиленной квалифицированной электронной подписью ФНС России</w:t>
            </w:r>
            <w:r>
              <w:rPr>
                <w:bCs/>
                <w:snapToGrid w:val="0"/>
                <w:sz w:val="16"/>
                <w:szCs w:val="16"/>
              </w:rPr>
              <w:t xml:space="preserve"> </w:t>
            </w:r>
          </w:p>
          <w:p w:rsidR="00B403BB" w:rsidRPr="000A2B82" w:rsidRDefault="00B403BB" w:rsidP="006E7453">
            <w:pPr>
              <w:widowControl/>
              <w:autoSpaceDE/>
              <w:autoSpaceDN/>
              <w:adjustRightInd/>
              <w:jc w:val="both"/>
              <w:rPr>
                <w:rFonts w:eastAsia="Calibri"/>
              </w:rPr>
            </w:pPr>
            <w:r w:rsidRPr="003E4DF4">
              <w:rPr>
                <w:color w:val="FF0000"/>
                <w:sz w:val="16"/>
                <w:szCs w:val="16"/>
              </w:rPr>
              <w:t xml:space="preserve">Сведения из единого реестра субъектов малого и среднего </w:t>
            </w:r>
            <w:proofErr w:type="gramStart"/>
            <w:r w:rsidRPr="003E4DF4">
              <w:rPr>
                <w:color w:val="FF0000"/>
                <w:sz w:val="16"/>
                <w:szCs w:val="16"/>
              </w:rPr>
              <w:t>предпринимательства, содержащие информацию о Потенциальном участнике не требуется</w:t>
            </w:r>
            <w:proofErr w:type="gramEnd"/>
            <w:r w:rsidRPr="003E4DF4">
              <w:rPr>
                <w:color w:val="FF0000"/>
                <w:sz w:val="16"/>
                <w:szCs w:val="16"/>
              </w:rPr>
              <w:t xml:space="preserve"> предоставлять, если Потенциальный участник является участником Программы партнерства с субъектами малого и среднего предпринимательства.</w:t>
            </w:r>
            <w:r w:rsidRPr="003E4DF4">
              <w:rPr>
                <w:rFonts w:eastAsia="Calibri"/>
              </w:rPr>
              <w:t xml:space="preserve"> </w:t>
            </w:r>
          </w:p>
        </w:tc>
      </w:tr>
      <w:tr w:rsidR="006325CA" w:rsidRPr="003131DF" w:rsidTr="006F1D4C">
        <w:trPr>
          <w:trHeight w:val="573"/>
        </w:trPr>
        <w:tc>
          <w:tcPr>
            <w:tcW w:w="568" w:type="dxa"/>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37</w:t>
            </w:r>
          </w:p>
        </w:tc>
        <w:tc>
          <w:tcPr>
            <w:tcW w:w="3402" w:type="dxa"/>
            <w:shd w:val="clear" w:color="auto" w:fill="D9D9D9" w:themeFill="background1" w:themeFillShade="D9"/>
          </w:tcPr>
          <w:p w:rsidR="006325CA" w:rsidRPr="0038051F" w:rsidRDefault="006325CA" w:rsidP="006F1D4C">
            <w:pPr>
              <w:spacing w:after="60"/>
              <w:jc w:val="both"/>
              <w:rPr>
                <w:snapToGrid w:val="0"/>
                <w:color w:val="000000"/>
                <w:sz w:val="16"/>
                <w:szCs w:val="16"/>
              </w:rPr>
            </w:pPr>
            <w:r w:rsidRPr="00120353">
              <w:rPr>
                <w:snapToGrid w:val="0"/>
                <w:color w:val="000000"/>
                <w:sz w:val="16"/>
                <w:szCs w:val="16"/>
              </w:rPr>
              <w:t xml:space="preserve">Декларацию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w:t>
            </w:r>
            <w:r w:rsidRPr="00120353">
              <w:rPr>
                <w:snapToGrid w:val="0"/>
                <w:color w:val="000000"/>
                <w:sz w:val="16"/>
                <w:szCs w:val="16"/>
              </w:rPr>
              <w:lastRenderedPageBreak/>
              <w:t>предпринимательства в Российской Федерации</w:t>
            </w:r>
          </w:p>
        </w:tc>
        <w:tc>
          <w:tcPr>
            <w:tcW w:w="992" w:type="dxa"/>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lastRenderedPageBreak/>
              <w:t>+</w:t>
            </w:r>
          </w:p>
        </w:tc>
        <w:tc>
          <w:tcPr>
            <w:tcW w:w="1276" w:type="dxa"/>
            <w:shd w:val="clear" w:color="auto" w:fill="D9D9D9" w:themeFill="background1" w:themeFillShade="D9"/>
          </w:tcPr>
          <w:p w:rsidR="006325CA" w:rsidRPr="00921675" w:rsidRDefault="006325CA" w:rsidP="006F1D4C">
            <w:pPr>
              <w:spacing w:after="60"/>
              <w:rPr>
                <w:color w:val="000000"/>
                <w:sz w:val="16"/>
                <w:szCs w:val="16"/>
              </w:rPr>
            </w:pPr>
          </w:p>
        </w:tc>
        <w:tc>
          <w:tcPr>
            <w:tcW w:w="1134" w:type="dxa"/>
            <w:shd w:val="clear" w:color="auto" w:fill="D9D9D9" w:themeFill="background1" w:themeFillShade="D9"/>
          </w:tcPr>
          <w:p w:rsidR="006325CA" w:rsidRPr="00822AA7" w:rsidRDefault="006325CA" w:rsidP="006F1D4C">
            <w:pPr>
              <w:spacing w:after="60"/>
              <w:rPr>
                <w:color w:val="000000"/>
                <w:sz w:val="16"/>
                <w:szCs w:val="16"/>
              </w:rPr>
            </w:pPr>
          </w:p>
        </w:tc>
        <w:tc>
          <w:tcPr>
            <w:tcW w:w="2376" w:type="dxa"/>
            <w:shd w:val="clear" w:color="auto" w:fill="D9D9D9" w:themeFill="background1" w:themeFillShade="D9"/>
          </w:tcPr>
          <w:p w:rsidR="006325CA" w:rsidRPr="00120353" w:rsidRDefault="006325CA" w:rsidP="006F1D4C">
            <w:pPr>
              <w:spacing w:after="60"/>
              <w:jc w:val="both"/>
              <w:rPr>
                <w:color w:val="000000"/>
                <w:sz w:val="16"/>
                <w:szCs w:val="16"/>
              </w:rPr>
            </w:pPr>
            <w:r w:rsidRPr="00120353">
              <w:rPr>
                <w:color w:val="000000"/>
                <w:sz w:val="16"/>
                <w:szCs w:val="16"/>
              </w:rPr>
              <w:t>Форма  17.</w:t>
            </w:r>
          </w:p>
          <w:p w:rsidR="006325CA" w:rsidRPr="0038051F" w:rsidRDefault="006325CA" w:rsidP="006F1D4C">
            <w:pPr>
              <w:spacing w:after="60"/>
              <w:jc w:val="both"/>
              <w:rPr>
                <w:color w:val="000000"/>
                <w:sz w:val="16"/>
                <w:szCs w:val="16"/>
              </w:rPr>
            </w:pPr>
            <w:proofErr w:type="gramStart"/>
            <w:r w:rsidRPr="00120353">
              <w:rPr>
                <w:i/>
                <w:color w:val="000000"/>
                <w:sz w:val="16"/>
                <w:szCs w:val="16"/>
              </w:rPr>
              <w:t xml:space="preserve">Декларация предоставляется только в случае отсутствия сведений, о Потенциальном участнике, </w:t>
            </w:r>
            <w:r w:rsidRPr="00120353">
              <w:rPr>
                <w:bCs/>
                <w:i/>
                <w:color w:val="000000"/>
                <w:sz w:val="16"/>
                <w:szCs w:val="16"/>
              </w:rPr>
              <w:t xml:space="preserve">который является </w:t>
            </w:r>
            <w:r w:rsidRPr="00120353">
              <w:rPr>
                <w:bCs/>
                <w:i/>
                <w:color w:val="000000"/>
                <w:sz w:val="16"/>
                <w:szCs w:val="16"/>
              </w:rPr>
              <w:lastRenderedPageBreak/>
              <w:t>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roofErr w:type="gramEnd"/>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lastRenderedPageBreak/>
              <w:t>38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Форма 18, 20</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Потенциального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color w:val="000000"/>
                <w:sz w:val="16"/>
                <w:szCs w:val="16"/>
              </w:rPr>
            </w:pPr>
            <w:r>
              <w:rPr>
                <w:color w:val="000000"/>
                <w:sz w:val="16"/>
                <w:szCs w:val="16"/>
              </w:rPr>
              <w:t>Форма 19</w:t>
            </w:r>
          </w:p>
          <w:p w:rsidR="006325CA" w:rsidRDefault="006325CA" w:rsidP="006F1D4C">
            <w:pPr>
              <w:spacing w:after="60"/>
              <w:jc w:val="both"/>
              <w:rPr>
                <w:color w:val="000000"/>
                <w:sz w:val="16"/>
                <w:szCs w:val="16"/>
              </w:rPr>
            </w:pPr>
            <w:r w:rsidRPr="00491594">
              <w:rPr>
                <w:snapToGrid w:val="0"/>
                <w:color w:val="000000"/>
                <w:sz w:val="16"/>
                <w:szCs w:val="16"/>
              </w:rPr>
              <w:t xml:space="preserve">Так же </w:t>
            </w:r>
            <w:proofErr w:type="gramStart"/>
            <w:r w:rsidRPr="00491594">
              <w:rPr>
                <w:snapToGrid w:val="0"/>
                <w:color w:val="000000"/>
                <w:sz w:val="16"/>
                <w:szCs w:val="16"/>
              </w:rPr>
              <w:t>предоставляются документы</w:t>
            </w:r>
            <w:proofErr w:type="gramEnd"/>
            <w:r w:rsidRPr="00491594">
              <w:rPr>
                <w:snapToGrid w:val="0"/>
                <w:color w:val="000000"/>
                <w:sz w:val="16"/>
                <w:szCs w:val="16"/>
              </w:rPr>
              <w:t>, подтверждающие полномочия лица, выдавшего доверенность.</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225F4" w:rsidRDefault="006325CA" w:rsidP="006F1D4C">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23</w:t>
            </w:r>
          </w:p>
          <w:p w:rsidR="006325CA" w:rsidRPr="00132136" w:rsidRDefault="006325CA" w:rsidP="006F1D4C">
            <w:pPr>
              <w:spacing w:after="60"/>
              <w:jc w:val="both"/>
              <w:rPr>
                <w:color w:val="000000"/>
                <w:sz w:val="16"/>
                <w:szCs w:val="16"/>
              </w:rPr>
            </w:pPr>
            <w:r w:rsidRPr="007813C6">
              <w:rPr>
                <w:snapToGrid w:val="0"/>
                <w:color w:val="FF000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w:t>
            </w:r>
            <w:r w:rsidRPr="007813C6">
              <w:rPr>
                <w:color w:val="FF0000"/>
                <w:sz w:val="16"/>
                <w:szCs w:val="16"/>
              </w:rPr>
              <w:t xml:space="preserve">нет изменений. </w:t>
            </w:r>
            <w:r w:rsidRPr="00BB4ABB">
              <w:rPr>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3131DF" w:rsidTr="006F1D4C">
        <w:trPr>
          <w:trHeight w:val="573"/>
        </w:trPr>
        <w:tc>
          <w:tcPr>
            <w:tcW w:w="568" w:type="dxa"/>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41</w:t>
            </w:r>
          </w:p>
        </w:tc>
        <w:tc>
          <w:tcPr>
            <w:tcW w:w="3402" w:type="dxa"/>
            <w:shd w:val="clear" w:color="auto" w:fill="D9D9D9" w:themeFill="background1" w:themeFillShade="D9"/>
          </w:tcPr>
          <w:p w:rsidR="006325CA" w:rsidRDefault="006325CA" w:rsidP="006F1D4C">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6325CA" w:rsidRPr="00921675" w:rsidRDefault="006325CA" w:rsidP="006F1D4C">
            <w:pPr>
              <w:spacing w:after="60"/>
              <w:rPr>
                <w:color w:val="000000"/>
                <w:sz w:val="16"/>
                <w:szCs w:val="16"/>
              </w:rPr>
            </w:pPr>
          </w:p>
        </w:tc>
        <w:tc>
          <w:tcPr>
            <w:tcW w:w="1134" w:type="dxa"/>
            <w:shd w:val="clear" w:color="auto" w:fill="D9D9D9" w:themeFill="background1" w:themeFillShade="D9"/>
          </w:tcPr>
          <w:p w:rsidR="006325CA" w:rsidRPr="00822AA7"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24.</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F15249" w:rsidRDefault="006325CA" w:rsidP="006F1D4C">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25</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F15249" w:rsidRDefault="006325CA" w:rsidP="006F1D4C">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26</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AA3343" w:rsidRDefault="006325CA" w:rsidP="006F1D4C">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color w:val="000000"/>
                <w:sz w:val="16"/>
                <w:szCs w:val="16"/>
              </w:rPr>
            </w:pPr>
          </w:p>
        </w:tc>
      </w:tr>
      <w:tr w:rsidR="006325CA" w:rsidRPr="003131DF" w:rsidTr="006F1D4C">
        <w:tc>
          <w:tcPr>
            <w:tcW w:w="568" w:type="dxa"/>
            <w:shd w:val="clear" w:color="auto" w:fill="D9D9D9" w:themeFill="background1" w:themeFillShade="D9"/>
          </w:tcPr>
          <w:p w:rsidR="006325CA" w:rsidRPr="00921675" w:rsidRDefault="006325CA" w:rsidP="006F1D4C">
            <w:pPr>
              <w:spacing w:before="120" w:after="120"/>
              <w:jc w:val="center"/>
              <w:rPr>
                <w:snapToGrid w:val="0"/>
                <w:color w:val="000000"/>
                <w:sz w:val="16"/>
                <w:szCs w:val="16"/>
              </w:rPr>
            </w:pPr>
            <w:r>
              <w:rPr>
                <w:snapToGrid w:val="0"/>
                <w:color w:val="000000"/>
                <w:sz w:val="16"/>
                <w:szCs w:val="16"/>
              </w:rPr>
              <w:t>45</w:t>
            </w:r>
          </w:p>
        </w:tc>
        <w:tc>
          <w:tcPr>
            <w:tcW w:w="3402" w:type="dxa"/>
            <w:shd w:val="clear" w:color="auto" w:fill="D9D9D9" w:themeFill="background1" w:themeFillShade="D9"/>
          </w:tcPr>
          <w:p w:rsidR="006325CA" w:rsidRPr="00921675" w:rsidRDefault="006325CA" w:rsidP="006F1D4C">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rsidR="006325CA" w:rsidRPr="00921675" w:rsidRDefault="006325CA" w:rsidP="006F1D4C">
            <w:pPr>
              <w:spacing w:before="120" w:after="120"/>
              <w:jc w:val="center"/>
              <w:rPr>
                <w:snapToGrid w:val="0"/>
                <w:color w:val="000000"/>
                <w:sz w:val="16"/>
                <w:szCs w:val="16"/>
              </w:rPr>
            </w:pPr>
          </w:p>
        </w:tc>
        <w:tc>
          <w:tcPr>
            <w:tcW w:w="1276" w:type="dxa"/>
            <w:shd w:val="clear" w:color="auto" w:fill="D9D9D9" w:themeFill="background1" w:themeFillShade="D9"/>
          </w:tcPr>
          <w:p w:rsidR="006325CA" w:rsidRPr="00921675" w:rsidRDefault="006325CA" w:rsidP="006F1D4C">
            <w:pPr>
              <w:spacing w:before="120" w:after="120"/>
              <w:jc w:val="both"/>
              <w:rPr>
                <w:snapToGrid w:val="0"/>
                <w:sz w:val="16"/>
                <w:szCs w:val="16"/>
              </w:rPr>
            </w:pPr>
          </w:p>
        </w:tc>
        <w:tc>
          <w:tcPr>
            <w:tcW w:w="1134" w:type="dxa"/>
            <w:shd w:val="clear" w:color="auto" w:fill="D9D9D9" w:themeFill="background1" w:themeFillShade="D9"/>
          </w:tcPr>
          <w:p w:rsidR="006325CA" w:rsidRPr="00822AA7" w:rsidRDefault="006325CA" w:rsidP="006F1D4C">
            <w:pPr>
              <w:spacing w:before="120" w:after="120"/>
              <w:jc w:val="both"/>
              <w:rPr>
                <w:snapToGrid w:val="0"/>
                <w:sz w:val="16"/>
                <w:szCs w:val="16"/>
              </w:rPr>
            </w:pPr>
          </w:p>
        </w:tc>
        <w:tc>
          <w:tcPr>
            <w:tcW w:w="2376" w:type="dxa"/>
            <w:shd w:val="clear" w:color="auto" w:fill="D9D9D9" w:themeFill="background1" w:themeFillShade="D9"/>
          </w:tcPr>
          <w:p w:rsidR="006325CA" w:rsidRPr="003131DF" w:rsidRDefault="006325CA" w:rsidP="006F1D4C">
            <w:pPr>
              <w:spacing w:before="120" w:after="120"/>
              <w:jc w:val="both"/>
              <w:rPr>
                <w:snapToGrid w:val="0"/>
                <w:sz w:val="16"/>
                <w:szCs w:val="16"/>
                <w:highlight w:val="green"/>
              </w:rPr>
            </w:pPr>
          </w:p>
        </w:tc>
      </w:tr>
      <w:tr w:rsidR="006325CA" w:rsidRPr="00921675" w:rsidTr="006F1D4C">
        <w:tc>
          <w:tcPr>
            <w:tcW w:w="9748" w:type="dxa"/>
            <w:gridSpan w:val="6"/>
            <w:shd w:val="clear" w:color="auto" w:fill="D9D9D9" w:themeFill="background1" w:themeFillShade="D9"/>
          </w:tcPr>
          <w:p w:rsidR="006325CA" w:rsidRDefault="006325CA" w:rsidP="006F1D4C">
            <w:pPr>
              <w:spacing w:after="60"/>
              <w:jc w:val="both"/>
              <w:rPr>
                <w:sz w:val="20"/>
                <w:szCs w:val="20"/>
              </w:rPr>
            </w:pPr>
            <w:r>
              <w:rPr>
                <w:sz w:val="20"/>
                <w:szCs w:val="20"/>
              </w:rPr>
              <w:lastRenderedPageBreak/>
              <w:t>В случае если, в графе «Копии» одновременно установлено требование о предоставлении копии документа «</w:t>
            </w:r>
            <w:proofErr w:type="gramStart"/>
            <w:r>
              <w:rPr>
                <w:sz w:val="20"/>
                <w:szCs w:val="20"/>
              </w:rPr>
              <w:t>Заверенная</w:t>
            </w:r>
            <w:proofErr w:type="gramEnd"/>
            <w:r>
              <w:rPr>
                <w:sz w:val="20"/>
                <w:szCs w:val="20"/>
              </w:rPr>
              <w:t xml:space="preserve"> Потенциальным участником» и «Нотариально заверенная», Потенциальный участник закупки предоставляет в составе Заявки копию документа, заверенную по его выбору (либо заверенную непосредственно Потенциальным участником, либо заверенную нотариусом).</w:t>
            </w:r>
          </w:p>
          <w:p w:rsidR="006325CA" w:rsidRPr="008F19B8" w:rsidRDefault="006325CA" w:rsidP="006F1D4C">
            <w:pPr>
              <w:spacing w:after="60"/>
              <w:jc w:val="both"/>
              <w:rPr>
                <w:sz w:val="16"/>
                <w:szCs w:val="16"/>
              </w:rPr>
            </w:pPr>
            <w:r>
              <w:rPr>
                <w:sz w:val="20"/>
                <w:szCs w:val="20"/>
              </w:rPr>
              <w:t xml:space="preserve">В </w:t>
            </w:r>
            <w:proofErr w:type="gramStart"/>
            <w:r>
              <w:rPr>
                <w:sz w:val="20"/>
                <w:szCs w:val="20"/>
              </w:rPr>
              <w:t>случае</w:t>
            </w:r>
            <w:proofErr w:type="gramEnd"/>
            <w:r>
              <w:rPr>
                <w:sz w:val="20"/>
                <w:szCs w:val="20"/>
              </w:rPr>
              <w:t xml:space="preserve"> если, в графе «Оригинал» и графе «Копии» одновременно установлено требование о предоставлении оригинала и нотариально заверенной копии документа, Потенциальный участник закупки предоставляет в составе Заявки либо оригинал документа, либо его копию заверенную нотариусом.</w:t>
            </w:r>
          </w:p>
        </w:tc>
      </w:tr>
    </w:tbl>
    <w:p w:rsidR="00302F20" w:rsidRDefault="00302F20" w:rsidP="00302F20">
      <w:pPr>
        <w:pStyle w:val="af8"/>
        <w:ind w:left="1134"/>
        <w:contextualSpacing w:val="0"/>
        <w:jc w:val="both"/>
      </w:pPr>
    </w:p>
    <w:p w:rsidR="006D173C" w:rsidRDefault="003F035B" w:rsidP="008173CB">
      <w:pPr>
        <w:pStyle w:val="af8"/>
        <w:numPr>
          <w:ilvl w:val="2"/>
          <w:numId w:val="46"/>
        </w:numPr>
        <w:ind w:left="1134" w:hanging="1134"/>
        <w:contextualSpacing w:val="0"/>
        <w:jc w:val="both"/>
      </w:pPr>
      <w:r>
        <w:t>Потенциальный у</w:t>
      </w:r>
      <w:r w:rsidR="006D173C">
        <w:t xml:space="preserve">частник </w:t>
      </w:r>
      <w:r w:rsidR="00E8142F">
        <w:t>закупки</w:t>
      </w:r>
      <w:r w:rsidR="006D173C">
        <w:t xml:space="preserve"> обязан представить </w:t>
      </w:r>
      <w:proofErr w:type="gramStart"/>
      <w:r w:rsidR="006D173C">
        <w:t xml:space="preserve">в составе заявки на участие в </w:t>
      </w:r>
      <w:r w:rsidR="00E8142F">
        <w:t>закупке</w:t>
      </w:r>
      <w:r w:rsidR="006D173C">
        <w:t xml:space="preserve"> </w:t>
      </w:r>
      <w:r w:rsidR="006D173C">
        <w:rPr>
          <w:rStyle w:val="FontStyle128"/>
          <w:sz w:val="24"/>
          <w:szCs w:val="24"/>
        </w:rPr>
        <w:t>Гарантийное письмо на предоставление справки о цепочке</w:t>
      </w:r>
      <w:proofErr w:type="gramEnd"/>
      <w:r w:rsidR="006D173C">
        <w:rPr>
          <w:rStyle w:val="FontStyle128"/>
          <w:sz w:val="24"/>
          <w:szCs w:val="24"/>
        </w:rPr>
        <w:t xml:space="preserve"> собственников</w:t>
      </w:r>
      <w:r w:rsidR="00DF513F">
        <w:t xml:space="preserve"> (</w:t>
      </w:r>
      <w:r w:rsidR="00B22FBD">
        <w:t xml:space="preserve">Раздел </w:t>
      </w:r>
      <w:r w:rsidR="00EB525D">
        <w:t>10</w:t>
      </w:r>
      <w:r w:rsidR="00B22FBD">
        <w:t xml:space="preserve"> </w:t>
      </w:r>
      <w:r w:rsidR="00DF513F">
        <w:t>форма </w:t>
      </w:r>
      <w:r w:rsidR="00EB525D">
        <w:t>15</w:t>
      </w:r>
      <w:r w:rsidR="006D173C">
        <w:t>).</w:t>
      </w:r>
    </w:p>
    <w:p w:rsidR="006D173C" w:rsidRDefault="006D173C" w:rsidP="008173CB">
      <w:pPr>
        <w:pStyle w:val="af8"/>
        <w:numPr>
          <w:ilvl w:val="2"/>
          <w:numId w:val="46"/>
        </w:numPr>
        <w:ind w:left="1134" w:hanging="1134"/>
        <w:contextualSpacing w:val="0"/>
        <w:jc w:val="both"/>
      </w:pPr>
      <w:r>
        <w:t xml:space="preserve">В </w:t>
      </w:r>
      <w:proofErr w:type="gramStart"/>
      <w:r>
        <w:t>случае</w:t>
      </w:r>
      <w:proofErr w:type="gramEnd"/>
      <w:r>
        <w:t xml:space="preserve"> не предоставления </w:t>
      </w:r>
      <w:r w:rsidR="007C4B47">
        <w:t>Потенциальным у</w:t>
      </w:r>
      <w:r>
        <w:t xml:space="preserve">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w:t>
      </w:r>
      <w:r w:rsidR="007C4B47">
        <w:t>Потенциального у</w:t>
      </w:r>
      <w:r>
        <w:t xml:space="preserve">частника </w:t>
      </w:r>
      <w:r w:rsidR="00E8142F">
        <w:t>закупки</w:t>
      </w:r>
      <w:r>
        <w:t>.</w:t>
      </w:r>
    </w:p>
    <w:p w:rsidR="002F39F8" w:rsidRPr="006A41EF" w:rsidRDefault="002F39F8" w:rsidP="008173CB">
      <w:pPr>
        <w:pStyle w:val="af8"/>
        <w:numPr>
          <w:ilvl w:val="2"/>
          <w:numId w:val="46"/>
        </w:numPr>
        <w:ind w:left="1134" w:hanging="1134"/>
        <w:contextualSpacing w:val="0"/>
        <w:jc w:val="both"/>
      </w:pPr>
      <w:r>
        <w:t xml:space="preserve">Предоставление </w:t>
      </w:r>
      <w:r>
        <w:rPr>
          <w:rStyle w:val="FontStyle128"/>
          <w:sz w:val="24"/>
          <w:szCs w:val="24"/>
        </w:rPr>
        <w:t>Гарантийного письма на предоставление справки о цепочке собственников</w:t>
      </w:r>
      <w:r>
        <w:t xml:space="preserve"> не требуется в случае, если Потенциальный участник в рамках участия в Программе партнерства предоставлял комплект документов по раскрытию информации в отношении цепочки собственников. В данном </w:t>
      </w:r>
      <w:proofErr w:type="gramStart"/>
      <w:r>
        <w:t>случае</w:t>
      </w:r>
      <w:proofErr w:type="gramEnd"/>
      <w:r>
        <w:t xml:space="preserve"> Потенциальный участник предоставляет </w:t>
      </w:r>
      <w:r w:rsidR="002C64A4" w:rsidRPr="002C64A4">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согласно форме и в соответствии с инструкциями, приведенными в настоящей Закупочной документации</w:t>
      </w:r>
      <w:r>
        <w:t xml:space="preserve"> (Раздел 10 форма 16).</w:t>
      </w:r>
    </w:p>
    <w:p w:rsidR="002B1B7A" w:rsidRPr="002E2BE8" w:rsidRDefault="006D173C" w:rsidP="008173CB">
      <w:pPr>
        <w:pStyle w:val="af8"/>
        <w:numPr>
          <w:ilvl w:val="2"/>
          <w:numId w:val="46"/>
        </w:numPr>
        <w:ind w:left="1134" w:hanging="1134"/>
        <w:contextualSpacing w:val="0"/>
        <w:jc w:val="both"/>
      </w:pPr>
      <w:bookmarkStart w:id="258"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258"/>
    </w:p>
    <w:p w:rsidR="00C05C28" w:rsidRDefault="004F2375" w:rsidP="008173CB">
      <w:pPr>
        <w:pStyle w:val="af8"/>
        <w:numPr>
          <w:ilvl w:val="2"/>
          <w:numId w:val="46"/>
        </w:numPr>
        <w:ind w:left="1134" w:hanging="1134"/>
        <w:contextualSpacing w:val="0"/>
        <w:jc w:val="both"/>
      </w:pPr>
      <w:r>
        <w:t xml:space="preserve">В случае </w:t>
      </w:r>
      <w:r w:rsidR="00C05C28" w:rsidRPr="002E2BE8">
        <w:t xml:space="preserve">если получение указанного </w:t>
      </w:r>
      <w:r w:rsidR="003A6CFF" w:rsidRPr="002E2BE8">
        <w:t xml:space="preserve">в </w:t>
      </w:r>
      <w:r w:rsidR="004F1EFF" w:rsidRPr="002E2BE8">
        <w:t>п</w:t>
      </w:r>
      <w:r w:rsidR="00F93483">
        <w:t>одпунктах</w:t>
      </w:r>
      <w:r w:rsidR="006337A8">
        <w:t xml:space="preserve"> 11, 12</w:t>
      </w:r>
      <w:r w:rsidR="00F93483">
        <w:t xml:space="preserve"> </w:t>
      </w:r>
      <w:r w:rsidR="00F93483" w:rsidRPr="00E66C4B">
        <w:t>п</w:t>
      </w:r>
      <w:r w:rsidR="004F1EFF" w:rsidRPr="00E66C4B">
        <w:t>ункт</w:t>
      </w:r>
      <w:r w:rsidR="00F93483" w:rsidRPr="00E66C4B">
        <w:t>а</w:t>
      </w:r>
      <w:r w:rsidR="004F1EFF" w:rsidRPr="00E66C4B">
        <w:t> </w:t>
      </w:r>
      <w:r w:rsidR="006C7A51" w:rsidRPr="00E66C4B">
        <w:fldChar w:fldCharType="begin"/>
      </w:r>
      <w:r w:rsidR="004F1EFF" w:rsidRPr="00E66C4B">
        <w:instrText xml:space="preserve"> REF _Ref316310466 \r \h </w:instrText>
      </w:r>
      <w:r w:rsidR="005E2246" w:rsidRPr="00E66C4B">
        <w:instrText xml:space="preserve"> \* MERGEFORMAT </w:instrText>
      </w:r>
      <w:r w:rsidR="006C7A51" w:rsidRPr="00E66C4B">
        <w:fldChar w:fldCharType="separate"/>
      </w:r>
      <w:r w:rsidR="00E91851">
        <w:t>6.3.1</w:t>
      </w:r>
      <w:r w:rsidR="006C7A51" w:rsidRPr="00E66C4B">
        <w:fldChar w:fldCharType="end"/>
      </w:r>
      <w:r w:rsidR="00F93483" w:rsidRPr="002E2BE8">
        <w:t xml:space="preserve"> </w:t>
      </w:r>
      <w:r w:rsidR="00C05C28" w:rsidRPr="002E2BE8">
        <w:t xml:space="preserve">решения до истечения срока подачи заявок на участие в </w:t>
      </w:r>
      <w:r w:rsidR="00E8142F">
        <w:t>закупке</w:t>
      </w:r>
      <w:r w:rsidR="00C05C28" w:rsidRPr="002E2BE8">
        <w:t xml:space="preserve"> для участника процедуры </w:t>
      </w:r>
      <w:proofErr w:type="gramStart"/>
      <w:r w:rsidR="00C05C28" w:rsidRPr="002E2BE8">
        <w:t>закупки</w:t>
      </w:r>
      <w:proofErr w:type="gramEnd"/>
      <w:r w:rsidR="00C05C28"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00C05C28" w:rsidRPr="002E2BE8">
        <w:t xml:space="preserve">частника </w:t>
      </w:r>
      <w:r w:rsidR="00E8142F">
        <w:t>закупки</w:t>
      </w:r>
      <w:r w:rsidR="00C05C28"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00C05C28" w:rsidRPr="002E2BE8">
        <w:t xml:space="preserve"> представить вышеуказанное решение до момента заключения договора.</w:t>
      </w:r>
    </w:p>
    <w:p w:rsidR="001A714D" w:rsidRPr="002E2BE8" w:rsidRDefault="001A714D" w:rsidP="001A714D">
      <w:pPr>
        <w:pStyle w:val="af8"/>
        <w:ind w:left="1134"/>
        <w:contextualSpacing w:val="0"/>
        <w:jc w:val="both"/>
      </w:pPr>
    </w:p>
    <w:p w:rsidR="00597AD3" w:rsidRPr="002E2BE8" w:rsidRDefault="00597AD3" w:rsidP="008173CB">
      <w:pPr>
        <w:pStyle w:val="af8"/>
        <w:numPr>
          <w:ilvl w:val="1"/>
          <w:numId w:val="46"/>
        </w:numPr>
        <w:ind w:left="1134" w:hanging="1134"/>
        <w:contextualSpacing w:val="0"/>
        <w:outlineLvl w:val="1"/>
        <w:rPr>
          <w:b/>
        </w:rPr>
      </w:pPr>
      <w:bookmarkStart w:id="259" w:name="_Toc422210019"/>
      <w:bookmarkStart w:id="260" w:name="_Toc422226839"/>
      <w:bookmarkStart w:id="261" w:name="_Toc422244191"/>
      <w:r w:rsidRPr="002E2BE8">
        <w:rPr>
          <w:b/>
        </w:rPr>
        <w:t xml:space="preserve">Срок действия заявки на участие в </w:t>
      </w:r>
      <w:r w:rsidR="00E8142F">
        <w:rPr>
          <w:b/>
        </w:rPr>
        <w:t>закупке</w:t>
      </w:r>
      <w:bookmarkEnd w:id="259"/>
      <w:bookmarkEnd w:id="260"/>
      <w:bookmarkEnd w:id="261"/>
    </w:p>
    <w:p w:rsidR="00597AD3" w:rsidRDefault="003E1236" w:rsidP="008173CB">
      <w:pPr>
        <w:pStyle w:val="af8"/>
        <w:numPr>
          <w:ilvl w:val="2"/>
          <w:numId w:val="46"/>
        </w:numPr>
        <w:ind w:left="1134" w:hanging="1134"/>
        <w:contextualSpacing w:val="0"/>
        <w:jc w:val="both"/>
      </w:pPr>
      <w:r>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Потенциальный участник вправе добровольно увеличить срок действия оферты, указав информацию об этом в </w:t>
      </w:r>
      <w:proofErr w:type="gramStart"/>
      <w:r>
        <w:t>письме</w:t>
      </w:r>
      <w:proofErr w:type="gramEnd"/>
      <w:r>
        <w:t xml:space="preserve"> о подаче оферты, </w:t>
      </w:r>
      <w:r>
        <w:lastRenderedPageBreak/>
        <w:t xml:space="preserve">в таком случае срок действия оферты составляет сумму дней срока действия оферты предложенного Участником плюс 90 календарных дней. Потенциальный участник не вправе устанавливать срок действия оферты менее 90 календарных дней.  В </w:t>
      </w:r>
      <w:proofErr w:type="gramStart"/>
      <w:r>
        <w:t>случае</w:t>
      </w:r>
      <w:proofErr w:type="gramEnd"/>
      <w:r>
        <w:t>, если Потенциальный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rsidR="001A714D" w:rsidRPr="002E2BE8" w:rsidRDefault="001A714D" w:rsidP="001A714D">
      <w:pPr>
        <w:pStyle w:val="af8"/>
        <w:ind w:left="1134"/>
        <w:contextualSpacing w:val="0"/>
        <w:jc w:val="both"/>
      </w:pPr>
    </w:p>
    <w:p w:rsidR="00597AD3" w:rsidRPr="002E2BE8" w:rsidRDefault="00597AD3" w:rsidP="008173CB">
      <w:pPr>
        <w:pStyle w:val="af8"/>
        <w:numPr>
          <w:ilvl w:val="1"/>
          <w:numId w:val="46"/>
        </w:numPr>
        <w:ind w:left="1134" w:hanging="1134"/>
        <w:contextualSpacing w:val="0"/>
        <w:outlineLvl w:val="1"/>
        <w:rPr>
          <w:b/>
        </w:rPr>
      </w:pPr>
      <w:bookmarkStart w:id="262" w:name="_Toc422210020"/>
      <w:bookmarkStart w:id="263" w:name="_Toc422226840"/>
      <w:bookmarkStart w:id="264" w:name="_Toc422244192"/>
      <w:r w:rsidRPr="002E2BE8">
        <w:rPr>
          <w:b/>
        </w:rPr>
        <w:t xml:space="preserve">Официальный язык </w:t>
      </w:r>
      <w:r w:rsidR="00E8142F">
        <w:rPr>
          <w:b/>
        </w:rPr>
        <w:t>закупки</w:t>
      </w:r>
      <w:bookmarkEnd w:id="262"/>
      <w:bookmarkEnd w:id="263"/>
      <w:bookmarkEnd w:id="264"/>
    </w:p>
    <w:p w:rsidR="00597AD3" w:rsidRPr="002E2BE8" w:rsidRDefault="00597AD3" w:rsidP="008173CB">
      <w:pPr>
        <w:pStyle w:val="af8"/>
        <w:numPr>
          <w:ilvl w:val="2"/>
          <w:numId w:val="46"/>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2D7FC8">
        <w:t>Потенциальным участником/</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2D7FC8">
        <w:t>Потенциальные участники</w:t>
      </w:r>
      <w:r w:rsidRPr="002E2BE8">
        <w:t>/</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rsidR="00597AD3" w:rsidRPr="002E2BE8" w:rsidRDefault="00597AD3" w:rsidP="008173CB">
      <w:pPr>
        <w:pStyle w:val="af8"/>
        <w:numPr>
          <w:ilvl w:val="2"/>
          <w:numId w:val="46"/>
        </w:numPr>
        <w:ind w:left="1134" w:hanging="1134"/>
        <w:contextualSpacing w:val="0"/>
        <w:jc w:val="both"/>
      </w:pPr>
      <w:bookmarkStart w:id="265"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265"/>
    </w:p>
    <w:p w:rsidR="00597AD3" w:rsidRPr="00821CD0" w:rsidRDefault="00597AD3" w:rsidP="008173CB">
      <w:pPr>
        <w:pStyle w:val="af8"/>
        <w:numPr>
          <w:ilvl w:val="2"/>
          <w:numId w:val="46"/>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6.4.2</w:t>
      </w:r>
      <w:r w:rsidR="0094045A" w:rsidRPr="005A2CA2">
        <w:t> </w:t>
      </w:r>
      <w:r w:rsidR="006C7A51" w:rsidRPr="00821CD0">
        <w:fldChar w:fldCharType="begin"/>
      </w:r>
      <w:r w:rsidR="0094045A" w:rsidRPr="00821CD0">
        <w:instrText xml:space="preserve"> REF _Ref316311280 \r \h </w:instrText>
      </w:r>
      <w:r w:rsidR="005E2246" w:rsidRPr="00821CD0">
        <w:instrText xml:space="preserve"> \* MERGEFORMAT </w:instrText>
      </w:r>
      <w:r w:rsidR="006C7A51" w:rsidRPr="00821CD0">
        <w:fldChar w:fldCharType="separate"/>
      </w:r>
      <w:r w:rsidR="00E91851">
        <w:t>6.5.2</w:t>
      </w:r>
      <w:r w:rsidR="006C7A51" w:rsidRPr="00821CD0">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rsidR="001A714D" w:rsidRPr="00821CD0" w:rsidRDefault="001A714D" w:rsidP="001A714D">
      <w:pPr>
        <w:pStyle w:val="af8"/>
        <w:ind w:left="1134"/>
        <w:contextualSpacing w:val="0"/>
        <w:jc w:val="both"/>
      </w:pPr>
    </w:p>
    <w:p w:rsidR="00597AD3" w:rsidRPr="00821CD0" w:rsidRDefault="00597AD3" w:rsidP="008173CB">
      <w:pPr>
        <w:pStyle w:val="af8"/>
        <w:numPr>
          <w:ilvl w:val="1"/>
          <w:numId w:val="46"/>
        </w:numPr>
        <w:ind w:left="1134" w:hanging="1134"/>
        <w:contextualSpacing w:val="0"/>
        <w:outlineLvl w:val="1"/>
        <w:rPr>
          <w:b/>
        </w:rPr>
      </w:pPr>
      <w:bookmarkStart w:id="266" w:name="_Toc422210021"/>
      <w:bookmarkStart w:id="267" w:name="_Toc422226841"/>
      <w:bookmarkStart w:id="268" w:name="_Toc422244193"/>
      <w:r w:rsidRPr="00821CD0">
        <w:rPr>
          <w:b/>
        </w:rPr>
        <w:t xml:space="preserve">Валюта </w:t>
      </w:r>
      <w:r w:rsidR="00E8142F" w:rsidRPr="00821CD0">
        <w:rPr>
          <w:b/>
        </w:rPr>
        <w:t>закупки</w:t>
      </w:r>
      <w:bookmarkEnd w:id="266"/>
      <w:bookmarkEnd w:id="267"/>
      <w:bookmarkEnd w:id="268"/>
    </w:p>
    <w:p w:rsidR="007A6FE6" w:rsidRPr="002E2BE8" w:rsidRDefault="007A6FE6" w:rsidP="008173CB">
      <w:pPr>
        <w:pStyle w:val="af8"/>
        <w:numPr>
          <w:ilvl w:val="2"/>
          <w:numId w:val="46"/>
        </w:numPr>
        <w:ind w:left="1134" w:hanging="1134"/>
        <w:contextualSpacing w:val="0"/>
        <w:jc w:val="both"/>
      </w:pPr>
      <w:bookmarkStart w:id="269" w:name="_Ref316325711"/>
      <w:r w:rsidRPr="00821CD0">
        <w:t>Все суммы денежных сре</w:t>
      </w:r>
      <w:proofErr w:type="gramStart"/>
      <w:r w:rsidRPr="00821CD0">
        <w:t>дств в з</w:t>
      </w:r>
      <w:proofErr w:type="gramEnd"/>
      <w:r w:rsidRPr="00821CD0">
        <w:t>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6.5.2</w:t>
      </w:r>
      <w:r w:rsidRPr="00C535FE">
        <w:t xml:space="preserve"> </w:t>
      </w:r>
      <w:r>
        <w:t>настоящего подраздела</w:t>
      </w:r>
      <w:r w:rsidRPr="002E2BE8">
        <w:t>.</w:t>
      </w:r>
      <w:bookmarkEnd w:id="269"/>
    </w:p>
    <w:p w:rsidR="007A6FE6" w:rsidRPr="002E2BE8" w:rsidRDefault="007A6FE6" w:rsidP="008173CB">
      <w:pPr>
        <w:pStyle w:val="af8"/>
        <w:numPr>
          <w:ilvl w:val="2"/>
          <w:numId w:val="46"/>
        </w:numPr>
        <w:ind w:left="1134" w:hanging="1134"/>
        <w:contextualSpacing w:val="0"/>
        <w:jc w:val="both"/>
      </w:pPr>
      <w:bookmarkStart w:id="270" w:name="_Ref316325722"/>
      <w:proofErr w:type="gramStart"/>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70"/>
      <w:proofErr w:type="gramEnd"/>
    </w:p>
    <w:p w:rsidR="007A6FE6" w:rsidRDefault="007A6FE6" w:rsidP="008173CB">
      <w:pPr>
        <w:pStyle w:val="af8"/>
        <w:numPr>
          <w:ilvl w:val="2"/>
          <w:numId w:val="46"/>
        </w:numPr>
        <w:ind w:left="1134" w:hanging="1134"/>
        <w:contextualSpacing w:val="0"/>
        <w:jc w:val="both"/>
      </w:pPr>
      <w:proofErr w:type="gramStart"/>
      <w:r>
        <w:t>В случае, если это установлено в пункте 9 Извещения, Допускается представление заявки, где ценовое предложение выражено в отличной от указанной в пункте 6.5.1.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roofErr w:type="gramEnd"/>
    </w:p>
    <w:p w:rsidR="007A6FE6" w:rsidRDefault="007A6FE6" w:rsidP="008173CB">
      <w:pPr>
        <w:pStyle w:val="af8"/>
        <w:numPr>
          <w:ilvl w:val="2"/>
          <w:numId w:val="46"/>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6.5.1.</w:t>
      </w:r>
      <w:r w:rsidRPr="00FB58F5">
        <w:t xml:space="preserve"> </w:t>
      </w:r>
      <w:r w:rsidRPr="002C1E59">
        <w:t>настоящей закупочной документации</w:t>
      </w:r>
      <w:r w:rsidRPr="00FB58F5">
        <w:t xml:space="preserve"> валюте</w:t>
      </w:r>
      <w:r w:rsidRPr="002E2BE8">
        <w:t>.</w:t>
      </w:r>
    </w:p>
    <w:p w:rsidR="00597AD3" w:rsidRDefault="007A6FE6" w:rsidP="008173CB">
      <w:pPr>
        <w:pStyle w:val="af8"/>
        <w:numPr>
          <w:ilvl w:val="2"/>
          <w:numId w:val="46"/>
        </w:numPr>
        <w:ind w:left="1134" w:hanging="1134"/>
        <w:contextualSpacing w:val="0"/>
        <w:jc w:val="both"/>
      </w:pPr>
      <w:proofErr w:type="gramStart"/>
      <w:r w:rsidRPr="002C1E59">
        <w:t xml:space="preserve">В случае подачи Участником заявки в соответствии с пунктом </w:t>
      </w:r>
      <w:r>
        <w:t>6</w:t>
      </w:r>
      <w:r w:rsidRPr="002C1E59">
        <w:t xml:space="preserve">.5.3. документации, оценка заявки такого Участника на предмет соответствия требованиям пункта </w:t>
      </w:r>
      <w:r>
        <w:t>6</w:t>
      </w:r>
      <w:r w:rsidRPr="002C1E59">
        <w:t xml:space="preserve">.6.1.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w:t>
      </w:r>
      <w:r w:rsidRPr="002C1E59">
        <w:lastRenderedPageBreak/>
        <w:t>Банком Российской Федерации на дату вскрытия конвертов с заявками на участие в закупке.</w:t>
      </w:r>
      <w:proofErr w:type="gramEnd"/>
    </w:p>
    <w:p w:rsidR="001A714D" w:rsidRPr="002E2BE8" w:rsidRDefault="001A714D" w:rsidP="001A714D">
      <w:pPr>
        <w:pStyle w:val="af8"/>
        <w:ind w:left="1134"/>
        <w:contextualSpacing w:val="0"/>
        <w:jc w:val="both"/>
      </w:pPr>
    </w:p>
    <w:p w:rsidR="00597AD3" w:rsidRPr="002E2BE8" w:rsidRDefault="00597AD3" w:rsidP="008173CB">
      <w:pPr>
        <w:pStyle w:val="af8"/>
        <w:numPr>
          <w:ilvl w:val="1"/>
          <w:numId w:val="46"/>
        </w:numPr>
        <w:ind w:left="1134" w:hanging="1134"/>
        <w:contextualSpacing w:val="0"/>
        <w:outlineLvl w:val="1"/>
        <w:rPr>
          <w:b/>
        </w:rPr>
      </w:pPr>
      <w:bookmarkStart w:id="271" w:name="_Toc422210022"/>
      <w:bookmarkStart w:id="272" w:name="_Toc422226842"/>
      <w:bookmarkStart w:id="273"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71"/>
      <w:bookmarkEnd w:id="272"/>
      <w:bookmarkEnd w:id="273"/>
    </w:p>
    <w:p w:rsidR="00597AD3" w:rsidRDefault="00597AD3" w:rsidP="008173CB">
      <w:pPr>
        <w:pStyle w:val="af8"/>
        <w:numPr>
          <w:ilvl w:val="2"/>
          <w:numId w:val="46"/>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756303" w:rsidRPr="00756303">
        <w:t xml:space="preserve"> </w:t>
      </w:r>
      <w:r w:rsidR="00756303" w:rsidRPr="005C677E">
        <w:t>и не может быть превышена в заявке Участника закупки</w:t>
      </w:r>
      <w:r w:rsidRPr="002E2BE8">
        <w:t>.</w:t>
      </w:r>
    </w:p>
    <w:p w:rsidR="002D0D82" w:rsidRDefault="002D0D82" w:rsidP="008173CB">
      <w:pPr>
        <w:pStyle w:val="af8"/>
        <w:numPr>
          <w:ilvl w:val="2"/>
          <w:numId w:val="46"/>
        </w:numPr>
        <w:ind w:left="1134" w:hanging="1134"/>
        <w:contextualSpacing w:val="0"/>
        <w:jc w:val="both"/>
      </w:pPr>
      <w:proofErr w:type="gramStart"/>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roofErr w:type="gramEnd"/>
    </w:p>
    <w:p w:rsidR="00633831" w:rsidRPr="002E2BE8" w:rsidRDefault="00633831" w:rsidP="00633831">
      <w:pPr>
        <w:pStyle w:val="af8"/>
        <w:ind w:left="1134"/>
        <w:contextualSpacing w:val="0"/>
        <w:jc w:val="both"/>
      </w:pPr>
    </w:p>
    <w:p w:rsidR="006475EA" w:rsidRPr="002E2BE8" w:rsidRDefault="006475EA" w:rsidP="008173CB">
      <w:pPr>
        <w:pStyle w:val="af8"/>
        <w:numPr>
          <w:ilvl w:val="1"/>
          <w:numId w:val="46"/>
        </w:numPr>
        <w:ind w:left="1134" w:hanging="1134"/>
        <w:contextualSpacing w:val="0"/>
        <w:outlineLvl w:val="1"/>
        <w:rPr>
          <w:b/>
        </w:rPr>
      </w:pPr>
      <w:bookmarkStart w:id="274" w:name="_Toc422210023"/>
      <w:bookmarkStart w:id="275" w:name="_Toc422226843"/>
      <w:bookmarkStart w:id="276" w:name="_Toc422244195"/>
      <w:r w:rsidRPr="002E2BE8">
        <w:rPr>
          <w:b/>
        </w:rPr>
        <w:t xml:space="preserve">Цена заявки на участие в </w:t>
      </w:r>
      <w:r w:rsidR="00E8142F">
        <w:rPr>
          <w:b/>
        </w:rPr>
        <w:t>закупке</w:t>
      </w:r>
      <w:r w:rsidRPr="002E2BE8">
        <w:rPr>
          <w:b/>
        </w:rPr>
        <w:t xml:space="preserve"> и договора</w:t>
      </w:r>
      <w:bookmarkEnd w:id="274"/>
      <w:bookmarkEnd w:id="275"/>
      <w:bookmarkEnd w:id="276"/>
    </w:p>
    <w:p w:rsidR="006475EA" w:rsidRPr="002E2BE8" w:rsidRDefault="006475EA" w:rsidP="008173CB">
      <w:pPr>
        <w:pStyle w:val="af8"/>
        <w:numPr>
          <w:ilvl w:val="2"/>
          <w:numId w:val="46"/>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w:t>
      </w:r>
      <w:proofErr w:type="gramStart"/>
      <w:r w:rsidR="009626B2">
        <w:t>случае</w:t>
      </w:r>
      <w:proofErr w:type="gramEnd"/>
      <w:r w:rsidR="009626B2">
        <w:t xml:space="preserve"> заключения рамочного договора цена заявки участника может соответствовать начальной (максимальной) цене договора (лота).</w:t>
      </w:r>
    </w:p>
    <w:p w:rsidR="006475EA" w:rsidRPr="002E2BE8" w:rsidRDefault="00B16524" w:rsidP="008173CB">
      <w:pPr>
        <w:pStyle w:val="af8"/>
        <w:numPr>
          <w:ilvl w:val="2"/>
          <w:numId w:val="46"/>
        </w:numPr>
        <w:ind w:left="1134" w:hanging="1134"/>
        <w:contextualSpacing w:val="0"/>
        <w:jc w:val="both"/>
      </w:pPr>
      <w:r>
        <w:t>Потенциальный участник/</w:t>
      </w:r>
      <w:r w:rsidR="006475EA" w:rsidRPr="002E2BE8">
        <w:t xml:space="preserve">Участник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xml:space="preserve">, </w:t>
      </w:r>
      <w:proofErr w:type="gramStart"/>
      <w:r w:rsidR="006475EA" w:rsidRPr="002E2BE8">
        <w:t>которая</w:t>
      </w:r>
      <w:proofErr w:type="gramEnd"/>
      <w:r w:rsidR="006475EA"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6475EA" w:rsidRPr="002E2BE8" w:rsidRDefault="006475EA" w:rsidP="008173CB">
      <w:pPr>
        <w:pStyle w:val="af8"/>
        <w:numPr>
          <w:ilvl w:val="2"/>
          <w:numId w:val="46"/>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B16524">
        <w:t>Потенциальный участник/</w:t>
      </w:r>
      <w:r w:rsidRPr="002E2BE8">
        <w:t xml:space="preserve">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rsidR="006475EA" w:rsidRPr="002E2BE8" w:rsidRDefault="006475EA" w:rsidP="008173CB">
      <w:pPr>
        <w:pStyle w:val="af8"/>
        <w:numPr>
          <w:ilvl w:val="2"/>
          <w:numId w:val="46"/>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rsidR="006475EA" w:rsidRPr="002E2BE8" w:rsidRDefault="006475EA" w:rsidP="008173CB">
      <w:pPr>
        <w:pStyle w:val="af8"/>
        <w:numPr>
          <w:ilvl w:val="2"/>
          <w:numId w:val="46"/>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rsidR="006475EA" w:rsidRPr="002E2BE8" w:rsidRDefault="00975B2C" w:rsidP="008173CB">
      <w:pPr>
        <w:pStyle w:val="af8"/>
        <w:numPr>
          <w:ilvl w:val="2"/>
          <w:numId w:val="46"/>
        </w:numPr>
        <w:ind w:left="1134" w:hanging="1134"/>
        <w:contextualSpacing w:val="0"/>
        <w:jc w:val="both"/>
      </w:pPr>
      <w:r>
        <w:t>Потенциальный участник</w:t>
      </w:r>
      <w:r w:rsidR="00FE120D" w:rsidRPr="002E2BE8">
        <w:t>/</w:t>
      </w:r>
      <w:r w:rsidR="006475EA" w:rsidRPr="002E2BE8">
        <w:t xml:space="preserve">Участник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rsidR="003F2E03" w:rsidRPr="003F2E03" w:rsidRDefault="00C70A62" w:rsidP="008173CB">
      <w:pPr>
        <w:pStyle w:val="af8"/>
        <w:numPr>
          <w:ilvl w:val="2"/>
          <w:numId w:val="46"/>
        </w:numPr>
        <w:ind w:left="1134" w:hanging="1134"/>
        <w:jc w:val="both"/>
      </w:pPr>
      <w:r>
        <w:t xml:space="preserve">При проведении </w:t>
      </w:r>
      <w:r w:rsidR="00E8142F">
        <w:t>закупки</w:t>
      </w:r>
      <w:r>
        <w:t xml:space="preserve">, в случае, если цена договора/заявки, предложенная </w:t>
      </w:r>
      <w:r w:rsidR="00974480">
        <w:t>Потенциальным участником</w:t>
      </w:r>
      <w:r>
        <w:t xml:space="preserve"> ниже более</w:t>
      </w:r>
      <w:proofErr w:type="gramStart"/>
      <w:r>
        <w:t>,</w:t>
      </w:r>
      <w:proofErr w:type="gramEnd"/>
      <w:r>
        <w:t xml:space="preserve"> чем на 30 (тридцать) процентов от начальной (максимальн</w:t>
      </w:r>
      <w:r w:rsidR="00947511">
        <w:t>ой) цены лота, установленной в И</w:t>
      </w:r>
      <w:r>
        <w:t xml:space="preserve">звещении, Организатор может направить требование </w:t>
      </w:r>
      <w:r w:rsidR="00974480">
        <w:t>Потенциальному участнику</w:t>
      </w:r>
      <w:r>
        <w:t xml:space="preserve"> о необходимости предоставления обоснования возможности исполнения договора/заявки по цене договора, предложенной таким </w:t>
      </w:r>
      <w:r w:rsidR="00543B3F">
        <w:t>Потенциальным участником</w:t>
      </w:r>
      <w:r>
        <w:t xml:space="preserve">. </w:t>
      </w:r>
      <w:r w:rsidR="003F2E03" w:rsidRPr="003F2E03">
        <w:t xml:space="preserve">Подходы к оценке обоснования, представленного </w:t>
      </w:r>
      <w:r w:rsidR="007870E9">
        <w:t>Потенциальным участником</w:t>
      </w:r>
      <w:r w:rsidR="003F2E03" w:rsidRPr="003F2E03">
        <w:t xml:space="preserve">, могут указываться в Закупочной документации (техническом задании). Запрос о необходимости </w:t>
      </w:r>
      <w:proofErr w:type="gramStart"/>
      <w:r w:rsidR="003F2E03" w:rsidRPr="003F2E03">
        <w:t xml:space="preserve">предоставления обоснования возможности </w:t>
      </w:r>
      <w:r w:rsidR="003F2E03" w:rsidRPr="003F2E03">
        <w:lastRenderedPageBreak/>
        <w:t>исполнения договора</w:t>
      </w:r>
      <w:proofErr w:type="gramEnd"/>
      <w:r w:rsidR="003F2E03" w:rsidRPr="003F2E03">
        <w:t xml:space="preserve"> по цене, предложенной </w:t>
      </w:r>
      <w:r w:rsidR="007870E9">
        <w:t>Потенциальным участником</w:t>
      </w:r>
      <w:r w:rsidR="003F2E03" w:rsidRPr="003F2E03">
        <w:t>, и ответ на такой запрос должны оформляться в письменном виде и в сроки, предусмотренные Закупочной документацией</w:t>
      </w:r>
      <w:r w:rsidR="00C41A89">
        <w:t xml:space="preserve"> и запросом Организатора закупки</w:t>
      </w:r>
      <w:r w:rsidR="003F2E03" w:rsidRPr="003F2E03">
        <w:t>.</w:t>
      </w:r>
    </w:p>
    <w:p w:rsidR="00C70A62" w:rsidRPr="00821CD0" w:rsidRDefault="00C70A62" w:rsidP="008173CB">
      <w:pPr>
        <w:pStyle w:val="af8"/>
        <w:numPr>
          <w:ilvl w:val="2"/>
          <w:numId w:val="46"/>
        </w:numPr>
        <w:ind w:left="1134" w:hanging="1134"/>
        <w:jc w:val="both"/>
      </w:pPr>
      <w:proofErr w:type="gramStart"/>
      <w:r>
        <w:t xml:space="preserve">В течение 3 (трех) рабочих дней со дня предоставления </w:t>
      </w:r>
      <w:r w:rsidR="007870E9">
        <w:t>Потенциаль</w:t>
      </w:r>
      <w:r w:rsidR="00974480">
        <w:t>ным участником</w:t>
      </w:r>
      <w:r>
        <w:t xml:space="preserve"> </w:t>
      </w:r>
      <w:r w:rsidR="00974480">
        <w:t xml:space="preserve">закупки </w:t>
      </w:r>
      <w:r>
        <w:t xml:space="preserve">обоснования возможности исполнения договора по цене договора, предложенной </w:t>
      </w:r>
      <w:r w:rsidR="00543B3F">
        <w:t>Потенциальным у</w:t>
      </w:r>
      <w:r>
        <w:t xml:space="preserve">частником, запрашиваемого в соответствии с </w:t>
      </w:r>
      <w:r w:rsidRPr="005A2CA2">
        <w:t xml:space="preserve">пунктом </w:t>
      </w:r>
      <w:r w:rsidR="00974480" w:rsidRPr="00821CD0">
        <w:t>6</w:t>
      </w:r>
      <w:r w:rsidRPr="00821CD0">
        <w:t>.7.</w:t>
      </w:r>
      <w:r w:rsidR="00D06302">
        <w:t>7</w:t>
      </w:r>
      <w:r w:rsidRPr="005A2CA2">
        <w:t xml:space="preserve">, Комиссия рассматривает такое обоснование и по результатам рассмотрения обоснования, принимает решение о допуске (об отказе в допуске) </w:t>
      </w:r>
      <w:r w:rsidR="00974480" w:rsidRPr="00821CD0">
        <w:t>Потенциального у</w:t>
      </w:r>
      <w:r w:rsidRPr="00821CD0">
        <w:t xml:space="preserve">частника, представившего обоснование цены договора, к участию в </w:t>
      </w:r>
      <w:r w:rsidR="00E8142F" w:rsidRPr="00821CD0">
        <w:t>закупке</w:t>
      </w:r>
      <w:r w:rsidRPr="00821CD0">
        <w:t>.</w:t>
      </w:r>
      <w:proofErr w:type="gramEnd"/>
    </w:p>
    <w:p w:rsidR="00C70A62" w:rsidRPr="00821CD0" w:rsidRDefault="00C41A89" w:rsidP="008173CB">
      <w:pPr>
        <w:pStyle w:val="af8"/>
        <w:numPr>
          <w:ilvl w:val="2"/>
          <w:numId w:val="46"/>
        </w:numPr>
        <w:ind w:left="1134" w:hanging="1134"/>
        <w:jc w:val="both"/>
      </w:pPr>
      <w:proofErr w:type="gramStart"/>
      <w:r>
        <w:t xml:space="preserve">В случае </w:t>
      </w:r>
      <w:r w:rsidR="00C70A62" w:rsidRPr="00821CD0">
        <w:t xml:space="preserve">если </w:t>
      </w:r>
      <w:r w:rsidR="00543B3F" w:rsidRPr="00821CD0">
        <w:t>Потенциальный у</w:t>
      </w:r>
      <w:r w:rsidR="00C70A62" w:rsidRPr="00821CD0">
        <w:t xml:space="preserve">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w:t>
      </w:r>
      <w:r w:rsidR="00543B3F" w:rsidRPr="00821CD0">
        <w:t>Потенциального у</w:t>
      </w:r>
      <w:r w:rsidR="00C70A62" w:rsidRPr="00821CD0">
        <w:t>частника закупки может быть отклонена.</w:t>
      </w:r>
      <w:proofErr w:type="gramEnd"/>
    </w:p>
    <w:p w:rsidR="00633831" w:rsidRPr="00821CD0" w:rsidRDefault="00633831" w:rsidP="00633831">
      <w:pPr>
        <w:pStyle w:val="af8"/>
        <w:ind w:left="1440"/>
        <w:jc w:val="both"/>
      </w:pPr>
    </w:p>
    <w:p w:rsidR="003479BC" w:rsidRPr="00821CD0" w:rsidRDefault="00E77959" w:rsidP="008173CB">
      <w:pPr>
        <w:pStyle w:val="af8"/>
        <w:numPr>
          <w:ilvl w:val="1"/>
          <w:numId w:val="46"/>
        </w:numPr>
        <w:ind w:left="1134" w:hanging="1134"/>
        <w:contextualSpacing w:val="0"/>
        <w:outlineLvl w:val="1"/>
      </w:pPr>
      <w:bookmarkStart w:id="277" w:name="_Toc422210024"/>
      <w:bookmarkStart w:id="278" w:name="_Toc422226844"/>
      <w:bookmarkStart w:id="279" w:name="_Toc422244196"/>
      <w:r w:rsidRPr="00821CD0">
        <w:rPr>
          <w:b/>
        </w:rPr>
        <w:t>П</w:t>
      </w:r>
      <w:r w:rsidR="003479BC" w:rsidRPr="00821CD0">
        <w:rPr>
          <w:b/>
        </w:rPr>
        <w:t>ривлечени</w:t>
      </w:r>
      <w:r w:rsidRPr="00821CD0">
        <w:rPr>
          <w:b/>
        </w:rPr>
        <w:t>е</w:t>
      </w:r>
      <w:r w:rsidR="003479BC" w:rsidRPr="00821CD0">
        <w:rPr>
          <w:b/>
        </w:rPr>
        <w:t xml:space="preserve"> </w:t>
      </w:r>
      <w:r w:rsidR="00A37915" w:rsidRPr="00821CD0">
        <w:rPr>
          <w:b/>
        </w:rPr>
        <w:t>субподрядчиков (</w:t>
      </w:r>
      <w:r w:rsidR="003479BC" w:rsidRPr="00821CD0">
        <w:rPr>
          <w:b/>
        </w:rPr>
        <w:t>соисполнителей</w:t>
      </w:r>
      <w:r w:rsidR="00A37915" w:rsidRPr="00821CD0">
        <w:rPr>
          <w:b/>
        </w:rPr>
        <w:t>)</w:t>
      </w:r>
      <w:bookmarkEnd w:id="277"/>
      <w:bookmarkEnd w:id="278"/>
      <w:bookmarkEnd w:id="279"/>
    </w:p>
    <w:p w:rsidR="00DA6B63" w:rsidRPr="00821CD0" w:rsidRDefault="00E77959" w:rsidP="008173CB">
      <w:pPr>
        <w:pStyle w:val="af8"/>
        <w:numPr>
          <w:ilvl w:val="2"/>
          <w:numId w:val="46"/>
        </w:numPr>
        <w:ind w:left="1134" w:hanging="1134"/>
        <w:contextualSpacing w:val="0"/>
        <w:jc w:val="both"/>
      </w:pPr>
      <w:r w:rsidRPr="00821CD0">
        <w:t xml:space="preserve">В </w:t>
      </w:r>
      <w:proofErr w:type="gramStart"/>
      <w:r w:rsidRPr="00821CD0">
        <w:t>случае</w:t>
      </w:r>
      <w:proofErr w:type="gramEnd"/>
      <w:r w:rsidRPr="00821CD0">
        <w:t xml:space="preserve"> если </w:t>
      </w:r>
      <w:r w:rsidR="00A644CF">
        <w:t xml:space="preserve">Извещением </w:t>
      </w:r>
      <w:r w:rsidRPr="00821CD0">
        <w:t>предусмотрена возможность привлечения субподрядчиков (соисполнителей)</w:t>
      </w:r>
      <w:r w:rsidR="00DA6B63" w:rsidRPr="00821CD0">
        <w:t>.</w:t>
      </w:r>
    </w:p>
    <w:p w:rsidR="003479BC" w:rsidRPr="005A2CA2" w:rsidRDefault="003479BC" w:rsidP="008173CB">
      <w:pPr>
        <w:pStyle w:val="af8"/>
        <w:numPr>
          <w:ilvl w:val="3"/>
          <w:numId w:val="46"/>
        </w:numPr>
        <w:ind w:left="1134" w:hanging="1134"/>
        <w:jc w:val="both"/>
      </w:pPr>
      <w:r w:rsidRPr="00821CD0">
        <w:t xml:space="preserve">Возможность привлечения </w:t>
      </w:r>
      <w:r w:rsidR="007E35AB" w:rsidRPr="00821CD0">
        <w:t>субподрядчиков (</w:t>
      </w:r>
      <w:r w:rsidRPr="00821CD0">
        <w:t>соисполнителей</w:t>
      </w:r>
      <w:r w:rsidR="007E35AB" w:rsidRPr="00821CD0">
        <w:t>)</w:t>
      </w:r>
      <w:r w:rsidRPr="00821CD0">
        <w:t xml:space="preserve"> указана в</w:t>
      </w:r>
      <w:r w:rsidR="00A644CF">
        <w:t xml:space="preserve"> пункте 2</w:t>
      </w:r>
      <w:r w:rsidR="0045744C">
        <w:t>4</w:t>
      </w:r>
      <w:r w:rsidR="00A644CF">
        <w:t xml:space="preserve"> Извещения.</w:t>
      </w:r>
    </w:p>
    <w:p w:rsidR="00C52BDE" w:rsidRPr="00821CD0" w:rsidRDefault="000617C6" w:rsidP="008173CB">
      <w:pPr>
        <w:pStyle w:val="af8"/>
        <w:numPr>
          <w:ilvl w:val="3"/>
          <w:numId w:val="46"/>
        </w:numPr>
        <w:ind w:left="1134" w:hanging="1134"/>
        <w:jc w:val="both"/>
      </w:pPr>
      <w:r w:rsidRPr="00821CD0">
        <w:t>Потенциальный у</w:t>
      </w:r>
      <w:r w:rsidR="003479BC" w:rsidRPr="00821CD0">
        <w:t xml:space="preserve">частник </w:t>
      </w:r>
      <w:r w:rsidR="0087434B" w:rsidRPr="00821CD0">
        <w:t>закупки</w:t>
      </w:r>
      <w:r w:rsidR="003479BC" w:rsidRPr="00821CD0">
        <w:t xml:space="preserve"> должен включить в свою заявку на участие в закупке</w:t>
      </w:r>
      <w:r w:rsidR="00C52BDE" w:rsidRPr="00821CD0">
        <w:t>:</w:t>
      </w:r>
    </w:p>
    <w:p w:rsidR="00906778" w:rsidRDefault="00AE4ABF" w:rsidP="008173CB">
      <w:pPr>
        <w:pStyle w:val="af8"/>
        <w:numPr>
          <w:ilvl w:val="0"/>
          <w:numId w:val="45"/>
        </w:numPr>
        <w:ind w:left="1701" w:hanging="567"/>
        <w:contextualSpacing w:val="0"/>
        <w:jc w:val="both"/>
        <w:outlineLvl w:val="1"/>
      </w:pPr>
      <w:bookmarkStart w:id="280" w:name="_Toc422210025"/>
      <w:bookmarkStart w:id="281" w:name="_Toc422226845"/>
      <w:bookmarkStart w:id="282" w:name="_Toc422244197"/>
      <w:r w:rsidRPr="00821CD0">
        <w:t xml:space="preserve">План привлечения субподрядчиков (соисполнителей) </w:t>
      </w:r>
      <w:r w:rsidR="006B73E9" w:rsidRPr="00821CD0">
        <w:t>по форме</w:t>
      </w:r>
      <w:r w:rsidR="003479BC" w:rsidRPr="00821CD0">
        <w:rPr>
          <w:b/>
        </w:rPr>
        <w:t xml:space="preserve"> </w:t>
      </w:r>
      <w:r w:rsidR="00A644CF" w:rsidRPr="009661B1">
        <w:t>24</w:t>
      </w:r>
      <w:r w:rsidR="003479BC" w:rsidRPr="00821CD0">
        <w:t>.</w:t>
      </w:r>
      <w:r w:rsidR="00906778" w:rsidRPr="00906778">
        <w:t xml:space="preserve"> </w:t>
      </w:r>
      <w:r w:rsidR="00906778">
        <w:t>План привлечения субподрядчиков (соисполнителей) должен содержать следующие сведения:</w:t>
      </w:r>
      <w:bookmarkEnd w:id="280"/>
      <w:bookmarkEnd w:id="281"/>
      <w:bookmarkEnd w:id="282"/>
      <w:r w:rsidR="00906778">
        <w:t xml:space="preserve"> </w:t>
      </w:r>
    </w:p>
    <w:p w:rsidR="003479BC" w:rsidRPr="006B498D" w:rsidRDefault="009661B1" w:rsidP="008173CB">
      <w:pPr>
        <w:pStyle w:val="af8"/>
        <w:numPr>
          <w:ilvl w:val="0"/>
          <w:numId w:val="45"/>
        </w:numPr>
        <w:ind w:left="1701" w:hanging="567"/>
        <w:jc w:val="both"/>
        <w:rPr>
          <w:rStyle w:val="FontStyle128"/>
          <w:color w:val="auto"/>
          <w:sz w:val="24"/>
          <w:szCs w:val="24"/>
        </w:rPr>
      </w:pPr>
      <w:proofErr w:type="gramStart"/>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t>по Форме 25</w:t>
      </w:r>
      <w:r w:rsidRPr="00664550">
        <w:t>, в котор</w:t>
      </w:r>
      <w:r>
        <w:t>ом</w:t>
      </w:r>
      <w:r w:rsidRPr="00664550">
        <w:t xml:space="preserve"> указывается, что субподрядчик (соисполнитель) информирован о том, что Потенциальный участник/Участник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Потенциального участника/Участника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w:t>
      </w:r>
      <w:proofErr w:type="gramEnd"/>
      <w:r w:rsidRPr="00664550">
        <w:t xml:space="preserve"> заявке на участие в закупке объемах и в указанные сроки, и что условия будущего договора между Потенциальным участником/Участником закупки и субподрядчиком (соисполнителем) согласованы</w:t>
      </w:r>
      <w:r w:rsidRPr="00664550">
        <w:rPr>
          <w:rStyle w:val="FontStyle128"/>
          <w:color w:val="auto"/>
          <w:sz w:val="24"/>
        </w:rPr>
        <w:t>.</w:t>
      </w:r>
    </w:p>
    <w:p w:rsidR="003479BC" w:rsidRPr="00343A81" w:rsidRDefault="00CB0E14" w:rsidP="008173CB">
      <w:pPr>
        <w:pStyle w:val="Style23"/>
        <w:widowControl/>
        <w:numPr>
          <w:ilvl w:val="3"/>
          <w:numId w:val="46"/>
        </w:numPr>
        <w:tabs>
          <w:tab w:val="left" w:pos="1701"/>
        </w:tabs>
        <w:spacing w:line="240" w:lineRule="auto"/>
        <w:ind w:left="1134" w:right="57" w:hanging="1134"/>
      </w:pPr>
      <w:r w:rsidRPr="00CB0E14">
        <w:t>В случае если стоимость объема субдоговора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CB0E14">
        <w:t>о(</w:t>
      </w:r>
      <w:proofErr w:type="spellStart"/>
      <w:proofErr w:type="gramEnd"/>
      <w:r w:rsidRPr="00CB0E14">
        <w:t>ых</w:t>
      </w:r>
      <w:proofErr w:type="spellEnd"/>
      <w:r w:rsidRPr="00CB0E14">
        <w:t>) субподрядчика(</w:t>
      </w:r>
      <w:proofErr w:type="spellStart"/>
      <w:r w:rsidRPr="00CB0E14">
        <w:t>ов</w:t>
      </w:r>
      <w:proofErr w:type="spellEnd"/>
      <w:r w:rsidRPr="00CB0E14">
        <w:t xml:space="preserve">) (соисполнителя(ей)) объем субдоговора которого </w:t>
      </w:r>
      <w:r w:rsidR="00343118" w:rsidRPr="00343118">
        <w:t>превышает 10% оферты</w:t>
      </w:r>
      <w:r w:rsidRPr="00CB0E14">
        <w:t>, требованиям Раздела 5 «Требования, предъявляемые к участникам закупки</w:t>
      </w:r>
      <w:r w:rsidRPr="00CB0E14" w:rsidDel="009522E3">
        <w:t xml:space="preserve"> </w:t>
      </w:r>
      <w:r w:rsidRPr="00CB0E14">
        <w:t>» и перечисленные в пункте 6.2.1, а также документы, оформляемые на субподрядчика(</w:t>
      </w:r>
      <w:proofErr w:type="spellStart"/>
      <w:r w:rsidRPr="00CB0E14">
        <w:t>ов</w:t>
      </w:r>
      <w:proofErr w:type="spellEnd"/>
      <w:r w:rsidRPr="00CB0E14">
        <w:t>) (соисполнителя(</w:t>
      </w:r>
      <w:proofErr w:type="gramStart"/>
      <w:r w:rsidRPr="00CB0E14">
        <w:t>ей)) по тем же формам и в соответствии с инструкциями, приведенными в настоящей Закупочной документации, что и следующие:</w:t>
      </w:r>
      <w:proofErr w:type="gramEnd"/>
    </w:p>
    <w:p w:rsidR="003479BC" w:rsidRPr="00343A81" w:rsidRDefault="003479BC" w:rsidP="001006EB">
      <w:pPr>
        <w:pStyle w:val="Style23"/>
        <w:widowControl/>
        <w:tabs>
          <w:tab w:val="left" w:pos="1701"/>
        </w:tabs>
        <w:spacing w:line="240" w:lineRule="auto"/>
        <w:ind w:left="1701" w:right="57" w:hanging="567"/>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lastRenderedPageBreak/>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 xml:space="preserve">Информационное письмо о наличии у </w:t>
      </w:r>
      <w:r w:rsidR="00B551DF">
        <w:t>Потенциального у</w:t>
      </w:r>
      <w:r w:rsidRPr="00343A81">
        <w:t xml:space="preserve">частника </w:t>
      </w:r>
      <w:r w:rsidR="007629DE">
        <w:t>закупки</w:t>
      </w:r>
      <w:r w:rsidRPr="00343A81">
        <w:t xml:space="preserve"> связей, носящих характер </w:t>
      </w:r>
      <w:proofErr w:type="spellStart"/>
      <w:r w:rsidRPr="00343A81">
        <w:t>аффилированности</w:t>
      </w:r>
      <w:proofErr w:type="spellEnd"/>
      <w:r w:rsidRPr="00343A81">
        <w:t xml:space="preserve">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3479BC" w:rsidRPr="00343A81" w:rsidRDefault="003479BC" w:rsidP="0003284E">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A17B25">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rsidR="003479BC" w:rsidRPr="00343A81" w:rsidRDefault="00071C28" w:rsidP="008173CB">
      <w:pPr>
        <w:pStyle w:val="af8"/>
        <w:numPr>
          <w:ilvl w:val="3"/>
          <w:numId w:val="46"/>
        </w:numPr>
        <w:ind w:left="1134" w:hanging="1134"/>
        <w:jc w:val="both"/>
      </w:pPr>
      <w:r>
        <w:t xml:space="preserve">В </w:t>
      </w:r>
      <w:proofErr w:type="gramStart"/>
      <w:r>
        <w:t>случае</w:t>
      </w:r>
      <w:proofErr w:type="gramEnd"/>
      <w:r>
        <w:t xml:space="preserve"> если Потенциальный участник закупки не является изготовителем товара Потенциальный участник закупки должен предоставить дилерское письмо завода-изготовителя. В </w:t>
      </w:r>
      <w:proofErr w:type="gramStart"/>
      <w:r>
        <w:t>письме</w:t>
      </w:r>
      <w:proofErr w:type="gramEnd"/>
      <w:r>
        <w:t xml:space="preserve"> завода-изготовителя должно быть четко указано, что условия будущего договора в части цены и сроков изготовления согласованы.</w:t>
      </w:r>
    </w:p>
    <w:p w:rsidR="003479BC" w:rsidRPr="00343A81" w:rsidRDefault="003479BC" w:rsidP="008173CB">
      <w:pPr>
        <w:pStyle w:val="af8"/>
        <w:numPr>
          <w:ilvl w:val="3"/>
          <w:numId w:val="46"/>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В </w:t>
      </w:r>
      <w:proofErr w:type="gramStart"/>
      <w:r w:rsidRPr="00343A81">
        <w:t>случае</w:t>
      </w:r>
      <w:proofErr w:type="gramEnd"/>
      <w:r w:rsidRPr="00343A81">
        <w:t xml:space="preserve"> если </w:t>
      </w:r>
      <w:r w:rsidR="00EF4F35">
        <w:t>субподрядчик (</w:t>
      </w:r>
      <w:r w:rsidRPr="00343A81">
        <w:t>соисполнитель</w:t>
      </w:r>
      <w:r w:rsidR="00EF4F35">
        <w:t>)</w:t>
      </w:r>
      <w:r w:rsidRPr="00343A81">
        <w:t xml:space="preserve"> отклонен, </w:t>
      </w:r>
      <w:r w:rsidR="00B54CC6">
        <w:t>Потенциальный у</w:t>
      </w:r>
      <w:r w:rsidRPr="00343A81">
        <w:t xml:space="preserve">частник </w:t>
      </w:r>
      <w:r w:rsidR="007629DE">
        <w:t>закупки</w:t>
      </w:r>
      <w:r w:rsidRPr="00343A81">
        <w:t xml:space="preserve"> без изменения условий своей заявки на участие в закупке должен предложить на утверждение Организатору закупки (Заказчику) другого </w:t>
      </w:r>
      <w:r w:rsidR="00B54CC6">
        <w:t>субподрядчика (</w:t>
      </w:r>
      <w:r w:rsidRPr="00343A81">
        <w:t>соисполнителя</w:t>
      </w:r>
      <w:r w:rsidR="00B54CC6">
        <w:t>)</w:t>
      </w:r>
      <w:r w:rsidRPr="00343A81">
        <w:t>, удовлетворяющего предъявляемым требованиям.</w:t>
      </w:r>
    </w:p>
    <w:p w:rsidR="00A644CF" w:rsidRPr="00A22CA4" w:rsidRDefault="003479BC" w:rsidP="008173CB">
      <w:pPr>
        <w:pStyle w:val="af8"/>
        <w:numPr>
          <w:ilvl w:val="3"/>
          <w:numId w:val="46"/>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A644CF" w:rsidRPr="00A22CA4">
        <w:t xml:space="preserve">Дополнительные требования к заключению договоров с субподрядчиками (соисполнителями), указаны в разделе </w:t>
      </w:r>
      <w:r w:rsidR="00A644CF">
        <w:t>7</w:t>
      </w:r>
      <w:r w:rsidR="00A644CF" w:rsidRPr="00A22CA4">
        <w:t xml:space="preserve"> «Техническая часть».</w:t>
      </w:r>
    </w:p>
    <w:p w:rsidR="003479BC" w:rsidRPr="00343A81" w:rsidRDefault="00ED42F6" w:rsidP="008173CB">
      <w:pPr>
        <w:pStyle w:val="af8"/>
        <w:numPr>
          <w:ilvl w:val="3"/>
          <w:numId w:val="46"/>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rsidR="003479BC" w:rsidRPr="00120A24" w:rsidRDefault="003479BC" w:rsidP="00E33471">
      <w:pPr>
        <w:pStyle w:val="Style23"/>
        <w:widowControl/>
        <w:numPr>
          <w:ilvl w:val="0"/>
          <w:numId w:val="4"/>
        </w:numPr>
        <w:tabs>
          <w:tab w:val="left" w:pos="1701"/>
        </w:tabs>
        <w:spacing w:line="240" w:lineRule="auto"/>
        <w:ind w:left="1701" w:right="58" w:hanging="567"/>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 xml:space="preserve">ваниям </w:t>
      </w:r>
      <w:r w:rsidR="009626B2">
        <w:rPr>
          <w:rStyle w:val="FontStyle128"/>
          <w:color w:val="auto"/>
          <w:sz w:val="24"/>
        </w:rPr>
        <w:t xml:space="preserve">договора или </w:t>
      </w:r>
      <w:r w:rsidRPr="00120A24">
        <w:rPr>
          <w:rStyle w:val="FontStyle128"/>
          <w:color w:val="auto"/>
          <w:sz w:val="24"/>
        </w:rPr>
        <w:t>Закупочной документации;</w:t>
      </w:r>
    </w:p>
    <w:p w:rsidR="003479BC" w:rsidRPr="00120A24" w:rsidRDefault="003479BC" w:rsidP="00E33471">
      <w:pPr>
        <w:pStyle w:val="Style23"/>
        <w:widowControl/>
        <w:numPr>
          <w:ilvl w:val="0"/>
          <w:numId w:val="4"/>
        </w:numPr>
        <w:tabs>
          <w:tab w:val="left" w:pos="1701"/>
        </w:tabs>
        <w:spacing w:line="240" w:lineRule="auto"/>
        <w:ind w:left="1701" w:right="58" w:hanging="567"/>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rsidR="003479BC" w:rsidRPr="00120A24" w:rsidRDefault="003479BC" w:rsidP="00E33471">
      <w:pPr>
        <w:pStyle w:val="Style23"/>
        <w:widowControl/>
        <w:numPr>
          <w:ilvl w:val="0"/>
          <w:numId w:val="4"/>
        </w:numPr>
        <w:tabs>
          <w:tab w:val="left" w:pos="1701"/>
        </w:tabs>
        <w:spacing w:line="240" w:lineRule="auto"/>
        <w:ind w:left="1701" w:right="58" w:hanging="567"/>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rsidR="003479BC" w:rsidRPr="00343A81" w:rsidRDefault="007629DE" w:rsidP="008173CB">
      <w:pPr>
        <w:pStyle w:val="af8"/>
        <w:numPr>
          <w:ilvl w:val="3"/>
          <w:numId w:val="46"/>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w:t>
      </w:r>
      <w:r w:rsidR="003479BC" w:rsidRPr="00343A81">
        <w:lastRenderedPageBreak/>
        <w:t>обязательств субподрядчиком</w:t>
      </w:r>
      <w:r w:rsidR="006A5C07">
        <w:t xml:space="preserve"> (</w:t>
      </w:r>
      <w:r>
        <w:t>соисполнителем</w:t>
      </w:r>
      <w:r w:rsidR="006A5C07">
        <w:t>)</w:t>
      </w:r>
      <w:r w:rsidR="003479BC" w:rsidRPr="00343A81">
        <w:t>.</w:t>
      </w:r>
    </w:p>
    <w:p w:rsidR="00A644CF" w:rsidRPr="00A22CA4" w:rsidRDefault="00A644CF" w:rsidP="008173CB">
      <w:pPr>
        <w:pStyle w:val="af8"/>
        <w:numPr>
          <w:ilvl w:val="3"/>
          <w:numId w:val="46"/>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w:t>
      </w:r>
      <w:r>
        <w:t>7</w:t>
      </w:r>
      <w:r w:rsidRPr="00A22CA4">
        <w:t xml:space="preserve"> «Техническая часть».</w:t>
      </w:r>
    </w:p>
    <w:p w:rsidR="003479BC" w:rsidRPr="00343A81" w:rsidRDefault="003479BC" w:rsidP="008173CB">
      <w:pPr>
        <w:pStyle w:val="af8"/>
        <w:numPr>
          <w:ilvl w:val="3"/>
          <w:numId w:val="46"/>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rsidR="003479BC" w:rsidRDefault="003479BC" w:rsidP="008173CB">
      <w:pPr>
        <w:pStyle w:val="af8"/>
        <w:numPr>
          <w:ilvl w:val="3"/>
          <w:numId w:val="46"/>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Потенциальным 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rsidR="00E76EFB" w:rsidRDefault="00E76EFB" w:rsidP="00E76EFB">
      <w:pPr>
        <w:pStyle w:val="af8"/>
        <w:ind w:left="1134"/>
        <w:jc w:val="both"/>
      </w:pPr>
    </w:p>
    <w:p w:rsidR="008B3266" w:rsidRPr="00343A81" w:rsidRDefault="008B3266" w:rsidP="008173CB">
      <w:pPr>
        <w:pStyle w:val="af8"/>
        <w:numPr>
          <w:ilvl w:val="1"/>
          <w:numId w:val="46"/>
        </w:numPr>
        <w:ind w:left="1134" w:hanging="1134"/>
        <w:contextualSpacing w:val="0"/>
        <w:outlineLvl w:val="1"/>
        <w:rPr>
          <w:b/>
        </w:rPr>
      </w:pPr>
      <w:bookmarkStart w:id="283" w:name="_Toc422210041"/>
      <w:bookmarkStart w:id="284" w:name="_Toc422226861"/>
      <w:bookmarkStart w:id="285" w:name="_Toc422244213"/>
      <w:r>
        <w:rPr>
          <w:b/>
        </w:rPr>
        <w:t>Альтернативные предложения</w:t>
      </w:r>
      <w:bookmarkEnd w:id="283"/>
      <w:bookmarkEnd w:id="284"/>
      <w:bookmarkEnd w:id="285"/>
    </w:p>
    <w:p w:rsidR="003479BC" w:rsidRPr="00343A81" w:rsidRDefault="003479BC" w:rsidP="008173CB">
      <w:pPr>
        <w:pStyle w:val="af8"/>
        <w:numPr>
          <w:ilvl w:val="2"/>
          <w:numId w:val="46"/>
        </w:numPr>
        <w:ind w:left="1134" w:hanging="1134"/>
        <w:contextualSpacing w:val="0"/>
        <w:jc w:val="both"/>
      </w:pPr>
      <w:r w:rsidRPr="00343A81">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w:t>
      </w:r>
      <w:r w:rsidR="006006B8">
        <w:t>Потенциальным у</w:t>
      </w:r>
      <w:r w:rsidRPr="00343A81">
        <w:t xml:space="preserve">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rsidR="003479BC" w:rsidRPr="00343A81" w:rsidRDefault="006006B8" w:rsidP="008173CB">
      <w:pPr>
        <w:pStyle w:val="af8"/>
        <w:numPr>
          <w:ilvl w:val="2"/>
          <w:numId w:val="46"/>
        </w:numPr>
        <w:ind w:left="1134" w:hanging="1134"/>
        <w:contextualSpacing w:val="0"/>
        <w:jc w:val="both"/>
      </w:pPr>
      <w:r>
        <w:t>Потенциальный у</w:t>
      </w:r>
      <w:r w:rsidR="003479BC" w:rsidRPr="00343A81">
        <w:t xml:space="preserve">частник </w:t>
      </w:r>
      <w:r w:rsidR="00D303E1">
        <w:t>закупки</w:t>
      </w:r>
      <w:r w:rsidR="003479BC" w:rsidRPr="00343A81">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rsidR="003479BC" w:rsidRPr="00343A81" w:rsidRDefault="003479BC" w:rsidP="008173CB">
      <w:pPr>
        <w:pStyle w:val="af8"/>
        <w:numPr>
          <w:ilvl w:val="2"/>
          <w:numId w:val="46"/>
        </w:numPr>
        <w:ind w:left="1134" w:hanging="1134"/>
        <w:contextualSpacing w:val="0"/>
        <w:jc w:val="both"/>
      </w:pPr>
      <w:r w:rsidRPr="00343A81">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p>
    <w:p w:rsidR="003479BC" w:rsidRPr="00343A81" w:rsidRDefault="003479BC" w:rsidP="008173CB">
      <w:pPr>
        <w:pStyle w:val="af8"/>
        <w:numPr>
          <w:ilvl w:val="2"/>
          <w:numId w:val="46"/>
        </w:numPr>
        <w:ind w:left="1134" w:hanging="1134"/>
        <w:contextualSpacing w:val="0"/>
        <w:jc w:val="both"/>
      </w:pPr>
      <w:r w:rsidRPr="00343A81">
        <w:t xml:space="preserve">Альтернативное предложение может содержать существенно иные коммерческие условия </w:t>
      </w:r>
      <w:proofErr w:type="gramStart"/>
      <w:r w:rsidR="00D303E1">
        <w:t>поставки товаров/</w:t>
      </w:r>
      <w:r w:rsidRPr="00343A81">
        <w:t>выполнения работ</w:t>
      </w:r>
      <w:r w:rsidR="00D303E1">
        <w:t>/оказания</w:t>
      </w:r>
      <w:proofErr w:type="gramEnd"/>
      <w:r w:rsidR="00D303E1">
        <w:t xml:space="preserve"> услуг</w:t>
      </w:r>
      <w:r w:rsidRPr="00343A81">
        <w:t>, за исключением частично</w:t>
      </w:r>
      <w:r w:rsidR="00D303E1">
        <w:t>й поставки товара/</w:t>
      </w:r>
      <w:r w:rsidRPr="00343A81">
        <w:t>выполнения работ</w:t>
      </w:r>
      <w:r w:rsidR="00D303E1">
        <w:t>/оказания услуг</w:t>
      </w:r>
      <w:r w:rsidRPr="00343A81">
        <w:t>.</w:t>
      </w:r>
    </w:p>
    <w:p w:rsidR="003479BC" w:rsidRPr="00343A81" w:rsidRDefault="00A6002B" w:rsidP="008173CB">
      <w:pPr>
        <w:pStyle w:val="af8"/>
        <w:numPr>
          <w:ilvl w:val="2"/>
          <w:numId w:val="46"/>
        </w:numPr>
        <w:ind w:left="1134" w:hanging="1134"/>
        <w:contextualSpacing w:val="0"/>
        <w:jc w:val="both"/>
      </w:pPr>
      <w:proofErr w:type="gramStart"/>
      <w:r>
        <w:t>Потенциальные у</w:t>
      </w:r>
      <w:r w:rsidR="003479BC" w:rsidRPr="00343A81">
        <w:t>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roofErr w:type="gramEnd"/>
    </w:p>
    <w:p w:rsidR="003479BC" w:rsidRPr="00343A81" w:rsidRDefault="003479BC" w:rsidP="008173CB">
      <w:pPr>
        <w:pStyle w:val="af8"/>
        <w:numPr>
          <w:ilvl w:val="2"/>
          <w:numId w:val="46"/>
        </w:numPr>
        <w:ind w:left="1134" w:hanging="1134"/>
        <w:contextualSpacing w:val="0"/>
        <w:jc w:val="both"/>
      </w:pPr>
      <w:r w:rsidRPr="00343A81">
        <w:t>Альтернативное предложение должно включать подробное описание тех частей Закупочной документации, которые были изменены.</w:t>
      </w:r>
    </w:p>
    <w:p w:rsidR="003479BC" w:rsidRPr="00343A81" w:rsidRDefault="003479BC" w:rsidP="008173CB">
      <w:pPr>
        <w:pStyle w:val="af8"/>
        <w:numPr>
          <w:ilvl w:val="2"/>
          <w:numId w:val="46"/>
        </w:numPr>
        <w:ind w:left="1134" w:hanging="1134"/>
        <w:contextualSpacing w:val="0"/>
        <w:jc w:val="both"/>
      </w:pPr>
      <w:r w:rsidRPr="00343A81">
        <w:t xml:space="preserve">При значительном объеме альтернативное предложение может быть </w:t>
      </w:r>
      <w:r w:rsidRPr="00343A81">
        <w:lastRenderedPageBreak/>
        <w:t>подготовлено в соответствии с общими требованиями, изложенными в подразделе</w:t>
      </w:r>
      <w:r w:rsidR="005E5FB2">
        <w:t xml:space="preserve"> 6.1.</w:t>
      </w:r>
      <w:r w:rsidR="00AB5922">
        <w:t xml:space="preserve"> </w:t>
      </w:r>
      <w:r w:rsidRPr="005A701E">
        <w:t>с</w:t>
      </w:r>
      <w:r w:rsidRPr="00343A81">
        <w:t xml:space="preserve"> соблюдением, по мере возможности, форм, приведенных в </w:t>
      </w:r>
      <w:r w:rsidR="00A6002B">
        <w:t>Р</w:t>
      </w:r>
      <w:r w:rsidR="00D303E1">
        <w:t xml:space="preserve">азделе </w:t>
      </w:r>
      <w:r w:rsidR="001F27EA">
        <w:t>10</w:t>
      </w:r>
      <w:r w:rsidRPr="00343A81">
        <w:t xml:space="preserve">. </w:t>
      </w:r>
    </w:p>
    <w:p w:rsidR="003479BC" w:rsidRPr="00343A81" w:rsidRDefault="003479BC" w:rsidP="008173CB">
      <w:pPr>
        <w:pStyle w:val="af8"/>
        <w:numPr>
          <w:ilvl w:val="2"/>
          <w:numId w:val="46"/>
        </w:numPr>
        <w:ind w:left="1134" w:hanging="1134"/>
        <w:contextualSpacing w:val="0"/>
        <w:jc w:val="both"/>
      </w:pPr>
      <w:r w:rsidRPr="00343A81">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rsidR="003479BC" w:rsidRDefault="003479BC" w:rsidP="008173CB">
      <w:pPr>
        <w:pStyle w:val="af8"/>
        <w:numPr>
          <w:ilvl w:val="2"/>
          <w:numId w:val="46"/>
        </w:numPr>
        <w:ind w:left="1134" w:hanging="1134"/>
        <w:contextualSpacing w:val="0"/>
        <w:jc w:val="both"/>
      </w:pPr>
      <w:r w:rsidRPr="00343A81">
        <w:t>Альтернативные предложения, отличающиеся только ценой, не рассматриваются.</w:t>
      </w:r>
    </w:p>
    <w:p w:rsidR="00633831" w:rsidRPr="00343A81" w:rsidRDefault="00633831" w:rsidP="00633831">
      <w:pPr>
        <w:pStyle w:val="af8"/>
        <w:ind w:left="1134"/>
        <w:contextualSpacing w:val="0"/>
        <w:jc w:val="both"/>
      </w:pPr>
    </w:p>
    <w:p w:rsidR="003479BC" w:rsidRDefault="003479BC" w:rsidP="008173CB">
      <w:pPr>
        <w:pStyle w:val="af8"/>
        <w:numPr>
          <w:ilvl w:val="1"/>
          <w:numId w:val="46"/>
        </w:numPr>
        <w:ind w:left="1134" w:hanging="1134"/>
        <w:contextualSpacing w:val="0"/>
        <w:outlineLvl w:val="1"/>
        <w:rPr>
          <w:b/>
        </w:rPr>
      </w:pPr>
      <w:bookmarkStart w:id="286" w:name="_Toc422210042"/>
      <w:bookmarkStart w:id="287" w:name="_Toc422226862"/>
      <w:bookmarkStart w:id="288"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86"/>
      <w:bookmarkEnd w:id="287"/>
      <w:bookmarkEnd w:id="288"/>
    </w:p>
    <w:p w:rsidR="003479BC" w:rsidRDefault="009306DA" w:rsidP="008173CB">
      <w:pPr>
        <w:pStyle w:val="af8"/>
        <w:numPr>
          <w:ilvl w:val="2"/>
          <w:numId w:val="46"/>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89"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Pr>
          <w:bCs/>
        </w:rPr>
        <w:t>5</w:t>
      </w:r>
      <w:r w:rsidRPr="00C81C17">
        <w:rPr>
          <w:bCs/>
        </w:rPr>
        <w:t>)</w:t>
      </w:r>
      <w:bookmarkEnd w:id="289"/>
      <w:r w:rsidRPr="00C81C17">
        <w:t>,</w:t>
      </w:r>
      <w:r w:rsidRPr="00343A81">
        <w:t xml:space="preserve"> дополнительно должны быть выполнены нижеприведенные требования.</w:t>
      </w:r>
    </w:p>
    <w:p w:rsidR="003479BC" w:rsidRPr="00343A81" w:rsidRDefault="003479BC" w:rsidP="008173CB">
      <w:pPr>
        <w:pStyle w:val="af8"/>
        <w:numPr>
          <w:ilvl w:val="2"/>
          <w:numId w:val="46"/>
        </w:numPr>
        <w:ind w:left="1134" w:hanging="1134"/>
        <w:contextualSpacing w:val="0"/>
        <w:jc w:val="both"/>
      </w:pPr>
      <w:proofErr w:type="gramStart"/>
      <w:r w:rsidRPr="00343A81">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roofErr w:type="gramEnd"/>
    </w:p>
    <w:p w:rsidR="003479BC" w:rsidRPr="00343A81" w:rsidRDefault="003479BC" w:rsidP="001006EB">
      <w:pPr>
        <w:pStyle w:val="af8"/>
        <w:ind w:left="1701" w:hanging="567"/>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rsidR="003479BC" w:rsidRPr="00343A81" w:rsidRDefault="003479BC" w:rsidP="001006EB">
      <w:pPr>
        <w:pStyle w:val="af8"/>
        <w:ind w:left="1701" w:hanging="567"/>
        <w:jc w:val="both"/>
      </w:pPr>
      <w:r w:rsidRPr="00343A81">
        <w:t>­</w:t>
      </w:r>
      <w:r w:rsidRPr="00343A81">
        <w:tab/>
        <w:t xml:space="preserve">Информационное письмо о наличии у </w:t>
      </w:r>
      <w:r w:rsidR="0004442B">
        <w:t>Потенциального у</w:t>
      </w:r>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rsidR="003479BC" w:rsidRPr="00343A81" w:rsidRDefault="003479BC" w:rsidP="008173CB">
      <w:pPr>
        <w:pStyle w:val="af8"/>
        <w:numPr>
          <w:ilvl w:val="2"/>
          <w:numId w:val="46"/>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w:t>
      </w:r>
      <w:r w:rsidR="00B551DF">
        <w:t>Потенциальным 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rsidR="003479BC" w:rsidRPr="00343A81" w:rsidRDefault="003479BC" w:rsidP="00E33471">
      <w:pPr>
        <w:widowControl/>
        <w:numPr>
          <w:ilvl w:val="0"/>
          <w:numId w:val="7"/>
        </w:numPr>
        <w:autoSpaceDE/>
        <w:adjustRightInd/>
        <w:ind w:left="1701" w:hanging="567"/>
        <w:jc w:val="both"/>
      </w:pPr>
      <w:r w:rsidRPr="00343A81">
        <w:lastRenderedPageBreak/>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rsidR="003479BC" w:rsidRPr="00343A81" w:rsidRDefault="003479BC" w:rsidP="00E33471">
      <w:pPr>
        <w:widowControl/>
        <w:numPr>
          <w:ilvl w:val="0"/>
          <w:numId w:val="7"/>
        </w:numPr>
        <w:autoSpaceDE/>
        <w:adjustRightInd/>
        <w:ind w:left="1701" w:hanging="567"/>
        <w:jc w:val="both"/>
      </w:pPr>
      <w:r w:rsidRPr="00343A81">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rsidR="003479BC" w:rsidRPr="00343A81" w:rsidRDefault="003479BC" w:rsidP="00E33471">
      <w:pPr>
        <w:widowControl/>
        <w:numPr>
          <w:ilvl w:val="0"/>
          <w:numId w:val="7"/>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rsidR="003479BC" w:rsidRPr="00343A81" w:rsidRDefault="003479BC" w:rsidP="00E33471">
      <w:pPr>
        <w:widowControl/>
        <w:numPr>
          <w:ilvl w:val="0"/>
          <w:numId w:val="7"/>
        </w:numPr>
        <w:autoSpaceDE/>
        <w:adjustRightInd/>
        <w:ind w:left="1701" w:hanging="567"/>
        <w:jc w:val="both"/>
      </w:pPr>
      <w:r w:rsidRPr="00343A81">
        <w:t xml:space="preserve">в соглашении должна быть установлена </w:t>
      </w:r>
      <w:r w:rsidR="00294394">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rsidR="003479BC" w:rsidRPr="00343A81" w:rsidRDefault="003479BC" w:rsidP="00E33471">
      <w:pPr>
        <w:widowControl/>
        <w:numPr>
          <w:ilvl w:val="0"/>
          <w:numId w:val="7"/>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3479BC" w:rsidRPr="00343A81" w:rsidRDefault="003479BC" w:rsidP="008173CB">
      <w:pPr>
        <w:numPr>
          <w:ilvl w:val="2"/>
          <w:numId w:val="46"/>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6.10.3.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3479BC" w:rsidRPr="00343A81" w:rsidRDefault="003479BC" w:rsidP="008173CB">
      <w:pPr>
        <w:numPr>
          <w:ilvl w:val="2"/>
          <w:numId w:val="46"/>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6.10.3.</w:t>
      </w:r>
    </w:p>
    <w:p w:rsidR="003479BC" w:rsidRPr="00343A81" w:rsidRDefault="003479BC" w:rsidP="008173CB">
      <w:pPr>
        <w:numPr>
          <w:ilvl w:val="2"/>
          <w:numId w:val="46"/>
        </w:numPr>
        <w:ind w:left="1134" w:hanging="1134"/>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w:t>
      </w:r>
      <w:proofErr w:type="gramStart"/>
      <w:r w:rsidRPr="00343A81">
        <w:t>случае</w:t>
      </w:r>
      <w:proofErr w:type="gramEnd"/>
      <w:r w:rsidRPr="00343A81">
        <w:t xml:space="preserve">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Потенциальных 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7A10D1">
        <w:t>Потенциальны</w:t>
      </w:r>
      <w:r w:rsidR="002946BE">
        <w:t>х</w:t>
      </w:r>
      <w:r w:rsidR="007A10D1">
        <w:t xml:space="preserve"> </w:t>
      </w:r>
      <w:proofErr w:type="gramStart"/>
      <w:r w:rsidR="002946BE">
        <w:t>у</w:t>
      </w:r>
      <w:r w:rsidRPr="00711A93">
        <w:t>частник</w:t>
      </w:r>
      <w:r w:rsidR="002946BE">
        <w:t>ов</w:t>
      </w:r>
      <w:proofErr w:type="gramEnd"/>
      <w:r w:rsidR="002946BE">
        <w:t xml:space="preserve"> нарушившие данные положения З</w:t>
      </w:r>
      <w:r w:rsidRPr="00711A93">
        <w:t>акупочной документации.</w:t>
      </w:r>
    </w:p>
    <w:p w:rsidR="003479BC" w:rsidRPr="00343A81" w:rsidRDefault="003479BC" w:rsidP="008173CB">
      <w:pPr>
        <w:numPr>
          <w:ilvl w:val="2"/>
          <w:numId w:val="46"/>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3479BC" w:rsidRPr="00343A81" w:rsidRDefault="003479BC" w:rsidP="00E33471">
      <w:pPr>
        <w:widowControl/>
        <w:numPr>
          <w:ilvl w:val="0"/>
          <w:numId w:val="8"/>
        </w:numPr>
        <w:autoSpaceDE/>
        <w:adjustRightInd/>
        <w:ind w:left="1701" w:hanging="567"/>
        <w:jc w:val="both"/>
      </w:pPr>
      <w:r w:rsidRPr="00343A81">
        <w:t xml:space="preserve">в состав заявки на участие в закупке дополнительно включается </w:t>
      </w:r>
      <w:r w:rsidR="00C41A89">
        <w:t xml:space="preserve">оригинал или </w:t>
      </w:r>
      <w:r w:rsidRPr="00343A81">
        <w:t>нотариально заверенная копия соглашения между организациями, составляющими коллективного участника;</w:t>
      </w:r>
    </w:p>
    <w:p w:rsidR="003479BC" w:rsidRPr="00343A81" w:rsidRDefault="003479BC" w:rsidP="00E33471">
      <w:pPr>
        <w:widowControl/>
        <w:numPr>
          <w:ilvl w:val="0"/>
          <w:numId w:val="8"/>
        </w:numPr>
        <w:autoSpaceDE/>
        <w:adjustRightInd/>
        <w:ind w:left="1701" w:hanging="567"/>
        <w:jc w:val="both"/>
      </w:pPr>
      <w:r w:rsidRPr="00343A81">
        <w:lastRenderedPageBreak/>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rsidR="003479BC" w:rsidRPr="00343A81" w:rsidRDefault="003479BC" w:rsidP="008173CB">
      <w:pPr>
        <w:numPr>
          <w:ilvl w:val="2"/>
          <w:numId w:val="46"/>
        </w:numPr>
        <w:ind w:left="1134" w:hanging="1134"/>
        <w:jc w:val="both"/>
      </w:pPr>
      <w:r w:rsidRPr="00343A81">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3479BC" w:rsidRPr="00343A81" w:rsidRDefault="003479BC" w:rsidP="008173CB">
      <w:pPr>
        <w:pStyle w:val="af8"/>
        <w:numPr>
          <w:ilvl w:val="2"/>
          <w:numId w:val="46"/>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CE4D94" w:rsidRDefault="003479BC" w:rsidP="008173CB">
      <w:pPr>
        <w:pStyle w:val="af8"/>
        <w:numPr>
          <w:ilvl w:val="2"/>
          <w:numId w:val="46"/>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rsidR="00355B58" w:rsidRDefault="00355B58" w:rsidP="00355B58">
      <w:pPr>
        <w:pStyle w:val="af8"/>
        <w:ind w:left="1134"/>
        <w:jc w:val="both"/>
      </w:pPr>
    </w:p>
    <w:p w:rsidR="00355B58" w:rsidRPr="00DA34B2" w:rsidRDefault="00355B58" w:rsidP="008173CB">
      <w:pPr>
        <w:pStyle w:val="af8"/>
        <w:numPr>
          <w:ilvl w:val="1"/>
          <w:numId w:val="46"/>
        </w:numPr>
        <w:ind w:left="1134" w:hanging="1134"/>
        <w:jc w:val="both"/>
      </w:pPr>
      <w:r w:rsidRPr="000A05D0">
        <w:rPr>
          <w:b/>
        </w:rPr>
        <w:t>О приоритете товаров российского происхождения, по отношению к товарам, происходящим из иностранного государства</w:t>
      </w:r>
      <w:r>
        <w:rPr>
          <w:b/>
        </w:rPr>
        <w:t>.</w:t>
      </w:r>
    </w:p>
    <w:p w:rsidR="00355B58" w:rsidRPr="00255075" w:rsidRDefault="00355B58" w:rsidP="008173CB">
      <w:pPr>
        <w:pStyle w:val="af8"/>
        <w:numPr>
          <w:ilvl w:val="2"/>
          <w:numId w:val="46"/>
        </w:numPr>
        <w:ind w:left="1134" w:hanging="1134"/>
        <w:jc w:val="both"/>
      </w:pPr>
      <w:proofErr w:type="gramStart"/>
      <w:r w:rsidRPr="000A05D0">
        <w:t>В случае, если в п. 1</w:t>
      </w:r>
      <w:r>
        <w:t>9</w:t>
      </w:r>
      <w:r w:rsidRPr="000A05D0">
        <w:t xml:space="preserve"> Извещения установлен приоритет товаров российского происхождения, по отношению к товарам, происходящим из иностранного государства, </w:t>
      </w:r>
      <w:r w:rsidRPr="000A05D0">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w:t>
      </w:r>
      <w:proofErr w:type="gramEnd"/>
      <w:r w:rsidRPr="000A05D0">
        <w:rPr>
          <w:bCs/>
        </w:rPr>
        <w:t xml:space="preserve"> участником в заявке на участие в закупке.</w:t>
      </w:r>
    </w:p>
    <w:p w:rsidR="00355B58" w:rsidRPr="000A05D0" w:rsidRDefault="00355B58" w:rsidP="008173CB">
      <w:pPr>
        <w:pStyle w:val="af8"/>
        <w:numPr>
          <w:ilvl w:val="2"/>
          <w:numId w:val="46"/>
        </w:numPr>
        <w:ind w:left="1134" w:hanging="1134"/>
        <w:jc w:val="both"/>
      </w:pPr>
      <w:r w:rsidRPr="00255075">
        <w:t>Условиями предоставления приоритета является:</w:t>
      </w:r>
    </w:p>
    <w:p w:rsidR="00355B58" w:rsidRDefault="00355B58" w:rsidP="008173CB">
      <w:pPr>
        <w:pStyle w:val="af8"/>
        <w:numPr>
          <w:ilvl w:val="2"/>
          <w:numId w:val="66"/>
        </w:numPr>
        <w:ind w:left="1701" w:hanging="567"/>
        <w:jc w:val="both"/>
      </w:pPr>
      <w:r w:rsidRPr="000A05D0">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355B58" w:rsidRDefault="00355B58" w:rsidP="008173CB">
      <w:pPr>
        <w:pStyle w:val="af8"/>
        <w:numPr>
          <w:ilvl w:val="2"/>
          <w:numId w:val="66"/>
        </w:numPr>
        <w:ind w:left="1701" w:hanging="567"/>
        <w:jc w:val="both"/>
      </w:pPr>
      <w:r w:rsidRPr="000A05D0">
        <w:t xml:space="preserve">В </w:t>
      </w:r>
      <w:proofErr w:type="gramStart"/>
      <w:r w:rsidRPr="000A05D0">
        <w:t>случае</w:t>
      </w:r>
      <w:proofErr w:type="gramEnd"/>
      <w:r w:rsidRPr="000A05D0">
        <w:t xml:space="preserve">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rsidR="00355B58" w:rsidRDefault="00355B58" w:rsidP="008173CB">
      <w:pPr>
        <w:pStyle w:val="af8"/>
        <w:numPr>
          <w:ilvl w:val="2"/>
          <w:numId w:val="66"/>
        </w:numPr>
        <w:ind w:left="1701" w:hanging="567"/>
        <w:jc w:val="both"/>
      </w:pPr>
      <w:r w:rsidRPr="002639B6">
        <w:t>Наличие сведений о начальной (максимальной) цене единицы каждого товара являющ</w:t>
      </w:r>
      <w:r>
        <w:t>егося</w:t>
      </w:r>
      <w:r w:rsidRPr="002639B6">
        <w:t xml:space="preserve"> предметом закупки;</w:t>
      </w:r>
    </w:p>
    <w:p w:rsidR="00355B58" w:rsidRDefault="00355B58" w:rsidP="008173CB">
      <w:pPr>
        <w:pStyle w:val="af8"/>
        <w:numPr>
          <w:ilvl w:val="2"/>
          <w:numId w:val="66"/>
        </w:numPr>
        <w:ind w:left="1701" w:hanging="567"/>
        <w:jc w:val="both"/>
      </w:pPr>
      <w:r w:rsidRPr="000A05D0">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0A05D0">
        <w:t>закупке</w:t>
      </w:r>
      <w:proofErr w:type="gramEnd"/>
      <w:r w:rsidRPr="000A05D0">
        <w:t xml:space="preserve"> и такая заявка рассматривается как содержащая предложение о поставке иностранных товаров.</w:t>
      </w:r>
    </w:p>
    <w:p w:rsidR="00355B58" w:rsidRPr="002639B6" w:rsidRDefault="00355B58" w:rsidP="008173CB">
      <w:pPr>
        <w:pStyle w:val="af8"/>
        <w:numPr>
          <w:ilvl w:val="2"/>
          <w:numId w:val="66"/>
        </w:numPr>
        <w:ind w:left="1701" w:hanging="567"/>
        <w:jc w:val="both"/>
      </w:pPr>
      <w:r w:rsidRPr="000A05D0">
        <w:t xml:space="preserve">Для целей установления соотношения цены предлагаемых к поставке товаров российского и иностранного происхождения, в случаях, предусмотренных </w:t>
      </w:r>
      <w:r>
        <w:t>подпунктом</w:t>
      </w:r>
      <w:r w:rsidRPr="000A05D0">
        <w:t xml:space="preserve"> «г» п. </w:t>
      </w:r>
      <w:r>
        <w:t>6</w:t>
      </w:r>
      <w:r w:rsidRPr="000A05D0">
        <w:t>.11.</w:t>
      </w:r>
      <w:r>
        <w:t>3</w:t>
      </w:r>
      <w:r w:rsidRPr="000A05D0">
        <w:t>.</w:t>
      </w:r>
      <w:r>
        <w:t xml:space="preserve"> </w:t>
      </w:r>
      <w:r w:rsidRPr="000A05D0">
        <w:t xml:space="preserve">Закупочной документации, </w:t>
      </w:r>
      <w:r w:rsidRPr="000A05D0">
        <w:lastRenderedPageBreak/>
        <w:t xml:space="preserve">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w:t>
      </w:r>
      <w:r w:rsidRPr="002639B6">
        <w:t>заключается договор, на начальную (максимальную) цену договора.</w:t>
      </w:r>
    </w:p>
    <w:p w:rsidR="00355B58" w:rsidRDefault="00355B58" w:rsidP="008173CB">
      <w:pPr>
        <w:pStyle w:val="af8"/>
        <w:numPr>
          <w:ilvl w:val="2"/>
          <w:numId w:val="66"/>
        </w:numPr>
        <w:ind w:left="1701" w:hanging="567"/>
        <w:jc w:val="both"/>
      </w:pPr>
      <w:r>
        <w:t xml:space="preserve">Указание </w:t>
      </w:r>
      <w:r w:rsidRPr="000A05D0">
        <w:t>стран</w:t>
      </w:r>
      <w:r>
        <w:t>ы</w:t>
      </w:r>
      <w:r w:rsidRPr="000A05D0">
        <w:t xml:space="preserve">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355B58" w:rsidRDefault="00355B58" w:rsidP="008173CB">
      <w:pPr>
        <w:pStyle w:val="af8"/>
        <w:numPr>
          <w:ilvl w:val="2"/>
          <w:numId w:val="66"/>
        </w:numPr>
        <w:ind w:left="1701" w:hanging="567"/>
        <w:jc w:val="both"/>
      </w:pPr>
      <w:proofErr w:type="gramStart"/>
      <w:r w:rsidRPr="000A05D0">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355B58" w:rsidRDefault="00355B58" w:rsidP="008173CB">
      <w:pPr>
        <w:pStyle w:val="af8"/>
        <w:numPr>
          <w:ilvl w:val="2"/>
          <w:numId w:val="46"/>
        </w:numPr>
        <w:ind w:left="1134" w:hanging="1134"/>
        <w:jc w:val="both"/>
      </w:pPr>
      <w:r w:rsidRPr="000A05D0">
        <w:t>Приоритет не предоставляется в случаях, если:</w:t>
      </w:r>
    </w:p>
    <w:p w:rsidR="00355B58" w:rsidRDefault="00355B58" w:rsidP="008173CB">
      <w:pPr>
        <w:pStyle w:val="af8"/>
        <w:numPr>
          <w:ilvl w:val="0"/>
          <w:numId w:val="65"/>
        </w:numPr>
        <w:ind w:left="1701" w:hanging="567"/>
        <w:jc w:val="both"/>
      </w:pPr>
      <w:r w:rsidRPr="00A25962">
        <w:t xml:space="preserve">закупка признана </w:t>
      </w:r>
      <w:proofErr w:type="gramStart"/>
      <w:r w:rsidRPr="00A25962">
        <w:t>несостоявшейся</w:t>
      </w:r>
      <w:proofErr w:type="gramEnd"/>
      <w:r w:rsidRPr="00A25962">
        <w:t xml:space="preserve"> и договор заключается с единственным участником закупки;</w:t>
      </w:r>
    </w:p>
    <w:p w:rsidR="00355B58" w:rsidRDefault="00355B58" w:rsidP="008173CB">
      <w:pPr>
        <w:pStyle w:val="af8"/>
        <w:numPr>
          <w:ilvl w:val="0"/>
          <w:numId w:val="65"/>
        </w:numPr>
        <w:ind w:left="1701" w:hanging="567"/>
        <w:jc w:val="both"/>
      </w:pPr>
      <w:r w:rsidRPr="00A25962">
        <w:t>в заявке на участие в закупке не содержится предложений о поставке товаров российского происхождения;</w:t>
      </w:r>
    </w:p>
    <w:p w:rsidR="00355B58" w:rsidRDefault="00355B58" w:rsidP="008173CB">
      <w:pPr>
        <w:pStyle w:val="af8"/>
        <w:numPr>
          <w:ilvl w:val="0"/>
          <w:numId w:val="65"/>
        </w:numPr>
        <w:ind w:left="1701" w:hanging="567"/>
        <w:jc w:val="both"/>
      </w:pPr>
      <w:r w:rsidRPr="00A25962">
        <w:t>в заявке на участие в закупке не содержится предложений о поставке товаров иностранного происхождения;</w:t>
      </w:r>
    </w:p>
    <w:p w:rsidR="00355B58" w:rsidRDefault="00355B58" w:rsidP="008173CB">
      <w:pPr>
        <w:pStyle w:val="af8"/>
        <w:numPr>
          <w:ilvl w:val="0"/>
          <w:numId w:val="65"/>
        </w:numPr>
        <w:ind w:left="1701" w:hanging="567"/>
        <w:jc w:val="both"/>
      </w:pPr>
      <w:r w:rsidRPr="00A25962">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w:t>
      </w:r>
      <w:r>
        <w:t>женных таким участником товаров.</w:t>
      </w:r>
    </w:p>
    <w:p w:rsidR="00CE4D94" w:rsidRDefault="00CE4D94">
      <w:pPr>
        <w:widowControl/>
        <w:autoSpaceDE/>
        <w:autoSpaceDN/>
        <w:adjustRightInd/>
        <w:spacing w:after="200" w:line="276" w:lineRule="auto"/>
      </w:pPr>
      <w:r>
        <w:br w:type="page"/>
      </w:r>
    </w:p>
    <w:p w:rsidR="00CE4D94" w:rsidRDefault="005034BE" w:rsidP="005A701E">
      <w:pPr>
        <w:pStyle w:val="1"/>
        <w:pageBreakBefore/>
      </w:pPr>
      <w:bookmarkStart w:id="290" w:name="_Toc422244215"/>
      <w:r w:rsidRPr="005034BE">
        <w:lastRenderedPageBreak/>
        <w:t xml:space="preserve">Раздел </w:t>
      </w:r>
      <w:r w:rsidR="005A701E">
        <w:t xml:space="preserve"> </w:t>
      </w:r>
      <w:r w:rsidRPr="005034BE">
        <w:t xml:space="preserve">7. </w:t>
      </w:r>
      <w:r w:rsidR="00CE4D94" w:rsidRPr="005034BE">
        <w:t>ТЕХНИЧЕСКАЯ ЧАСТЬ</w:t>
      </w:r>
      <w:bookmarkEnd w:id="290"/>
    </w:p>
    <w:p w:rsidR="005E632E" w:rsidRDefault="005E632E" w:rsidP="00897A84">
      <w:pPr>
        <w:pStyle w:val="Style12"/>
        <w:widowControl/>
        <w:tabs>
          <w:tab w:val="left" w:leader="underscore" w:pos="9864"/>
        </w:tabs>
        <w:spacing w:line="324" w:lineRule="exact"/>
        <w:ind w:firstLine="851"/>
        <w:rPr>
          <w:sz w:val="20"/>
          <w:szCs w:val="20"/>
        </w:rPr>
      </w:pPr>
    </w:p>
    <w:p w:rsidR="00897A84" w:rsidRPr="00BB49CB" w:rsidRDefault="00897A84" w:rsidP="00897A84">
      <w:pPr>
        <w:pStyle w:val="Style12"/>
        <w:widowControl/>
        <w:tabs>
          <w:tab w:val="left" w:leader="underscore" w:pos="9864"/>
        </w:tabs>
        <w:spacing w:line="324" w:lineRule="exact"/>
        <w:ind w:firstLine="851"/>
        <w:rPr>
          <w:i/>
        </w:rPr>
      </w:pPr>
      <w:r w:rsidRPr="00BB49CB">
        <w:rPr>
          <w:i/>
        </w:rPr>
        <w:t xml:space="preserve">Техническая часть представлена в приложении № </w:t>
      </w:r>
      <w:r w:rsidR="00BB49CB" w:rsidRPr="00BB49CB">
        <w:rPr>
          <w:i/>
        </w:rPr>
        <w:t>1</w:t>
      </w:r>
      <w:r w:rsidRPr="00BB49CB">
        <w:rPr>
          <w:i/>
        </w:rPr>
        <w:t xml:space="preserve"> к настоящей закупочной документации.</w:t>
      </w:r>
    </w:p>
    <w:p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rsidR="009426F2" w:rsidRDefault="009426F2" w:rsidP="00E66C4B"/>
    <w:p w:rsidR="00CE4D94" w:rsidRDefault="005034BE" w:rsidP="005A701E">
      <w:pPr>
        <w:pStyle w:val="1"/>
        <w:pageBreakBefore/>
      </w:pPr>
      <w:bookmarkStart w:id="291" w:name="_Toc422244216"/>
      <w:r w:rsidRPr="005034BE">
        <w:lastRenderedPageBreak/>
        <w:t xml:space="preserve">Раздел </w:t>
      </w:r>
      <w:r w:rsidR="009426F2">
        <w:t xml:space="preserve"> </w:t>
      </w:r>
      <w:r w:rsidR="005A701E">
        <w:t>8</w:t>
      </w:r>
      <w:r w:rsidRPr="005034BE">
        <w:t xml:space="preserve">. </w:t>
      </w:r>
      <w:r w:rsidR="00CE4D94" w:rsidRPr="005034BE">
        <w:t>ПРОЕКТ ДОГОВОРА</w:t>
      </w:r>
      <w:bookmarkEnd w:id="291"/>
    </w:p>
    <w:p w:rsidR="00830718" w:rsidRPr="00830718" w:rsidRDefault="00830718" w:rsidP="0003284E">
      <w:pPr>
        <w:jc w:val="right"/>
      </w:pPr>
    </w:p>
    <w:p w:rsidR="005E632E" w:rsidRPr="00BB49CB" w:rsidRDefault="005E632E" w:rsidP="005E632E">
      <w:pPr>
        <w:pStyle w:val="Style12"/>
        <w:widowControl/>
        <w:tabs>
          <w:tab w:val="left" w:leader="underscore" w:pos="9864"/>
        </w:tabs>
        <w:spacing w:line="324" w:lineRule="exact"/>
        <w:ind w:firstLine="851"/>
        <w:rPr>
          <w:i/>
        </w:rPr>
      </w:pPr>
      <w:r w:rsidRPr="00BB49CB">
        <w:rPr>
          <w:i/>
        </w:rPr>
        <w:t xml:space="preserve">Проект договора представлен в приложении № </w:t>
      </w:r>
      <w:r w:rsidR="00BB49CB" w:rsidRPr="00BB49CB">
        <w:rPr>
          <w:i/>
        </w:rPr>
        <w:t>2</w:t>
      </w:r>
      <w:r w:rsidRPr="00BB49CB">
        <w:rPr>
          <w:i/>
        </w:rPr>
        <w:t xml:space="preserve"> к настоящей закупочной документации.</w:t>
      </w:r>
    </w:p>
    <w:p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rsidR="003479BC" w:rsidRPr="00343A81" w:rsidRDefault="003479BC" w:rsidP="00CE4D94">
      <w:pPr>
        <w:pStyle w:val="af8"/>
        <w:ind w:left="1134"/>
        <w:jc w:val="both"/>
      </w:pPr>
    </w:p>
    <w:p w:rsidR="003479BC" w:rsidRPr="00343A81" w:rsidRDefault="003479BC" w:rsidP="003479BC">
      <w:pPr>
        <w:pStyle w:val="af8"/>
        <w:ind w:left="1134"/>
        <w:jc w:val="both"/>
      </w:pPr>
    </w:p>
    <w:p w:rsidR="003479BC" w:rsidRPr="00343A81" w:rsidRDefault="003479BC" w:rsidP="003479BC"/>
    <w:bookmarkEnd w:id="9"/>
    <w:bookmarkEnd w:id="10"/>
    <w:bookmarkEnd w:id="11"/>
    <w:bookmarkEnd w:id="12"/>
    <w:bookmarkEnd w:id="13"/>
    <w:bookmarkEnd w:id="14"/>
    <w:bookmarkEnd w:id="15"/>
    <w:bookmarkEnd w:id="16"/>
    <w:p w:rsidR="00F27CCD" w:rsidRDefault="00F27CCD">
      <w:pPr>
        <w:widowControl/>
        <w:autoSpaceDE/>
        <w:autoSpaceDN/>
        <w:adjustRightInd/>
        <w:spacing w:after="200" w:line="276" w:lineRule="auto"/>
      </w:pPr>
      <w:r>
        <w:br w:type="page"/>
      </w:r>
    </w:p>
    <w:p w:rsidR="00F27CCD" w:rsidRDefault="005034BE" w:rsidP="00401210">
      <w:pPr>
        <w:pStyle w:val="1"/>
      </w:pPr>
      <w:bookmarkStart w:id="292" w:name="_Toc422244217"/>
      <w:r>
        <w:lastRenderedPageBreak/>
        <w:t xml:space="preserve">Раздел </w:t>
      </w:r>
      <w:r w:rsidR="005A701E">
        <w:t xml:space="preserve"> 9</w:t>
      </w:r>
      <w:r>
        <w:t xml:space="preserve">. </w:t>
      </w:r>
      <w:r w:rsidR="00F27CCD" w:rsidRPr="00B32644">
        <w:t>РУКОВОДСТВО ПО ЭКСПЕРТНОЙ ОЦЕНКЕ</w:t>
      </w:r>
      <w:bookmarkEnd w:id="292"/>
    </w:p>
    <w:p w:rsidR="00830718" w:rsidRPr="00830718" w:rsidRDefault="00830718" w:rsidP="0003284E">
      <w:pPr>
        <w:jc w:val="right"/>
      </w:pPr>
    </w:p>
    <w:p w:rsidR="00A5170E" w:rsidRPr="00BB49CB" w:rsidRDefault="00A5170E" w:rsidP="00A5170E">
      <w:pPr>
        <w:spacing w:before="120" w:after="60"/>
        <w:ind w:firstLine="851"/>
        <w:jc w:val="both"/>
        <w:rPr>
          <w:b/>
        </w:rPr>
      </w:pPr>
      <w:r w:rsidRPr="00BB49CB">
        <w:rPr>
          <w:i/>
        </w:rPr>
        <w:t xml:space="preserve">Руководство по экспертной оценке представлено в приложении № </w:t>
      </w:r>
      <w:r w:rsidR="00BB49CB" w:rsidRPr="00BB49CB">
        <w:rPr>
          <w:i/>
        </w:rPr>
        <w:t>3</w:t>
      </w:r>
      <w:r w:rsidRPr="00BB49CB">
        <w:rPr>
          <w:i/>
        </w:rPr>
        <w:t xml:space="preserve"> к настоящей закупочной документации.</w:t>
      </w:r>
    </w:p>
    <w:p w:rsidR="00F27CCD" w:rsidRPr="00516B69" w:rsidRDefault="00F27CCD" w:rsidP="00516B69">
      <w:pPr>
        <w:spacing w:before="120" w:after="60"/>
        <w:ind w:firstLine="851"/>
        <w:jc w:val="both"/>
        <w:rPr>
          <w:b/>
        </w:rPr>
      </w:pPr>
    </w:p>
    <w:p w:rsidR="00F27CCD" w:rsidRDefault="00F27CCD">
      <w:pPr>
        <w:widowControl/>
        <w:autoSpaceDE/>
        <w:autoSpaceDN/>
        <w:adjustRightInd/>
        <w:spacing w:after="200" w:line="276" w:lineRule="auto"/>
      </w:pPr>
      <w:r>
        <w:br w:type="page"/>
      </w:r>
      <w:bookmarkStart w:id="293" w:name="_GoBack"/>
      <w:bookmarkEnd w:id="293"/>
    </w:p>
    <w:p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94" w:name="_Toc422244218"/>
      <w:bookmarkStart w:id="295" w:name="_Ref55280368"/>
      <w:bookmarkStart w:id="296" w:name="_Toc55285361"/>
      <w:bookmarkStart w:id="297" w:name="_Toc55305390"/>
      <w:bookmarkStart w:id="298" w:name="_Toc57314671"/>
      <w:bookmarkStart w:id="299" w:name="_Toc69728985"/>
      <w:bookmarkStart w:id="300" w:name="_Toc309208619"/>
      <w:bookmarkStart w:id="301"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94"/>
    </w:p>
    <w:p w:rsidR="00297AA2" w:rsidRPr="00297AA2" w:rsidRDefault="00297AA2" w:rsidP="008173CB">
      <w:pPr>
        <w:numPr>
          <w:ilvl w:val="1"/>
          <w:numId w:val="47"/>
        </w:numPr>
        <w:spacing w:before="120" w:after="60"/>
        <w:contextualSpacing/>
        <w:outlineLvl w:val="0"/>
        <w:rPr>
          <w:b/>
        </w:rPr>
      </w:pPr>
      <w:r w:rsidRPr="00297AA2">
        <w:rPr>
          <w:b/>
        </w:rPr>
        <w:t xml:space="preserve"> </w:t>
      </w:r>
      <w:bookmarkStart w:id="302" w:name="_Toc422244219"/>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E91851">
        <w:rPr>
          <w:b/>
          <w:noProof/>
        </w:rPr>
        <w:t>1</w:t>
      </w:r>
      <w:r w:rsidRPr="00297AA2">
        <w:rPr>
          <w:b/>
        </w:rPr>
        <w:fldChar w:fldCharType="end"/>
      </w:r>
      <w:r w:rsidRPr="00297AA2">
        <w:rPr>
          <w:b/>
        </w:rPr>
        <w:t>)</w:t>
      </w:r>
      <w:bookmarkEnd w:id="302"/>
    </w:p>
    <w:p w:rsidR="00297AA2" w:rsidRPr="00297AA2" w:rsidRDefault="00297AA2" w:rsidP="008173CB">
      <w:pPr>
        <w:numPr>
          <w:ilvl w:val="2"/>
          <w:numId w:val="47"/>
        </w:numPr>
        <w:spacing w:before="60" w:after="60"/>
        <w:ind w:left="1997"/>
        <w:contextualSpacing/>
        <w:jc w:val="both"/>
        <w:outlineLvl w:val="1"/>
      </w:pPr>
      <w:bookmarkStart w:id="303" w:name="_Toc422244220"/>
      <w:r w:rsidRPr="00297AA2">
        <w:t>Форма письма о подаче оферты</w:t>
      </w:r>
      <w:bookmarkEnd w:id="303"/>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rsidTr="00297AA2">
        <w:tc>
          <w:tcPr>
            <w:tcW w:w="4360" w:type="dxa"/>
            <w:shd w:val="clear" w:color="auto" w:fill="auto"/>
            <w:vAlign w:val="center"/>
          </w:tcPr>
          <w:p w:rsidR="00297AA2" w:rsidRPr="00297AA2" w:rsidRDefault="00297AA2" w:rsidP="00297AA2">
            <w:pPr>
              <w:spacing w:before="60" w:after="60"/>
              <w:jc w:val="center"/>
              <w:outlineLvl w:val="0"/>
              <w:rPr>
                <w:b/>
                <w:iCs/>
                <w:snapToGrid w:val="0"/>
                <w:color w:val="943634"/>
              </w:rPr>
            </w:pPr>
            <w:r w:rsidRPr="00297AA2">
              <w:rPr>
                <w:sz w:val="26"/>
                <w:szCs w:val="26"/>
              </w:rPr>
              <w:br w:type="page"/>
            </w:r>
            <w:bookmarkStart w:id="304" w:name="_Toc422244221"/>
            <w:r w:rsidRPr="00297AA2">
              <w:rPr>
                <w:b/>
                <w:iCs/>
                <w:snapToGrid w:val="0"/>
                <w:color w:val="943634"/>
              </w:rPr>
              <w:t>БЛАНК ПОТЕНЦИАЛЬНОГО УЧАСТНИКА</w:t>
            </w:r>
            <w:bookmarkEnd w:id="304"/>
          </w:p>
        </w:tc>
      </w:tr>
    </w:tbl>
    <w:p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rsidTr="009661B1">
        <w:tc>
          <w:tcPr>
            <w:tcW w:w="3278" w:type="dxa"/>
            <w:shd w:val="clear" w:color="auto" w:fill="auto"/>
            <w:vAlign w:val="center"/>
          </w:tcPr>
          <w:p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rsidR="00297AA2" w:rsidRPr="00297AA2" w:rsidRDefault="00297AA2" w:rsidP="00297AA2">
            <w:pPr>
              <w:jc w:val="center"/>
              <w:rPr>
                <w:sz w:val="26"/>
                <w:szCs w:val="26"/>
                <w:lang w:val="en-US"/>
              </w:rPr>
            </w:pPr>
          </w:p>
        </w:tc>
        <w:tc>
          <w:tcPr>
            <w:tcW w:w="3752" w:type="dxa"/>
            <w:shd w:val="clear" w:color="auto" w:fill="auto"/>
            <w:vAlign w:val="center"/>
          </w:tcPr>
          <w:p w:rsidR="00297AA2" w:rsidRPr="00297AA2" w:rsidRDefault="00297AA2" w:rsidP="00297AA2">
            <w:pPr>
              <w:jc w:val="right"/>
              <w:rPr>
                <w:sz w:val="26"/>
                <w:szCs w:val="26"/>
              </w:rPr>
            </w:pPr>
            <w:r w:rsidRPr="00297AA2">
              <w:rPr>
                <w:sz w:val="26"/>
                <w:szCs w:val="26"/>
              </w:rPr>
              <w:t>«__» __________ 201_ г.</w:t>
            </w:r>
          </w:p>
        </w:tc>
      </w:tr>
    </w:tbl>
    <w:p w:rsidR="00C70023" w:rsidRPr="00297AA2" w:rsidRDefault="00C70023" w:rsidP="00C70023">
      <w:pPr>
        <w:spacing w:before="240" w:after="120"/>
        <w:jc w:val="center"/>
        <w:rPr>
          <w:b/>
        </w:rPr>
      </w:pPr>
      <w:r w:rsidRPr="00297AA2">
        <w:rPr>
          <w:b/>
        </w:rPr>
        <w:t>Уважаемые господа!</w:t>
      </w:r>
    </w:p>
    <w:p w:rsidR="00C70023" w:rsidRPr="00297AA2" w:rsidRDefault="00C70023" w:rsidP="00C70023">
      <w:pPr>
        <w:ind w:firstLine="708"/>
        <w:jc w:val="both"/>
      </w:pPr>
      <w:r w:rsidRPr="00297AA2">
        <w:t xml:space="preserve">Изучив </w:t>
      </w:r>
      <w:r>
        <w:t>Закупочную документацию на проведение закупки</w:t>
      </w:r>
      <w:r w:rsidRPr="00297AA2">
        <w:t xml:space="preserve"> </w:t>
      </w:r>
      <w:r>
        <w:t>на право заключения договор</w:t>
      </w:r>
      <w:proofErr w:type="gramStart"/>
      <w:r>
        <w:t>а(</w:t>
      </w:r>
      <w:proofErr w:type="spellStart"/>
      <w:proofErr w:type="gramEnd"/>
      <w:r>
        <w:t>ов</w:t>
      </w:r>
      <w:proofErr w:type="spellEnd"/>
      <w:r>
        <w:t xml:space="preserve">)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rsidR="00C70023" w:rsidRPr="00297AA2" w:rsidRDefault="00C70023" w:rsidP="00C70023">
      <w:pPr>
        <w:jc w:val="both"/>
      </w:pPr>
      <w:r w:rsidRPr="00297AA2">
        <w:t>____________________________________________________________________________</w:t>
      </w:r>
      <w:r>
        <w:t>_</w:t>
      </w:r>
    </w:p>
    <w:p w:rsidR="00C70023" w:rsidRPr="009B7E3F" w:rsidRDefault="00C70023" w:rsidP="00C70023">
      <w:proofErr w:type="gramStart"/>
      <w:r w:rsidRPr="00297AA2">
        <w:rPr>
          <w:vertAlign w:val="superscript"/>
        </w:rPr>
        <w:t xml:space="preserve">(полное наименование Потенциального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 Потенциальный участник),</w:t>
      </w:r>
      <w:proofErr w:type="gramEnd"/>
    </w:p>
    <w:p w:rsidR="00C70023" w:rsidRPr="00297AA2" w:rsidRDefault="00C70023" w:rsidP="00C70023">
      <w:pPr>
        <w:jc w:val="both"/>
      </w:pPr>
      <w:r w:rsidRPr="00297AA2">
        <w:t>Место нахождения:______________________________________________,</w:t>
      </w:r>
    </w:p>
    <w:p w:rsidR="00C70023" w:rsidRPr="00297AA2" w:rsidRDefault="00C70023" w:rsidP="00C70023">
      <w:pPr>
        <w:jc w:val="both"/>
        <w:rPr>
          <w:vertAlign w:val="superscript"/>
        </w:rPr>
      </w:pPr>
      <w:proofErr w:type="gramStart"/>
      <w:r w:rsidRPr="00297AA2">
        <w:rPr>
          <w:vertAlign w:val="superscript"/>
        </w:rPr>
        <w:t>(адрес местонахождения Потенциального участника (для юридических лиц)/место регистрации (для индивидуальных предпринимателей)</w:t>
      </w:r>
      <w:proofErr w:type="gramEnd"/>
    </w:p>
    <w:p w:rsidR="00C70023" w:rsidRPr="00297AA2" w:rsidRDefault="00C70023" w:rsidP="00C70023">
      <w:pPr>
        <w:jc w:val="both"/>
        <w:rPr>
          <w:i/>
          <w:color w:val="4F81BD" w:themeColor="accent1"/>
        </w:rPr>
      </w:pPr>
      <w:r w:rsidRPr="00297AA2">
        <w:rPr>
          <w:color w:val="4F81BD" w:themeColor="accent1"/>
        </w:rPr>
        <w:t>[</w:t>
      </w:r>
      <w:r w:rsidRPr="00297AA2">
        <w:rPr>
          <w:i/>
          <w:color w:val="4F81BD" w:themeColor="accent1"/>
        </w:rPr>
        <w:t xml:space="preserve">в случае если Потенциальный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Потенциальный участник указывает следующее</w:t>
      </w:r>
      <w:proofErr w:type="gramStart"/>
      <w:r w:rsidRPr="00297AA2">
        <w:rPr>
          <w:i/>
          <w:color w:val="4F81BD" w:themeColor="accent1"/>
        </w:rPr>
        <w:t>:</w:t>
      </w:r>
      <w:r w:rsidRPr="00297AA2">
        <w:rPr>
          <w:color w:val="4F81BD" w:themeColor="accent1"/>
        </w:rPr>
        <w:t>]</w:t>
      </w:r>
      <w:proofErr w:type="gramEnd"/>
    </w:p>
    <w:p w:rsidR="00C70023" w:rsidRPr="00297AA2" w:rsidRDefault="00C84790" w:rsidP="00C70023">
      <w:pPr>
        <w:jc w:val="both"/>
      </w:pPr>
      <w:proofErr w:type="gramStart"/>
      <w:r w:rsidRPr="00C84790">
        <w:rPr>
          <w:color w:val="4F81BD" w:themeColor="accent1"/>
        </w:rPr>
        <w:t>являющееся (</w:t>
      </w:r>
      <w:proofErr w:type="spellStart"/>
      <w:r w:rsidRPr="00C84790">
        <w:rPr>
          <w:color w:val="4F81BD" w:themeColor="accent1"/>
        </w:rPr>
        <w:t>ийся</w:t>
      </w:r>
      <w:proofErr w:type="spellEnd"/>
      <w:r w:rsidRPr="00C84790">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C84790">
        <w:rPr>
          <w:color w:val="4F81BD" w:themeColor="accent1"/>
        </w:rPr>
        <w:t>ийся</w:t>
      </w:r>
      <w:proofErr w:type="spellEnd"/>
      <w:r w:rsidRPr="00C84790">
        <w:rPr>
          <w:color w:val="4F81BD" w:themeColor="accent1"/>
        </w:rPr>
        <w:t>) к субъекту [микро] [малого] [среднего] (</w:t>
      </w:r>
      <w:r w:rsidRPr="00C84790">
        <w:rPr>
          <w:i/>
          <w:color w:val="4F81BD" w:themeColor="accent1"/>
        </w:rPr>
        <w:t>необходимо выбрать категорию</w:t>
      </w:r>
      <w:r w:rsidRPr="00C84790">
        <w:rPr>
          <w:color w:val="4F81BD" w:themeColor="accent1"/>
        </w:rPr>
        <w:t>) предпринимательства</w:t>
      </w:r>
      <w:r w:rsidR="00C70023" w:rsidRPr="00297AA2">
        <w:t xml:space="preserve"> предлагает заключить договор:</w:t>
      </w:r>
      <w:proofErr w:type="gramEnd"/>
    </w:p>
    <w:p w:rsidR="00C70023" w:rsidRPr="00297AA2" w:rsidRDefault="00C70023" w:rsidP="00C70023">
      <w:pPr>
        <w:jc w:val="both"/>
      </w:pPr>
      <w:r w:rsidRPr="00297AA2">
        <w:t>____________________________________________________________________________</w:t>
      </w:r>
    </w:p>
    <w:p w:rsidR="00C70023" w:rsidRPr="00297AA2" w:rsidRDefault="00C70023" w:rsidP="00C70023">
      <w:pPr>
        <w:jc w:val="center"/>
        <w:rPr>
          <w:vertAlign w:val="superscript"/>
        </w:rPr>
      </w:pPr>
      <w:r w:rsidRPr="00297AA2">
        <w:rPr>
          <w:vertAlign w:val="superscript"/>
        </w:rPr>
        <w:t>(указывается предмет договора)</w:t>
      </w:r>
    </w:p>
    <w:p w:rsidR="00C70023" w:rsidRPr="00C037C5" w:rsidRDefault="00C70023" w:rsidP="00C70023">
      <w:pPr>
        <w:spacing w:after="120"/>
        <w:jc w:val="both"/>
        <w:rPr>
          <w:i/>
          <w:color w:val="4F81BD" w:themeColor="accent1"/>
        </w:rPr>
      </w:pPr>
      <w:proofErr w:type="gramStart"/>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5F3E4B">
        <w:rPr>
          <w:color w:val="4F81BD" w:themeColor="accent1"/>
        </w:rPr>
        <w:t>на следующих условиях</w:t>
      </w:r>
      <w:r>
        <w:t xml:space="preserve"> </w:t>
      </w:r>
      <w:r w:rsidRPr="00485B73">
        <w:rPr>
          <w:bCs/>
          <w:i/>
          <w:color w:val="4F81BD" w:themeColor="accent1"/>
        </w:rPr>
        <w:t xml:space="preserve">[в случае проведения закупки в электронной форме вместо слов «на следующих условиях» указывается «на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w:t>
      </w:r>
      <w:proofErr w:type="gramEnd"/>
      <w:r w:rsidRPr="00485B73">
        <w:rPr>
          <w:i/>
          <w:color w:val="4F81BD" w:themeColor="accent1"/>
        </w:rPr>
        <w:t xml:space="preserve"> </w:t>
      </w:r>
      <w:proofErr w:type="gramStart"/>
      <w:r w:rsidRPr="00485B73">
        <w:rPr>
          <w:i/>
          <w:color w:val="4F81BD" w:themeColor="accent1"/>
        </w:rPr>
        <w:t>электронной торговой площадке]</w:t>
      </w:r>
      <w:r w:rsidRPr="00C037C5">
        <w:t>:</w:t>
      </w:r>
      <w:proofErr w:type="gramEnd"/>
    </w:p>
    <w:p w:rsidR="004C52EC" w:rsidRDefault="004C52EC" w:rsidP="004C52EC">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rsidR="004C52EC" w:rsidRDefault="004C52EC" w:rsidP="004C52EC">
      <w:pPr>
        <w:spacing w:before="240"/>
        <w:jc w:val="both"/>
        <w:rPr>
          <w:i/>
          <w:color w:val="548DD4" w:themeColor="text2" w:themeTint="99"/>
          <w:u w:val="single"/>
        </w:rPr>
      </w:pPr>
      <w:proofErr w:type="gramStart"/>
      <w:r w:rsidRPr="00627465">
        <w:rPr>
          <w:color w:val="548DD4" w:themeColor="text2" w:themeTint="99"/>
        </w:rPr>
        <w:t>[</w:t>
      </w:r>
      <w:r w:rsidRPr="00627465">
        <w:rPr>
          <w:i/>
          <w:color w:val="548DD4" w:themeColor="text2" w:themeTint="99"/>
        </w:rPr>
        <w:t xml:space="preserve">Потенциальный Участник может проинформировать Заказчика об </w:t>
      </w:r>
      <w:proofErr w:type="spellStart"/>
      <w:r w:rsidRPr="00627465">
        <w:rPr>
          <w:i/>
          <w:color w:val="548DD4" w:themeColor="text2" w:themeTint="99"/>
        </w:rPr>
        <w:t>инновационности</w:t>
      </w:r>
      <w:proofErr w:type="spellEnd"/>
      <w:r w:rsidRPr="00627465">
        <w:rPr>
          <w:i/>
          <w:color w:val="548DD4" w:themeColor="text2" w:themeTint="99"/>
        </w:rPr>
        <w:t xml:space="preserve"> </w:t>
      </w:r>
      <w:r w:rsidRPr="00627465">
        <w:rPr>
          <w:i/>
          <w:color w:val="548DD4" w:themeColor="text2" w:themeTint="99"/>
        </w:rPr>
        <w:lastRenderedPageBreak/>
        <w:t>предложения, указав в составе своей заявки на инновационный и (или) высокотехнологичный характер предлагаемой Продукции.</w:t>
      </w:r>
      <w:proofErr w:type="gramEnd"/>
      <w:r w:rsidRPr="00627465">
        <w:rPr>
          <w:i/>
          <w:color w:val="548DD4" w:themeColor="text2" w:themeTint="99"/>
        </w:rPr>
        <w:t xml:space="preserve"> </w:t>
      </w:r>
      <w:proofErr w:type="gramStart"/>
      <w:r w:rsidRPr="00627465">
        <w:rPr>
          <w:i/>
          <w:color w:val="548DD4" w:themeColor="text2" w:themeTint="99"/>
        </w:rPr>
        <w:t xml:space="preserve">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627465">
        <w:rPr>
          <w:i/>
          <w:color w:val="548DD4" w:themeColor="text2" w:themeTint="99"/>
        </w:rPr>
        <w:t>наукоемкость</w:t>
      </w:r>
      <w:proofErr w:type="spellEnd"/>
      <w:r w:rsidRPr="00627465">
        <w:rPr>
          <w:i/>
          <w:color w:val="548DD4" w:themeColor="text2" w:themeTint="99"/>
        </w:rPr>
        <w:t>, конкурентоспособность предлагаемой продукции.</w:t>
      </w:r>
      <w:r w:rsidRPr="00627465">
        <w:rPr>
          <w:color w:val="548DD4" w:themeColor="text2" w:themeTint="99"/>
        </w:rPr>
        <w:t>]</w:t>
      </w:r>
      <w:proofErr w:type="gramEnd"/>
    </w:p>
    <w:p w:rsidR="00406A0D" w:rsidRPr="0077046D" w:rsidRDefault="00406A0D" w:rsidP="00406A0D">
      <w:pPr>
        <w:spacing w:before="240"/>
        <w:jc w:val="both"/>
        <w:rPr>
          <w:i/>
          <w:color w:val="548DD4" w:themeColor="text2" w:themeTint="99"/>
          <w:szCs w:val="28"/>
          <w:u w:val="single"/>
        </w:rPr>
      </w:pPr>
      <w:r w:rsidRPr="0077046D">
        <w:rPr>
          <w:i/>
          <w:color w:val="548DD4" w:themeColor="text2" w:themeTint="99"/>
          <w:szCs w:val="28"/>
          <w:u w:val="single"/>
        </w:rPr>
        <w:t xml:space="preserve">В </w:t>
      </w:r>
      <w:proofErr w:type="gramStart"/>
      <w:r w:rsidRPr="0077046D">
        <w:rPr>
          <w:i/>
          <w:color w:val="548DD4" w:themeColor="text2" w:themeTint="99"/>
          <w:szCs w:val="28"/>
          <w:u w:val="single"/>
        </w:rPr>
        <w:t>случае</w:t>
      </w:r>
      <w:proofErr w:type="gramEnd"/>
      <w:r w:rsidRPr="0077046D">
        <w:rPr>
          <w:i/>
          <w:color w:val="548DD4" w:themeColor="text2" w:themeTint="99"/>
          <w:szCs w:val="28"/>
          <w:u w:val="single"/>
        </w:rPr>
        <w:t xml:space="preserve">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rsidR="00406A0D" w:rsidRDefault="00406A0D" w:rsidP="00406A0D">
      <w:pPr>
        <w:spacing w:before="120"/>
        <w:jc w:val="both"/>
        <w:rPr>
          <w:i/>
          <w:color w:val="548DD4" w:themeColor="text2" w:themeTint="99"/>
          <w:szCs w:val="28"/>
          <w:u w:val="single"/>
        </w:rPr>
      </w:pPr>
      <w:r w:rsidRPr="0077046D">
        <w:rPr>
          <w:i/>
          <w:color w:val="548DD4" w:themeColor="text2" w:themeTint="99"/>
          <w:szCs w:val="28"/>
          <w:u w:val="single"/>
        </w:rPr>
        <w:t xml:space="preserve">[В случае подачи </w:t>
      </w:r>
      <w:proofErr w:type="gramStart"/>
      <w:r w:rsidRPr="0077046D">
        <w:rPr>
          <w:i/>
          <w:color w:val="548DD4" w:themeColor="text2" w:themeTint="99"/>
          <w:szCs w:val="28"/>
          <w:u w:val="single"/>
        </w:rPr>
        <w:t>заявки</w:t>
      </w:r>
      <w:proofErr w:type="gramEnd"/>
      <w:r w:rsidRPr="0077046D">
        <w:rPr>
          <w:i/>
          <w:color w:val="548DD4" w:themeColor="text2" w:themeTint="99"/>
          <w:szCs w:val="28"/>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rsidR="00406A0D" w:rsidRDefault="00406A0D" w:rsidP="00406A0D">
      <w:pPr>
        <w:spacing w:before="120"/>
        <w:jc w:val="both"/>
        <w:rPr>
          <w:rStyle w:val="afff9"/>
          <w:color w:val="548DD4" w:themeColor="text2" w:themeTint="99"/>
          <w:sz w:val="24"/>
          <w:szCs w:val="24"/>
          <w:u w:val="single"/>
        </w:rPr>
      </w:pPr>
    </w:p>
    <w:p w:rsidR="00C70023" w:rsidRPr="00297AA2" w:rsidRDefault="00C70023" w:rsidP="004C52EC">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C70023" w:rsidRPr="00297AA2" w:rsidTr="007B0866">
        <w:trPr>
          <w:trHeight w:val="20"/>
        </w:trPr>
        <w:tc>
          <w:tcPr>
            <w:tcW w:w="5168" w:type="dxa"/>
            <w:vAlign w:val="bottom"/>
          </w:tcPr>
          <w:p w:rsidR="00C70023" w:rsidRPr="00297AA2" w:rsidRDefault="00C70023" w:rsidP="007B0866">
            <w:pPr>
              <w:spacing w:after="120"/>
              <w:ind w:left="34"/>
            </w:pPr>
            <w:r w:rsidRPr="00297AA2">
              <w:t>Итоговая стоимость предложения без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C70023" w:rsidRPr="00297AA2" w:rsidTr="007B0866">
        <w:trPr>
          <w:trHeight w:val="20"/>
        </w:trPr>
        <w:tc>
          <w:tcPr>
            <w:tcW w:w="5168" w:type="dxa"/>
            <w:vAlign w:val="center"/>
          </w:tcPr>
          <w:p w:rsidR="00C70023" w:rsidRPr="00297AA2" w:rsidRDefault="00C70023" w:rsidP="007B0866">
            <w:pPr>
              <w:spacing w:after="120"/>
              <w:ind w:left="34"/>
            </w:pPr>
            <w:r w:rsidRPr="00297AA2">
              <w:t>кроме того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C70023" w:rsidRPr="00297AA2" w:rsidTr="007B0866">
        <w:trPr>
          <w:trHeight w:val="20"/>
        </w:trPr>
        <w:tc>
          <w:tcPr>
            <w:tcW w:w="5168" w:type="dxa"/>
            <w:vAlign w:val="center"/>
          </w:tcPr>
          <w:p w:rsidR="00C70023" w:rsidRPr="00297AA2" w:rsidRDefault="00C70023" w:rsidP="007B0866">
            <w:pPr>
              <w:spacing w:after="120"/>
              <w:ind w:left="34"/>
              <w:rPr>
                <w:b/>
              </w:rPr>
            </w:pPr>
            <w:r w:rsidRPr="00297AA2">
              <w:rPr>
                <w:b/>
              </w:rPr>
              <w:t>итого с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rsidR="00C70023" w:rsidRPr="00297AA2" w:rsidRDefault="00C70023" w:rsidP="00C70023">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C70023" w:rsidRPr="00297AA2" w:rsidTr="007B0866">
        <w:trPr>
          <w:trHeight w:val="20"/>
        </w:trPr>
        <w:tc>
          <w:tcPr>
            <w:tcW w:w="5168" w:type="dxa"/>
            <w:vAlign w:val="bottom"/>
          </w:tcPr>
          <w:p w:rsidR="00C70023" w:rsidRPr="00297AA2" w:rsidRDefault="00C70023" w:rsidP="007B0866">
            <w:pPr>
              <w:spacing w:after="120"/>
              <w:ind w:left="34"/>
            </w:pPr>
            <w:r w:rsidRPr="00297AA2">
              <w:t>Итоговая стоимость предложения без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C70023" w:rsidRPr="00297AA2" w:rsidTr="007B0866">
        <w:trPr>
          <w:trHeight w:val="20"/>
        </w:trPr>
        <w:tc>
          <w:tcPr>
            <w:tcW w:w="5168" w:type="dxa"/>
            <w:vAlign w:val="center"/>
          </w:tcPr>
          <w:p w:rsidR="00C70023" w:rsidRPr="00297AA2" w:rsidRDefault="00C70023" w:rsidP="007B0866">
            <w:pPr>
              <w:spacing w:after="120"/>
              <w:ind w:left="34"/>
            </w:pPr>
            <w:r w:rsidRPr="00297AA2">
              <w:t>кроме того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C70023" w:rsidRPr="00297AA2" w:rsidTr="007B0866">
        <w:trPr>
          <w:trHeight w:val="20"/>
        </w:trPr>
        <w:tc>
          <w:tcPr>
            <w:tcW w:w="5168" w:type="dxa"/>
            <w:vAlign w:val="center"/>
          </w:tcPr>
          <w:p w:rsidR="00C70023" w:rsidRPr="00297AA2" w:rsidRDefault="00C70023" w:rsidP="007B0866">
            <w:pPr>
              <w:spacing w:after="120"/>
              <w:ind w:left="34"/>
              <w:rPr>
                <w:b/>
              </w:rPr>
            </w:pPr>
            <w:r w:rsidRPr="00297AA2">
              <w:rPr>
                <w:b/>
              </w:rPr>
              <w:t>итого с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rsidR="00C70023" w:rsidRPr="00F27CCD" w:rsidRDefault="00C70023" w:rsidP="00C70023">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rsidR="00C70023" w:rsidRPr="00297AA2" w:rsidRDefault="00C70023" w:rsidP="00C70023">
      <w:pPr>
        <w:spacing w:before="240"/>
        <w:ind w:firstLine="709"/>
        <w:jc w:val="both"/>
        <w:rPr>
          <w:color w:val="548DD4" w:themeColor="text2" w:themeTint="99"/>
        </w:rPr>
      </w:pPr>
      <w:r w:rsidRPr="00297AA2">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w:t>
      </w:r>
      <w:proofErr w:type="gramStart"/>
      <w:r w:rsidRPr="00297AA2">
        <w:t>.</w:t>
      </w:r>
      <w:proofErr w:type="gramEnd"/>
      <w:r w:rsidRPr="00297AA2">
        <w:t xml:space="preserve"> </w:t>
      </w:r>
      <w:r w:rsidRPr="00297AA2">
        <w:rPr>
          <w:color w:val="548DD4" w:themeColor="text2" w:themeTint="99"/>
        </w:rPr>
        <w:t>[</w:t>
      </w:r>
      <w:proofErr w:type="gramStart"/>
      <w:r w:rsidRPr="00297AA2">
        <w:rPr>
          <w:i/>
          <w:color w:val="548DD4" w:themeColor="text2" w:themeTint="99"/>
        </w:rPr>
        <w:t>е</w:t>
      </w:r>
      <w:proofErr w:type="gramEnd"/>
      <w:r w:rsidRPr="00297AA2">
        <w:rPr>
          <w:i/>
          <w:color w:val="548DD4" w:themeColor="text2" w:themeTint="99"/>
        </w:rPr>
        <w:t>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rsidR="00C70023" w:rsidRPr="00297AA2" w:rsidRDefault="00C70023" w:rsidP="00C70023">
      <w:pPr>
        <w:widowControl/>
        <w:autoSpaceDE/>
        <w:autoSpaceDN/>
        <w:adjustRightInd/>
        <w:spacing w:before="120"/>
        <w:ind w:firstLine="709"/>
        <w:jc w:val="both"/>
      </w:pPr>
      <w:r w:rsidRPr="00297AA2">
        <w:t xml:space="preserve">Настоящая заявка на участие в закупке сопровождается </w:t>
      </w:r>
      <w:r w:rsidRPr="00297AA2">
        <w:rPr>
          <w:color w:val="548DD4" w:themeColor="text2" w:themeTint="99"/>
        </w:rPr>
        <w:t>[</w:t>
      </w:r>
      <w:r w:rsidRPr="00297AA2">
        <w:rPr>
          <w:i/>
          <w:color w:val="548DD4" w:themeColor="text2" w:themeTint="99"/>
        </w:rPr>
        <w:t>указывается количество</w:t>
      </w:r>
      <w:r w:rsidRPr="00297AA2">
        <w:rPr>
          <w:color w:val="548DD4" w:themeColor="text2" w:themeTint="99"/>
        </w:rPr>
        <w:t>]</w:t>
      </w:r>
      <w:r w:rsidRPr="00297AA2">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297AA2">
        <w:rPr>
          <w:color w:val="548DD4" w:themeColor="text2" w:themeTint="99"/>
        </w:rPr>
        <w:lastRenderedPageBreak/>
        <w:t>[</w:t>
      </w:r>
      <w:r w:rsidRPr="00297AA2">
        <w:rPr>
          <w:i/>
          <w:color w:val="548DD4" w:themeColor="text2" w:themeTint="99"/>
        </w:rPr>
        <w:t>указывается количество</w:t>
      </w:r>
      <w:r w:rsidRPr="00297AA2">
        <w:rPr>
          <w:color w:val="548DD4" w:themeColor="text2" w:themeTint="99"/>
        </w:rPr>
        <w:t>]</w:t>
      </w:r>
      <w:r w:rsidRPr="00297AA2">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rsidR="00C70023" w:rsidRPr="00297AA2" w:rsidRDefault="00C70023" w:rsidP="00E33471">
      <w:pPr>
        <w:widowControl/>
        <w:numPr>
          <w:ilvl w:val="0"/>
          <w:numId w:val="27"/>
        </w:numPr>
        <w:autoSpaceDE/>
        <w:autoSpaceDN/>
        <w:adjustRightInd/>
        <w:spacing w:before="120"/>
        <w:jc w:val="both"/>
      </w:pPr>
      <w:r w:rsidRPr="00297AA2">
        <w:t>альтернативное предложение №1, суть которого изложена в пункте ___ на страницах __ заявки на участие в закупке (</w:t>
      </w:r>
      <w:proofErr w:type="gramStart"/>
      <w:r w:rsidRPr="00297AA2">
        <w:t>увеличивает</w:t>
      </w:r>
      <w:proofErr w:type="gramEnd"/>
      <w:r w:rsidRPr="00297AA2">
        <w:t xml:space="preserve">/уменьшает – </w:t>
      </w:r>
      <w:r w:rsidRPr="00297AA2">
        <w:rPr>
          <w:i/>
          <w:color w:val="548DD4" w:themeColor="text2" w:themeTint="99"/>
        </w:rPr>
        <w:t>нужное указать</w:t>
      </w:r>
      <w:r w:rsidRPr="00297AA2">
        <w:t xml:space="preserve">) итоговую цену заявки по основному предложению на </w:t>
      </w:r>
      <w:r w:rsidRPr="00297AA2">
        <w:rPr>
          <w:color w:val="548DD4" w:themeColor="text2" w:themeTint="99"/>
        </w:rPr>
        <w:t>[</w:t>
      </w:r>
      <w:r w:rsidRPr="00297AA2">
        <w:rPr>
          <w:i/>
          <w:color w:val="548DD4" w:themeColor="text2" w:themeTint="99"/>
        </w:rPr>
        <w:t>указывается сумма цифрами и прописью</w:t>
      </w:r>
      <w:r w:rsidRPr="00297AA2">
        <w:rPr>
          <w:color w:val="548DD4" w:themeColor="text2" w:themeTint="99"/>
        </w:rPr>
        <w:t>]</w:t>
      </w:r>
      <w:r w:rsidRPr="00297AA2">
        <w:t xml:space="preserve"> рублей РФ;</w:t>
      </w:r>
    </w:p>
    <w:p w:rsidR="00C70023" w:rsidRPr="00E8271D" w:rsidRDefault="00C70023" w:rsidP="00E33471">
      <w:pPr>
        <w:widowControl/>
        <w:numPr>
          <w:ilvl w:val="0"/>
          <w:numId w:val="27"/>
        </w:numPr>
        <w:autoSpaceDE/>
        <w:autoSpaceDN/>
        <w:adjustRightInd/>
        <w:spacing w:before="120"/>
        <w:jc w:val="both"/>
      </w:pPr>
      <w:r w:rsidRPr="00297AA2">
        <w:t>… и т.д.»</w:t>
      </w:r>
    </w:p>
    <w:p w:rsidR="00C70023" w:rsidRDefault="00C70023" w:rsidP="00C70023">
      <w:pPr>
        <w:widowControl/>
        <w:autoSpaceDE/>
        <w:autoSpaceDN/>
        <w:adjustRightInd/>
        <w:spacing w:before="120"/>
        <w:ind w:left="709"/>
        <w:jc w:val="both"/>
        <w:rPr>
          <w:lang w:val="en-US"/>
        </w:rPr>
      </w:pPr>
    </w:p>
    <w:p w:rsidR="00C70023" w:rsidRPr="00B16A0E" w:rsidRDefault="00C70023" w:rsidP="00C70023">
      <w:pPr>
        <w:widowControl/>
        <w:autoSpaceDE/>
        <w:autoSpaceDN/>
        <w:adjustRightInd/>
        <w:spacing w:before="120"/>
        <w:ind w:left="709"/>
        <w:jc w:val="both"/>
      </w:pPr>
      <w:r w:rsidRPr="00B16A0E">
        <w:t>Настоящим подтверждаем, что:</w:t>
      </w:r>
    </w:p>
    <w:p w:rsidR="00C70023" w:rsidRDefault="00C70023" w:rsidP="008173CB">
      <w:pPr>
        <w:pStyle w:val="ad"/>
        <w:numPr>
          <w:ilvl w:val="0"/>
          <w:numId w:val="57"/>
        </w:numPr>
        <w:tabs>
          <w:tab w:val="left" w:pos="1134"/>
        </w:tabs>
        <w:spacing w:before="0" w:beforeAutospacing="0" w:after="0" w:afterAutospacing="0"/>
        <w:ind w:left="0" w:firstLine="360"/>
        <w:jc w:val="both"/>
        <w:rPr>
          <w:b/>
          <w:i/>
          <w:szCs w:val="28"/>
        </w:rPr>
      </w:pPr>
      <w:proofErr w:type="gramStart"/>
      <w:r>
        <w:t>для</w:t>
      </w:r>
      <w:proofErr w:type="gramEnd"/>
      <w:r>
        <w:t xml:space="preserve"> </w:t>
      </w:r>
      <w:r w:rsidRPr="00A1299D">
        <w:t xml:space="preserve">_____________ </w:t>
      </w:r>
      <w:r w:rsidRPr="00B16A0E">
        <w:rPr>
          <w:color w:val="4F81BD" w:themeColor="accent1"/>
        </w:rPr>
        <w:t xml:space="preserve">(указывается </w:t>
      </w:r>
      <w:proofErr w:type="gramStart"/>
      <w:r w:rsidRPr="00B16A0E">
        <w:rPr>
          <w:color w:val="4F81BD" w:themeColor="accent1"/>
        </w:rPr>
        <w:t>наименование</w:t>
      </w:r>
      <w:proofErr w:type="gramEnd"/>
      <w:r w:rsidRPr="00B16A0E">
        <w:rPr>
          <w:color w:val="4F81BD" w:themeColor="accent1"/>
        </w:rPr>
        <w:t xml:space="preserve"> Потенциального участника закупки)</w:t>
      </w:r>
      <w:r w:rsidRPr="00A1299D">
        <w:t xml:space="preserve"> </w:t>
      </w:r>
      <w:r>
        <w:t>заключение договора не является крупной сделкой.</w:t>
      </w:r>
      <w:r w:rsidRPr="008021DD">
        <w:rPr>
          <w:b/>
          <w:i/>
          <w:szCs w:val="28"/>
        </w:rPr>
        <w:t xml:space="preserve"> </w:t>
      </w:r>
    </w:p>
    <w:p w:rsidR="00C70023" w:rsidRPr="00035260" w:rsidRDefault="00C70023" w:rsidP="00C70023">
      <w:pPr>
        <w:pStyle w:val="ad"/>
        <w:tabs>
          <w:tab w:val="left" w:pos="1134"/>
        </w:tabs>
        <w:spacing w:before="0" w:beforeAutospacing="0" w:after="0" w:afterAutospacing="0"/>
        <w:jc w:val="both"/>
        <w:rPr>
          <w:i/>
          <w:szCs w:val="28"/>
        </w:rPr>
      </w:pPr>
      <w:r w:rsidRPr="00035260">
        <w:rPr>
          <w:i/>
          <w:color w:val="4F81BD" w:themeColor="accent1"/>
          <w:szCs w:val="28"/>
        </w:rPr>
        <w:t>или</w:t>
      </w:r>
    </w:p>
    <w:p w:rsidR="00C70023" w:rsidRPr="00F627F9" w:rsidRDefault="00C70023" w:rsidP="00C70023">
      <w:pPr>
        <w:widowControl/>
        <w:tabs>
          <w:tab w:val="left" w:pos="1134"/>
        </w:tabs>
        <w:autoSpaceDE/>
        <w:autoSpaceDN/>
        <w:adjustRightInd/>
        <w:jc w:val="both"/>
        <w:rPr>
          <w:szCs w:val="28"/>
        </w:rPr>
      </w:pPr>
      <w:r w:rsidRPr="008021DD">
        <w:rPr>
          <w:szCs w:val="28"/>
        </w:rPr>
        <w:t xml:space="preserve">_____________ </w:t>
      </w:r>
      <w:r w:rsidRPr="00B16A0E">
        <w:rPr>
          <w:color w:val="4F81BD" w:themeColor="accent1"/>
        </w:rPr>
        <w:t>(указывается наименование Потенциального участника закупки)</w:t>
      </w:r>
      <w:r w:rsidRPr="00A1299D">
        <w:t xml:space="preserve"> </w:t>
      </w:r>
      <w:r w:rsidRPr="008021DD">
        <w:rPr>
          <w:szCs w:val="28"/>
        </w:rPr>
        <w:t xml:space="preserve">не попадает под действие требования закона о необходимости наличия </w:t>
      </w:r>
      <w:proofErr w:type="gramStart"/>
      <w:r w:rsidRPr="008021DD">
        <w:rPr>
          <w:szCs w:val="28"/>
        </w:rPr>
        <w:t>решения</w:t>
      </w:r>
      <w:proofErr w:type="gramEnd"/>
      <w:r w:rsidRPr="008021DD">
        <w:rPr>
          <w:szCs w:val="28"/>
        </w:rPr>
        <w:t xml:space="preserve"> об одобрении или о совершении крупной сделки, поскольку единственный участник (акционер) является еди</w:t>
      </w:r>
      <w:r>
        <w:rPr>
          <w:szCs w:val="28"/>
        </w:rPr>
        <w:t>ноличным исполнительным органом</w:t>
      </w:r>
      <w:r w:rsidRPr="00F627F9">
        <w:rPr>
          <w:szCs w:val="28"/>
        </w:rPr>
        <w:t>;</w:t>
      </w:r>
    </w:p>
    <w:p w:rsidR="00C70023" w:rsidRPr="00035260" w:rsidRDefault="00C70023" w:rsidP="008173CB">
      <w:pPr>
        <w:pStyle w:val="af8"/>
        <w:widowControl/>
        <w:numPr>
          <w:ilvl w:val="0"/>
          <w:numId w:val="57"/>
        </w:numPr>
        <w:tabs>
          <w:tab w:val="left" w:pos="1134"/>
        </w:tabs>
        <w:autoSpaceDE/>
        <w:autoSpaceDN/>
        <w:adjustRightInd/>
        <w:ind w:left="0" w:firstLine="360"/>
        <w:jc w:val="both"/>
        <w:rPr>
          <w:szCs w:val="28"/>
        </w:rPr>
      </w:pPr>
      <w:r>
        <w:rPr>
          <w:szCs w:val="28"/>
        </w:rPr>
        <w:t>з</w:t>
      </w:r>
      <w:r w:rsidRPr="00035260">
        <w:rPr>
          <w:szCs w:val="28"/>
        </w:rPr>
        <w:t xml:space="preserve">аключение договора не является </w:t>
      </w:r>
      <w:proofErr w:type="gramStart"/>
      <w:r w:rsidRPr="00035260">
        <w:rPr>
          <w:szCs w:val="28"/>
        </w:rPr>
        <w:t>для</w:t>
      </w:r>
      <w:proofErr w:type="gramEnd"/>
      <w:r w:rsidRPr="00035260">
        <w:rPr>
          <w:szCs w:val="28"/>
        </w:rPr>
        <w:t xml:space="preserve"> </w:t>
      </w:r>
      <w:r w:rsidRPr="00035260">
        <w:rPr>
          <w:color w:val="4F81BD" w:themeColor="accent1"/>
        </w:rPr>
        <w:t xml:space="preserve">(указывается </w:t>
      </w:r>
      <w:proofErr w:type="gramStart"/>
      <w:r w:rsidRPr="00035260">
        <w:rPr>
          <w:color w:val="4F81BD" w:themeColor="accent1"/>
        </w:rPr>
        <w:t>наименование</w:t>
      </w:r>
      <w:proofErr w:type="gramEnd"/>
      <w:r w:rsidRPr="00035260">
        <w:rPr>
          <w:color w:val="4F81BD" w:themeColor="accent1"/>
        </w:rPr>
        <w:t xml:space="preserve"> Потенциального участника закупки)</w:t>
      </w:r>
      <w:r w:rsidRPr="00035260">
        <w:t xml:space="preserve"> </w:t>
      </w:r>
      <w:r w:rsidRPr="00035260">
        <w:rPr>
          <w:szCs w:val="28"/>
        </w:rPr>
        <w:t>сделкой  с заинтересованностью.</w:t>
      </w:r>
    </w:p>
    <w:p w:rsidR="00C70023" w:rsidRPr="009A550F" w:rsidRDefault="00C70023" w:rsidP="00C70023">
      <w:pPr>
        <w:widowControl/>
        <w:tabs>
          <w:tab w:val="left" w:pos="1134"/>
        </w:tabs>
        <w:autoSpaceDE/>
        <w:autoSpaceDN/>
        <w:adjustRightInd/>
        <w:jc w:val="both"/>
        <w:rPr>
          <w:i/>
          <w:color w:val="4F81BD" w:themeColor="accent1"/>
          <w:szCs w:val="28"/>
        </w:rPr>
      </w:pPr>
      <w:r w:rsidRPr="00035260">
        <w:rPr>
          <w:i/>
          <w:color w:val="4F81BD" w:themeColor="accent1"/>
          <w:szCs w:val="28"/>
        </w:rPr>
        <w:t>или</w:t>
      </w:r>
    </w:p>
    <w:p w:rsidR="00C70023" w:rsidRDefault="00C70023" w:rsidP="00C70023">
      <w:pPr>
        <w:widowControl/>
        <w:tabs>
          <w:tab w:val="left" w:pos="1134"/>
        </w:tabs>
        <w:autoSpaceDE/>
        <w:autoSpaceDN/>
        <w:adjustRightInd/>
        <w:ind w:firstLine="709"/>
        <w:jc w:val="both"/>
        <w:rPr>
          <w:szCs w:val="28"/>
        </w:rPr>
      </w:pPr>
      <w:r w:rsidRPr="009A550F">
        <w:rPr>
          <w:b/>
          <w:i/>
          <w:szCs w:val="28"/>
        </w:rPr>
        <w:t xml:space="preserve">_____________ </w:t>
      </w:r>
      <w:r w:rsidRPr="00B16A0E">
        <w:rPr>
          <w:color w:val="4F81BD" w:themeColor="accent1"/>
        </w:rPr>
        <w:t>(указывается наименование Потенциального участника закупки)</w:t>
      </w:r>
      <w:r w:rsidRPr="00A1299D">
        <w:t xml:space="preserve"> </w:t>
      </w:r>
      <w:r w:rsidRPr="009A550F">
        <w:rPr>
          <w:szCs w:val="28"/>
        </w:rPr>
        <w:t xml:space="preserve">не попадает под действие требования закона о наличии </w:t>
      </w:r>
      <w:proofErr w:type="gramStart"/>
      <w:r w:rsidRPr="009A550F">
        <w:rPr>
          <w:szCs w:val="28"/>
        </w:rPr>
        <w:t>решения</w:t>
      </w:r>
      <w:proofErr w:type="gramEnd"/>
      <w:r w:rsidRPr="009A550F">
        <w:rPr>
          <w:szCs w:val="28"/>
        </w:rPr>
        <w:t xml:space="preserve"> об одобрении или о совершении сделки с заинтересованностью, поскольку единственный участник (акционер) является един</w:t>
      </w:r>
      <w:r>
        <w:rPr>
          <w:szCs w:val="28"/>
        </w:rPr>
        <w:t>оличным исполнительным органом.</w:t>
      </w:r>
    </w:p>
    <w:p w:rsidR="00C70023" w:rsidRPr="00297AA2" w:rsidRDefault="00C70023" w:rsidP="00C70023">
      <w:pPr>
        <w:spacing w:before="240"/>
        <w:ind w:firstLine="709"/>
        <w:jc w:val="both"/>
        <w:rPr>
          <w:color w:val="548DD4" w:themeColor="text2" w:themeTint="99"/>
        </w:rPr>
      </w:pPr>
      <w:r w:rsidRPr="00CC6B17">
        <w:t>Мы уведомлен</w:t>
      </w:r>
      <w:r>
        <w:t xml:space="preserve">ы, понимаем и согласны с условием, что </w:t>
      </w:r>
      <w:r w:rsidRPr="00F90E60">
        <w:t xml:space="preserve">в случае </w:t>
      </w:r>
      <w:r>
        <w:t xml:space="preserve">не предоставления документов, сведений и/или </w:t>
      </w:r>
      <w:r w:rsidRPr="00F90E60">
        <w:t xml:space="preserve">предоставления </w:t>
      </w:r>
      <w:r>
        <w:t xml:space="preserve">недостоверных сведений, предусмотренных закупочной документацией </w:t>
      </w:r>
      <w:r w:rsidRPr="00F90E60">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w:t>
      </w:r>
      <w:r>
        <w:t>й договор может быть расторгнут.</w:t>
      </w:r>
    </w:p>
    <w:p w:rsidR="00297AA2" w:rsidRDefault="00C70023" w:rsidP="00C70023">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rsidR="009661B1" w:rsidRPr="00132136" w:rsidRDefault="009661B1" w:rsidP="00297AA2">
      <w:pPr>
        <w:spacing w:before="240"/>
        <w:ind w:firstLine="709"/>
        <w:jc w:val="both"/>
      </w:pPr>
    </w:p>
    <w:p w:rsidR="00442DF3" w:rsidRPr="009661B1" w:rsidRDefault="00442DF3"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Техническое предложение (форма 2) – на ___ </w:t>
      </w:r>
      <w:proofErr w:type="gramStart"/>
      <w:r w:rsidRPr="009661B1">
        <w:rPr>
          <w:i/>
          <w:color w:val="548DD4" w:themeColor="text2" w:themeTint="99"/>
        </w:rPr>
        <w:t>л</w:t>
      </w:r>
      <w:proofErr w:type="gramEnd"/>
      <w:r w:rsidRPr="009661B1">
        <w:rPr>
          <w:i/>
          <w:color w:val="548DD4" w:themeColor="text2" w:themeTint="99"/>
        </w:rPr>
        <w:t>.;</w:t>
      </w:r>
    </w:p>
    <w:p w:rsidR="00752A92" w:rsidRPr="009661B1" w:rsidRDefault="00297AA2"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Коммерческое предложение</w:t>
      </w:r>
      <w:r w:rsidR="00752A92" w:rsidRPr="009661B1">
        <w:rPr>
          <w:i/>
          <w:color w:val="548DD4" w:themeColor="text2" w:themeTint="99"/>
        </w:rPr>
        <w:t xml:space="preserve"> (форма 3) – на ___ </w:t>
      </w:r>
      <w:proofErr w:type="gramStart"/>
      <w:r w:rsidR="00752A92" w:rsidRPr="009661B1">
        <w:rPr>
          <w:i/>
          <w:color w:val="548DD4" w:themeColor="text2" w:themeTint="99"/>
        </w:rPr>
        <w:t>л</w:t>
      </w:r>
      <w:proofErr w:type="gramEnd"/>
      <w:r w:rsidR="00752A92" w:rsidRPr="009661B1">
        <w:rPr>
          <w:i/>
          <w:color w:val="548DD4" w:themeColor="text2" w:themeTint="99"/>
        </w:rPr>
        <w:t>.;</w:t>
      </w:r>
    </w:p>
    <w:p w:rsidR="00752A92" w:rsidRPr="009661B1" w:rsidRDefault="00752A92"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Сводная таблица стоимости работ/услуг (форма 4)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Протокол разногласий к проекту Договора (форма 5)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Календарный план (форма 6)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График оплаты (форма 7)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Анкета Потенциального участника закупки (форма 8)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 Справка о перечне и годовых объемах выполнения аналогичных договоров (форма 9)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Справка о материально-технических ресурсах (форма </w:t>
      </w:r>
      <w:r w:rsidR="00043F76" w:rsidRPr="009661B1">
        <w:rPr>
          <w:i/>
          <w:color w:val="548DD4" w:themeColor="text2" w:themeTint="99"/>
        </w:rPr>
        <w:t>10</w:t>
      </w:r>
      <w:r w:rsidRPr="009661B1">
        <w:rPr>
          <w:i/>
          <w:color w:val="548DD4" w:themeColor="text2" w:themeTint="99"/>
        </w:rPr>
        <w:t>)</w:t>
      </w:r>
      <w:r w:rsidR="00043F76" w:rsidRPr="009661B1">
        <w:rPr>
          <w:i/>
          <w:color w:val="548DD4" w:themeColor="text2" w:themeTint="99"/>
        </w:rPr>
        <w:t xml:space="preserve">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Справка о кадровых ресурсах (форма 1</w:t>
      </w:r>
      <w:r w:rsidR="00043F76" w:rsidRPr="009661B1">
        <w:rPr>
          <w:i/>
          <w:color w:val="548DD4" w:themeColor="text2" w:themeTint="99"/>
        </w:rPr>
        <w:t>1</w:t>
      </w:r>
      <w:r w:rsidRPr="009661B1">
        <w:rPr>
          <w:i/>
          <w:color w:val="548DD4" w:themeColor="text2" w:themeTint="99"/>
        </w:rPr>
        <w:t>)</w:t>
      </w:r>
      <w:r w:rsidR="00043F76" w:rsidRPr="009661B1">
        <w:rPr>
          <w:i/>
          <w:color w:val="548DD4" w:themeColor="text2" w:themeTint="99"/>
        </w:rPr>
        <w:t xml:space="preserve">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Информационное письмо о наличии у Потенциального участника закупки связей, носящих характер </w:t>
      </w:r>
      <w:proofErr w:type="spellStart"/>
      <w:r w:rsidRPr="009661B1">
        <w:rPr>
          <w:i/>
          <w:color w:val="548DD4" w:themeColor="text2" w:themeTint="99"/>
        </w:rPr>
        <w:t>аффилированности</w:t>
      </w:r>
      <w:proofErr w:type="spellEnd"/>
      <w:r w:rsidRPr="009661B1">
        <w:rPr>
          <w:i/>
          <w:color w:val="548DD4" w:themeColor="text2" w:themeTint="99"/>
        </w:rPr>
        <w:t xml:space="preserve"> с работниками Заказчика или Организатора закупки (форма 12)</w:t>
      </w:r>
      <w:r w:rsidR="00043F76" w:rsidRPr="009661B1">
        <w:rPr>
          <w:i/>
          <w:color w:val="548DD4" w:themeColor="text2" w:themeTint="99"/>
        </w:rPr>
        <w:t xml:space="preserve">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A7723C"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lastRenderedPageBreak/>
        <w:t xml:space="preserve">Опись документов, содержащихся в заявке на участие в закупке (форма 13) – на ___ </w:t>
      </w:r>
      <w:proofErr w:type="gramStart"/>
      <w:r w:rsidRPr="009661B1">
        <w:rPr>
          <w:i/>
          <w:color w:val="548DD4" w:themeColor="text2" w:themeTint="99"/>
        </w:rPr>
        <w:t>л</w:t>
      </w:r>
      <w:proofErr w:type="gramEnd"/>
      <w:r w:rsidRPr="009661B1">
        <w:rPr>
          <w:i/>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Справка об участии в судебных разбирательствах (форма 14) – на ___ </w:t>
      </w:r>
      <w:proofErr w:type="gramStart"/>
      <w:r w:rsidRPr="009661B1">
        <w:rPr>
          <w:i/>
          <w:color w:val="548DD4" w:themeColor="text2" w:themeTint="99"/>
        </w:rPr>
        <w:t>л</w:t>
      </w:r>
      <w:proofErr w:type="gramEnd"/>
      <w:r w:rsidRPr="009661B1">
        <w:rPr>
          <w:i/>
          <w:color w:val="548DD4" w:themeColor="text2" w:themeTint="99"/>
        </w:rPr>
        <w:t>.;</w:t>
      </w:r>
    </w:p>
    <w:p w:rsidR="00043F76" w:rsidRPr="009661B1" w:rsidRDefault="002F39F8"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Pr>
          <w:i/>
          <w:color w:val="548DD4" w:themeColor="text2" w:themeTint="99"/>
        </w:rPr>
        <w:t>Г</w:t>
      </w:r>
      <w:r w:rsidR="00043F76" w:rsidRPr="009661B1">
        <w:rPr>
          <w:i/>
          <w:color w:val="548DD4" w:themeColor="text2" w:themeTint="99"/>
        </w:rPr>
        <w:t xml:space="preserve">арантийного письма на предоставление сведений о цепочке собственников (форма 15)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043F76" w:rsidRPr="009661B1" w:rsidRDefault="002C64A4"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2C64A4">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9661B1">
        <w:rPr>
          <w:i/>
          <w:color w:val="548DD4" w:themeColor="text2" w:themeTint="99"/>
        </w:rPr>
        <w:t xml:space="preserve"> (форма 16)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043F76" w:rsidRDefault="00635200"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635200">
        <w:rPr>
          <w:i/>
          <w:color w:val="548DD4" w:themeColor="text2" w:themeTint="99"/>
        </w:rPr>
        <w:t>Сведения из единого реестра субъектов малого и среднего предпринимательства, или Декларация о соответствии Потенциального участника, критериям субъекта малого/ среднего предпринимательства (форма 1</w:t>
      </w:r>
      <w:r>
        <w:rPr>
          <w:i/>
          <w:color w:val="548DD4" w:themeColor="text2" w:themeTint="99"/>
        </w:rPr>
        <w:t>7</w:t>
      </w:r>
      <w:r w:rsidRPr="00635200">
        <w:rPr>
          <w:i/>
          <w:color w:val="548DD4" w:themeColor="text2" w:themeTint="99"/>
        </w:rPr>
        <w:t xml:space="preserve">) – на ___ </w:t>
      </w:r>
      <w:proofErr w:type="gramStart"/>
      <w:r w:rsidRPr="00635200">
        <w:rPr>
          <w:i/>
          <w:color w:val="548DD4" w:themeColor="text2" w:themeTint="99"/>
        </w:rPr>
        <w:t>л</w:t>
      </w:r>
      <w:proofErr w:type="gramEnd"/>
      <w:r w:rsidRPr="00635200">
        <w:rPr>
          <w:i/>
          <w:color w:val="548DD4" w:themeColor="text2" w:themeTint="99"/>
        </w:rPr>
        <w:t>.;</w:t>
      </w:r>
    </w:p>
    <w:p w:rsidR="00DE0DE8" w:rsidRPr="009661B1" w:rsidRDefault="00DE0DE8"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8A088F">
        <w:rPr>
          <w:i/>
          <w:color w:val="548DD4" w:themeColor="text2" w:themeTint="99"/>
        </w:rPr>
        <w:t xml:space="preserve">Банковская гарантия (форма 18) – на ___ </w:t>
      </w:r>
      <w:proofErr w:type="gramStart"/>
      <w:r w:rsidRPr="008A088F">
        <w:rPr>
          <w:i/>
          <w:color w:val="548DD4" w:themeColor="text2" w:themeTint="99"/>
        </w:rPr>
        <w:t>л</w:t>
      </w:r>
      <w:proofErr w:type="gramEnd"/>
      <w:r w:rsidRPr="008A088F">
        <w:rPr>
          <w:i/>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Доверенность на уполномоченное лицо, имеющее право подписи и представления интересов организации Потенциального участника закупки (форма </w:t>
      </w:r>
      <w:r w:rsidR="008A2BA2" w:rsidRPr="009661B1">
        <w:rPr>
          <w:i/>
          <w:color w:val="548DD4" w:themeColor="text2" w:themeTint="99"/>
        </w:rPr>
        <w:t>19</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Банковская гарантия (форма 2</w:t>
      </w:r>
      <w:r w:rsidR="008A2BA2" w:rsidRPr="009661B1">
        <w:rPr>
          <w:i/>
          <w:color w:val="548DD4" w:themeColor="text2" w:themeTint="99"/>
        </w:rPr>
        <w:t>0</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 xml:space="preserve">.; </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Акт приема Банковской гарантии (форма 2</w:t>
      </w:r>
      <w:r w:rsidR="008A2BA2" w:rsidRPr="009661B1">
        <w:rPr>
          <w:i/>
          <w:color w:val="548DD4" w:themeColor="text2" w:themeTint="99"/>
        </w:rPr>
        <w:t>1</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 xml:space="preserve">.; </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Справка о цепочке собственников компании (форма 2</w:t>
      </w:r>
      <w:r w:rsidR="008A2BA2" w:rsidRPr="009661B1">
        <w:rPr>
          <w:i/>
          <w:color w:val="548DD4" w:themeColor="text2" w:themeTint="99"/>
        </w:rPr>
        <w:t>2</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Форма согласия на обработку персональных данных (форма 2</w:t>
      </w:r>
      <w:r w:rsidR="003607FD" w:rsidRPr="009661B1">
        <w:rPr>
          <w:i/>
          <w:color w:val="548DD4" w:themeColor="text2" w:themeTint="99"/>
        </w:rPr>
        <w:t>3</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043F76"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План привлечения субподрядчиков (соисполнителей) (форма 2</w:t>
      </w:r>
      <w:r w:rsidR="003607FD" w:rsidRPr="009661B1">
        <w:rPr>
          <w:i/>
          <w:color w:val="548DD4" w:themeColor="text2" w:themeTint="99"/>
        </w:rPr>
        <w:t>4</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9661B1" w:rsidRPr="009661B1" w:rsidRDefault="009661B1"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xml:space="preserve">) – на __ </w:t>
      </w:r>
      <w:proofErr w:type="gramStart"/>
      <w:r w:rsidRPr="008C69AD">
        <w:rPr>
          <w:i/>
          <w:snapToGrid w:val="0"/>
          <w:color w:val="548DD4" w:themeColor="text2" w:themeTint="99"/>
        </w:rPr>
        <w:t>л</w:t>
      </w:r>
      <w:proofErr w:type="gramEnd"/>
      <w:r w:rsidRPr="008C69AD">
        <w:rPr>
          <w:i/>
          <w:snapToGrid w:val="0"/>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План распределения объемов выполнения работ внутри коллективного участника (форма 2</w:t>
      </w:r>
      <w:r w:rsidR="009661B1">
        <w:rPr>
          <w:i/>
          <w:color w:val="548DD4" w:themeColor="text2" w:themeTint="99"/>
        </w:rPr>
        <w:t>6</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043F76" w:rsidRDefault="00043F76" w:rsidP="00043F76">
      <w:pPr>
        <w:widowControl/>
        <w:autoSpaceDE/>
        <w:autoSpaceDN/>
        <w:adjustRightInd/>
        <w:jc w:val="both"/>
        <w:rPr>
          <w:i/>
          <w:color w:val="548DD4" w:themeColor="text2" w:themeTint="99"/>
        </w:rPr>
      </w:pPr>
    </w:p>
    <w:p w:rsidR="009661B1" w:rsidRDefault="009661B1" w:rsidP="00043F76">
      <w:pPr>
        <w:widowControl/>
        <w:autoSpaceDE/>
        <w:autoSpaceDN/>
        <w:adjustRightInd/>
        <w:jc w:val="both"/>
        <w:rPr>
          <w:i/>
          <w:color w:val="548DD4" w:themeColor="text2" w:themeTint="99"/>
        </w:rPr>
      </w:pPr>
    </w:p>
    <w:p w:rsidR="009661B1" w:rsidRPr="009661B1" w:rsidRDefault="009661B1" w:rsidP="00043F76">
      <w:pPr>
        <w:widowControl/>
        <w:autoSpaceDE/>
        <w:autoSpaceDN/>
        <w:adjustRightInd/>
        <w:jc w:val="both"/>
        <w:rPr>
          <w:i/>
          <w:color w:val="548DD4" w:themeColor="text2" w:themeTint="99"/>
        </w:rPr>
      </w:pPr>
    </w:p>
    <w:p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9661B1" w:rsidRDefault="00297AA2" w:rsidP="00297AA2">
            <w:pPr>
              <w:jc w:val="right"/>
              <w:rPr>
                <w:sz w:val="26"/>
                <w:szCs w:val="26"/>
              </w:rPr>
            </w:pPr>
            <w:r w:rsidRPr="009661B1">
              <w:rPr>
                <w:sz w:val="26"/>
                <w:szCs w:val="26"/>
              </w:rPr>
              <w:t>__________________________________</w:t>
            </w:r>
          </w:p>
          <w:p w:rsidR="00297AA2" w:rsidRPr="009661B1" w:rsidRDefault="00297AA2" w:rsidP="00297AA2">
            <w:pPr>
              <w:tabs>
                <w:tab w:val="left" w:pos="34"/>
              </w:tabs>
              <w:jc w:val="center"/>
              <w:rPr>
                <w:sz w:val="26"/>
                <w:szCs w:val="26"/>
                <w:vertAlign w:val="superscript"/>
              </w:rPr>
            </w:pPr>
            <w:r w:rsidRPr="009661B1">
              <w:rPr>
                <w:sz w:val="26"/>
                <w:szCs w:val="26"/>
                <w:vertAlign w:val="superscript"/>
              </w:rPr>
              <w:t>(подпись, М.П.)</w:t>
            </w:r>
          </w:p>
        </w:tc>
      </w:tr>
      <w:tr w:rsidR="00297AA2" w:rsidRPr="00297AA2" w:rsidTr="00297AA2">
        <w:tc>
          <w:tcPr>
            <w:tcW w:w="4644" w:type="dxa"/>
          </w:tcPr>
          <w:p w:rsidR="00297AA2" w:rsidRPr="009661B1" w:rsidRDefault="00297AA2" w:rsidP="00297AA2">
            <w:pPr>
              <w:jc w:val="right"/>
              <w:rPr>
                <w:sz w:val="26"/>
                <w:szCs w:val="26"/>
              </w:rPr>
            </w:pPr>
            <w:r w:rsidRPr="009661B1">
              <w:rPr>
                <w:sz w:val="26"/>
                <w:szCs w:val="26"/>
              </w:rPr>
              <w:t>__________________________________</w:t>
            </w:r>
          </w:p>
          <w:p w:rsidR="00297AA2" w:rsidRPr="009661B1" w:rsidRDefault="00297AA2" w:rsidP="00297AA2">
            <w:pPr>
              <w:tabs>
                <w:tab w:val="left" w:pos="4428"/>
              </w:tabs>
              <w:jc w:val="center"/>
              <w:rPr>
                <w:sz w:val="26"/>
                <w:szCs w:val="26"/>
                <w:vertAlign w:val="superscript"/>
              </w:rPr>
            </w:pPr>
            <w:r w:rsidRPr="009661B1">
              <w:rPr>
                <w:sz w:val="26"/>
                <w:szCs w:val="26"/>
                <w:vertAlign w:val="superscript"/>
              </w:rPr>
              <w:t xml:space="preserve">(фамилия, имя, отчество </w:t>
            </w:r>
            <w:proofErr w:type="gramStart"/>
            <w:r w:rsidRPr="009661B1">
              <w:rPr>
                <w:sz w:val="26"/>
                <w:szCs w:val="26"/>
                <w:vertAlign w:val="superscript"/>
              </w:rPr>
              <w:t>подписавшего</w:t>
            </w:r>
            <w:proofErr w:type="gramEnd"/>
            <w:r w:rsidRPr="009661B1">
              <w:rPr>
                <w:sz w:val="26"/>
                <w:szCs w:val="26"/>
                <w:vertAlign w:val="superscript"/>
              </w:rPr>
              <w:t>, должность)</w:t>
            </w:r>
          </w:p>
        </w:tc>
      </w:tr>
    </w:tbl>
    <w:p w:rsidR="00297AA2" w:rsidRPr="00297AA2" w:rsidRDefault="00297AA2" w:rsidP="00297AA2">
      <w:pPr>
        <w:jc w:val="right"/>
        <w:rPr>
          <w:sz w:val="26"/>
          <w:szCs w:val="26"/>
        </w:rPr>
      </w:pPr>
    </w:p>
    <w:p w:rsidR="00297AA2" w:rsidRPr="00297AA2" w:rsidRDefault="00297AA2" w:rsidP="00297AA2">
      <w:pPr>
        <w:jc w:val="right"/>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8173CB">
      <w:pPr>
        <w:numPr>
          <w:ilvl w:val="1"/>
          <w:numId w:val="47"/>
        </w:numPr>
        <w:spacing w:before="120" w:after="60"/>
        <w:outlineLvl w:val="0"/>
        <w:rPr>
          <w:b/>
          <w:sz w:val="26"/>
          <w:szCs w:val="26"/>
        </w:rPr>
        <w:sectPr w:rsidR="00297AA2" w:rsidRPr="00297AA2" w:rsidSect="003667F6">
          <w:pgSz w:w="11906" w:h="16838"/>
          <w:pgMar w:top="851" w:right="849" w:bottom="1560" w:left="1701" w:header="708" w:footer="708" w:gutter="0"/>
          <w:cols w:space="708"/>
          <w:docGrid w:linePitch="360"/>
        </w:sectPr>
      </w:pPr>
    </w:p>
    <w:p w:rsidR="00297AA2" w:rsidRPr="00297AA2" w:rsidRDefault="00297AA2" w:rsidP="008173CB">
      <w:pPr>
        <w:numPr>
          <w:ilvl w:val="2"/>
          <w:numId w:val="47"/>
        </w:numPr>
        <w:spacing w:before="60" w:after="60"/>
        <w:ind w:left="993" w:hanging="993"/>
        <w:jc w:val="both"/>
        <w:outlineLvl w:val="1"/>
        <w:rPr>
          <w:b/>
        </w:rPr>
      </w:pPr>
      <w:bookmarkStart w:id="305" w:name="_Toc422244222"/>
      <w:r w:rsidRPr="00297AA2">
        <w:rPr>
          <w:b/>
        </w:rPr>
        <w:lastRenderedPageBreak/>
        <w:t>Инструкции по заполнению</w:t>
      </w:r>
      <w:bookmarkEnd w:id="305"/>
    </w:p>
    <w:p w:rsidR="00297AA2" w:rsidRPr="00297AA2" w:rsidRDefault="00297AA2" w:rsidP="008173CB">
      <w:pPr>
        <w:numPr>
          <w:ilvl w:val="3"/>
          <w:numId w:val="47"/>
        </w:numPr>
        <w:spacing w:before="60" w:after="60"/>
        <w:ind w:left="993" w:hanging="993"/>
        <w:jc w:val="both"/>
      </w:pPr>
      <w:r w:rsidRPr="00297AA2">
        <w:t>Письмо следует оформить на официальном бланке Потенциального участника закупки. Потенциальный участник закупки присваивает письму дату и номер в соответствии с принятыми у него правилами документооборота.</w:t>
      </w:r>
    </w:p>
    <w:p w:rsidR="00297AA2" w:rsidRPr="00297AA2" w:rsidRDefault="00297AA2" w:rsidP="008173CB">
      <w:pPr>
        <w:numPr>
          <w:ilvl w:val="3"/>
          <w:numId w:val="47"/>
        </w:numPr>
        <w:ind w:left="993" w:hanging="993"/>
        <w:contextualSpacing/>
        <w:jc w:val="both"/>
      </w:pPr>
      <w:r w:rsidRPr="00297AA2">
        <w:t xml:space="preserve">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8173CB">
      <w:pPr>
        <w:numPr>
          <w:ilvl w:val="3"/>
          <w:numId w:val="47"/>
        </w:numPr>
        <w:spacing w:before="60" w:after="60"/>
        <w:ind w:left="993" w:hanging="993"/>
        <w:jc w:val="both"/>
      </w:pPr>
      <w:r w:rsidRPr="00297AA2">
        <w:t>Потенциальный 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297AA2">
        <w:t>ХХХ</w:t>
      </w:r>
      <w:proofErr w:type="spellEnd"/>
      <w:r w:rsidRPr="00297AA2">
        <w:t> ХХХ</w:t>
      </w:r>
      <w:proofErr w:type="gramStart"/>
      <w:r w:rsidRPr="00297AA2">
        <w:t>,Х</w:t>
      </w:r>
      <w:proofErr w:type="gramEnd"/>
      <w:r w:rsidRPr="00297AA2">
        <w:t>Х руб., например: «1 234 567,89 руб. (Один миллион двести тридцать четыре тысячи пятьсот шестьдесят семь руб. восемьдесят девять коп.)».</w:t>
      </w:r>
    </w:p>
    <w:p w:rsidR="00297AA2" w:rsidRPr="00297AA2" w:rsidRDefault="00297AA2" w:rsidP="008173CB">
      <w:pPr>
        <w:numPr>
          <w:ilvl w:val="3"/>
          <w:numId w:val="47"/>
        </w:numPr>
        <w:spacing w:before="60" w:after="60"/>
        <w:ind w:left="993" w:hanging="993"/>
        <w:jc w:val="both"/>
      </w:pPr>
      <w:r w:rsidRPr="00297AA2">
        <w:t>Потенциальный участник закупки должен указать срок действия заявки на участие в закупке согласно требованиям.</w:t>
      </w:r>
    </w:p>
    <w:p w:rsidR="00297AA2" w:rsidRPr="00297AA2" w:rsidRDefault="00297AA2" w:rsidP="008173CB">
      <w:pPr>
        <w:numPr>
          <w:ilvl w:val="3"/>
          <w:numId w:val="47"/>
        </w:numPr>
        <w:spacing w:before="60" w:after="60"/>
        <w:ind w:left="993" w:hanging="993"/>
        <w:jc w:val="both"/>
      </w:pPr>
      <w:r w:rsidRPr="00297AA2">
        <w:t>Потенциальный 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Потенциального участника закупки.</w:t>
      </w:r>
    </w:p>
    <w:p w:rsidR="00297AA2" w:rsidRPr="00297AA2" w:rsidRDefault="00297AA2" w:rsidP="008173CB">
      <w:pPr>
        <w:numPr>
          <w:ilvl w:val="3"/>
          <w:numId w:val="47"/>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120" w:after="60"/>
        <w:outlineLvl w:val="0"/>
        <w:rPr>
          <w:b/>
        </w:rPr>
      </w:pPr>
      <w:bookmarkStart w:id="306" w:name="_Toc422244223"/>
      <w:r w:rsidRPr="00297AA2">
        <w:rPr>
          <w:b/>
        </w:rPr>
        <w:lastRenderedPageBreak/>
        <w:t>10.2 Техническое предложение (форма 2)</w:t>
      </w:r>
      <w:bookmarkEnd w:id="306"/>
    </w:p>
    <w:p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rsidR="00297AA2" w:rsidRPr="00297AA2" w:rsidRDefault="00297AA2" w:rsidP="00297AA2">
      <w:pPr>
        <w:spacing w:before="60" w:after="60"/>
        <w:jc w:val="both"/>
        <w:outlineLvl w:val="1"/>
        <w:rPr>
          <w:color w:val="4F81BD" w:themeColor="accent1"/>
        </w:rPr>
      </w:pPr>
      <w:bookmarkStart w:id="307" w:name="_Toc422244224"/>
      <w:r w:rsidRPr="00297AA2">
        <w:t xml:space="preserve">10.2.1 Форма Технического предложения </w:t>
      </w:r>
      <w:r w:rsidRPr="00297AA2">
        <w:rPr>
          <w:color w:val="4F81BD" w:themeColor="accent1"/>
        </w:rPr>
        <w:t>(на поставку товара)</w:t>
      </w:r>
      <w:bookmarkEnd w:id="307"/>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rsidR="00297AA2" w:rsidRPr="00297AA2" w:rsidRDefault="00297AA2" w:rsidP="00297AA2">
      <w:pPr>
        <w:spacing w:before="240" w:after="120"/>
        <w:jc w:val="center"/>
        <w:rPr>
          <w:b/>
        </w:rPr>
      </w:pPr>
      <w:r w:rsidRPr="00297AA2">
        <w:rPr>
          <w:b/>
        </w:rPr>
        <w:t>Техническое предложение</w:t>
      </w:r>
    </w:p>
    <w:p w:rsidR="00297AA2" w:rsidRPr="00297AA2" w:rsidRDefault="00297AA2" w:rsidP="00297AA2">
      <w:pPr>
        <w:jc w:val="both"/>
        <w:rPr>
          <w:color w:val="000000"/>
        </w:rPr>
      </w:pPr>
      <w:r w:rsidRPr="00297AA2">
        <w:rPr>
          <w:color w:val="000000"/>
        </w:rPr>
        <w:t xml:space="preserve">Наименование и адрес Участника </w:t>
      </w:r>
      <w:r w:rsidRPr="00297AA2">
        <w:t>закупки</w:t>
      </w:r>
      <w:r w:rsidRPr="00297AA2">
        <w:rPr>
          <w:color w:val="000000"/>
        </w:rPr>
        <w:t>:_________________________</w:t>
      </w:r>
    </w:p>
    <w:p w:rsidR="00297AA2" w:rsidRPr="00297AA2" w:rsidRDefault="00297AA2" w:rsidP="00297AA2">
      <w:pPr>
        <w:spacing w:after="120"/>
        <w:jc w:val="both"/>
      </w:pPr>
      <w:r w:rsidRPr="00297AA2">
        <w:t>Номер и наименование лота: _________________________</w:t>
      </w:r>
      <w:r w:rsidRPr="00297AA2">
        <w:rPr>
          <w:lang w:val="en-US"/>
        </w:rPr>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 позиции в таблице–1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rsidTr="00297AA2">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rsidTr="00297AA2">
        <w:tc>
          <w:tcPr>
            <w:tcW w:w="648" w:type="dxa"/>
          </w:tcPr>
          <w:p w:rsidR="00297AA2" w:rsidRPr="00297AA2" w:rsidRDefault="00297AA2" w:rsidP="008173CB">
            <w:pPr>
              <w:widowControl/>
              <w:numPr>
                <w:ilvl w:val="0"/>
                <w:numId w:val="3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8173CB">
            <w:pPr>
              <w:widowControl/>
              <w:numPr>
                <w:ilvl w:val="0"/>
                <w:numId w:val="3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8173CB">
            <w:pPr>
              <w:widowControl/>
              <w:numPr>
                <w:ilvl w:val="0"/>
                <w:numId w:val="3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bl>
    <w:p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 позиции в таблице–1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rsidTr="00297AA2">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rsidTr="00297AA2">
        <w:tc>
          <w:tcPr>
            <w:tcW w:w="648" w:type="dxa"/>
          </w:tcPr>
          <w:p w:rsidR="00297AA2" w:rsidRPr="00297AA2" w:rsidRDefault="00297AA2" w:rsidP="008173CB">
            <w:pPr>
              <w:widowControl/>
              <w:numPr>
                <w:ilvl w:val="0"/>
                <w:numId w:val="39"/>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8173CB">
            <w:pPr>
              <w:widowControl/>
              <w:numPr>
                <w:ilvl w:val="0"/>
                <w:numId w:val="39"/>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8173CB">
            <w:pPr>
              <w:widowControl/>
              <w:numPr>
                <w:ilvl w:val="0"/>
                <w:numId w:val="39"/>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bl>
    <w:p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297AA2">
            <w:pPr>
              <w:jc w:val="center"/>
              <w:rPr>
                <w:color w:val="548DD4" w:themeColor="text2" w:themeTint="99"/>
              </w:rPr>
            </w:pPr>
            <w:r w:rsidRPr="00297AA2">
              <w:t xml:space="preserve">№ позиции в таблице–1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rsidTr="00297AA2">
        <w:trPr>
          <w:tblHeader/>
        </w:trPr>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rsidTr="00297AA2">
        <w:tc>
          <w:tcPr>
            <w:tcW w:w="648" w:type="dxa"/>
          </w:tcPr>
          <w:p w:rsidR="00297AA2" w:rsidRPr="00297AA2" w:rsidRDefault="00297AA2" w:rsidP="008173CB">
            <w:pPr>
              <w:widowControl/>
              <w:numPr>
                <w:ilvl w:val="0"/>
                <w:numId w:val="40"/>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rsidTr="00297AA2">
        <w:tc>
          <w:tcPr>
            <w:tcW w:w="648" w:type="dxa"/>
          </w:tcPr>
          <w:p w:rsidR="00297AA2" w:rsidRPr="00297AA2" w:rsidRDefault="00297AA2" w:rsidP="008173CB">
            <w:pPr>
              <w:widowControl/>
              <w:numPr>
                <w:ilvl w:val="0"/>
                <w:numId w:val="40"/>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c>
          <w:tcPr>
            <w:tcW w:w="648" w:type="dxa"/>
          </w:tcPr>
          <w:p w:rsidR="00297AA2" w:rsidRPr="00297AA2" w:rsidRDefault="00297AA2" w:rsidP="008173CB">
            <w:pPr>
              <w:widowControl/>
              <w:numPr>
                <w:ilvl w:val="0"/>
                <w:numId w:val="40"/>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bl>
    <w:tbl>
      <w:tblPr>
        <w:tblStyle w:val="111"/>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297AA2" w:rsidRPr="00297AA2" w:rsidTr="00297AA2">
        <w:trPr>
          <w:gridAfter w:val="1"/>
          <w:wAfter w:w="108" w:type="dxa"/>
        </w:trPr>
        <w:tc>
          <w:tcPr>
            <w:tcW w:w="4820" w:type="dxa"/>
            <w:gridSpan w:val="2"/>
          </w:tcPr>
          <w:p w:rsidR="00297AA2" w:rsidRPr="00297AA2" w:rsidRDefault="00297AA2" w:rsidP="00297AA2">
            <w:pPr>
              <w:tabs>
                <w:tab w:val="left" w:pos="4428"/>
              </w:tabs>
              <w:jc w:val="center"/>
              <w:rPr>
                <w:sz w:val="26"/>
                <w:szCs w:val="26"/>
              </w:rPr>
            </w:pPr>
          </w:p>
          <w:p w:rsidR="00297AA2" w:rsidRPr="00297AA2" w:rsidRDefault="00297AA2" w:rsidP="00297AA2">
            <w:pPr>
              <w:tabs>
                <w:tab w:val="left" w:pos="4428"/>
              </w:tabs>
              <w:jc w:val="center"/>
              <w:rPr>
                <w:sz w:val="26"/>
                <w:szCs w:val="26"/>
                <w:vertAlign w:val="superscript"/>
              </w:rPr>
            </w:pPr>
          </w:p>
        </w:tc>
      </w:tr>
      <w:tr w:rsidR="00297AA2" w:rsidRPr="00297AA2" w:rsidTr="00297AA2">
        <w:trPr>
          <w:gridBefore w:val="1"/>
          <w:wBefore w:w="284" w:type="dxa"/>
        </w:trPr>
        <w:tc>
          <w:tcPr>
            <w:tcW w:w="4644" w:type="dxa"/>
            <w:gridSpan w:val="2"/>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rPr>
          <w:gridBefore w:val="1"/>
          <w:wBefore w:w="284" w:type="dxa"/>
        </w:trPr>
        <w:tc>
          <w:tcPr>
            <w:tcW w:w="4644" w:type="dxa"/>
            <w:gridSpan w:val="2"/>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8173CB">
      <w:pPr>
        <w:numPr>
          <w:ilvl w:val="2"/>
          <w:numId w:val="49"/>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pPr>
      <w:bookmarkStart w:id="308" w:name="_Toc422244225"/>
      <w:r w:rsidRPr="00297AA2">
        <w:lastRenderedPageBreak/>
        <w:t>10.2.1.1 Инструкции по заполнению</w:t>
      </w:r>
      <w:bookmarkEnd w:id="308"/>
    </w:p>
    <w:p w:rsidR="00297AA2" w:rsidRPr="00297AA2" w:rsidRDefault="00297AA2" w:rsidP="008173CB">
      <w:pPr>
        <w:numPr>
          <w:ilvl w:val="4"/>
          <w:numId w:val="50"/>
        </w:numPr>
        <w:spacing w:before="60" w:after="60"/>
        <w:contextualSpacing/>
        <w:jc w:val="both"/>
      </w:pPr>
      <w:r w:rsidRPr="00297AA2">
        <w:t>Заполняется в случае поставки товаров, в иных случаях данная форма не заполняется и не предоставляется.</w:t>
      </w:r>
    </w:p>
    <w:p w:rsidR="00297AA2" w:rsidRPr="00297AA2" w:rsidRDefault="00297AA2" w:rsidP="008173CB">
      <w:pPr>
        <w:numPr>
          <w:ilvl w:val="4"/>
          <w:numId w:val="50"/>
        </w:numPr>
        <w:spacing w:before="60" w:after="60"/>
        <w:contextualSpacing/>
        <w:jc w:val="both"/>
      </w:pPr>
      <w:r w:rsidRPr="00297AA2">
        <w:t xml:space="preserve"> Потенциальный участник закупки приводит номер и дату письма о подаче оферты, приложением к которому является данное техническое предложение.</w:t>
      </w:r>
    </w:p>
    <w:p w:rsidR="00297AA2" w:rsidRPr="00297AA2" w:rsidRDefault="00297AA2" w:rsidP="008173CB">
      <w:pPr>
        <w:numPr>
          <w:ilvl w:val="4"/>
          <w:numId w:val="50"/>
        </w:numPr>
        <w:spacing w:before="60" w:after="60"/>
        <w:contextualSpacing/>
        <w:jc w:val="both"/>
      </w:pPr>
      <w:r w:rsidRPr="00297AA2">
        <w:t xml:space="preserve">Потенциальный участник закупки указывает свое фирменное наименование (в </w:t>
      </w:r>
      <w:proofErr w:type="spellStart"/>
      <w:r w:rsidRPr="00297AA2">
        <w:t>т.ч</w:t>
      </w:r>
      <w:proofErr w:type="spellEnd"/>
      <w:r w:rsidRPr="00297AA2">
        <w:t>. организационно-правовую форму) и свой адрес.</w:t>
      </w:r>
    </w:p>
    <w:p w:rsidR="00297AA2" w:rsidRPr="00297AA2" w:rsidRDefault="00297AA2" w:rsidP="008173CB">
      <w:pPr>
        <w:numPr>
          <w:ilvl w:val="4"/>
          <w:numId w:val="50"/>
        </w:numPr>
        <w:spacing w:before="60" w:after="60"/>
        <w:contextualSpacing/>
        <w:jc w:val="both"/>
      </w:pPr>
      <w:r w:rsidRPr="00297AA2">
        <w:t>Техническое предложение заполняется отдельно по каждому из лотов с указанием номера и названия лота.</w:t>
      </w:r>
    </w:p>
    <w:p w:rsidR="00297AA2" w:rsidRPr="00297AA2" w:rsidRDefault="00297AA2" w:rsidP="008173CB">
      <w:pPr>
        <w:numPr>
          <w:ilvl w:val="4"/>
          <w:numId w:val="50"/>
        </w:numPr>
        <w:spacing w:before="60" w:after="60"/>
        <w:contextualSpacing/>
        <w:jc w:val="both"/>
      </w:pPr>
      <w:r w:rsidRPr="00297AA2">
        <w:t xml:space="preserve">В техническом </w:t>
      </w:r>
      <w:proofErr w:type="gramStart"/>
      <w:r w:rsidRPr="00297AA2">
        <w:t>предложении</w:t>
      </w:r>
      <w:proofErr w:type="gramEnd"/>
      <w:r w:rsidRPr="00297AA2">
        <w:t xml:space="preserve"> описываются все позиции коммерческого предложения.</w:t>
      </w:r>
    </w:p>
    <w:p w:rsidR="00297AA2" w:rsidRPr="00297AA2" w:rsidRDefault="00297AA2" w:rsidP="008173CB">
      <w:pPr>
        <w:numPr>
          <w:ilvl w:val="4"/>
          <w:numId w:val="50"/>
        </w:numPr>
        <w:spacing w:before="60" w:after="60"/>
        <w:contextualSpacing/>
        <w:jc w:val="both"/>
        <w:rPr>
          <w:b/>
        </w:rPr>
      </w:pPr>
      <w:r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rPr>
          <w:b/>
        </w:rPr>
      </w:pPr>
      <w:r w:rsidRPr="00297AA2">
        <w:rPr>
          <w:b/>
        </w:rPr>
        <w:br w:type="page"/>
      </w:r>
    </w:p>
    <w:p w:rsidR="00297AA2" w:rsidRPr="00297AA2" w:rsidRDefault="00297AA2" w:rsidP="008173CB">
      <w:pPr>
        <w:numPr>
          <w:ilvl w:val="1"/>
          <w:numId w:val="47"/>
        </w:numPr>
        <w:spacing w:before="120" w:after="60"/>
        <w:outlineLvl w:val="0"/>
        <w:rPr>
          <w:b/>
        </w:rPr>
      </w:pPr>
      <w:bookmarkStart w:id="309" w:name="_Toc422244226"/>
      <w:r w:rsidRPr="00297AA2">
        <w:rPr>
          <w:b/>
        </w:rPr>
        <w:lastRenderedPageBreak/>
        <w:t>2 Техническое предложение (форма 2)</w:t>
      </w:r>
      <w:bookmarkEnd w:id="309"/>
    </w:p>
    <w:p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rsidR="00297AA2" w:rsidRPr="00297AA2" w:rsidRDefault="00297AA2" w:rsidP="00297AA2">
      <w:pPr>
        <w:spacing w:before="60" w:after="60"/>
        <w:jc w:val="both"/>
        <w:outlineLvl w:val="1"/>
        <w:rPr>
          <w:color w:val="4F81BD" w:themeColor="accent1"/>
        </w:rPr>
      </w:pPr>
      <w:bookmarkStart w:id="310"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310"/>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rsidR="00297AA2" w:rsidRPr="00297AA2" w:rsidRDefault="00297AA2" w:rsidP="00297AA2">
      <w:pPr>
        <w:spacing w:before="240" w:after="120"/>
        <w:jc w:val="center"/>
        <w:rPr>
          <w:b/>
        </w:rPr>
      </w:pPr>
      <w:r w:rsidRPr="00297AA2">
        <w:rPr>
          <w:b/>
        </w:rPr>
        <w:t xml:space="preserve">Техническое предложение </w:t>
      </w:r>
    </w:p>
    <w:p w:rsidR="00297AA2" w:rsidRPr="00297AA2" w:rsidRDefault="00297AA2" w:rsidP="00297AA2">
      <w:pPr>
        <w:jc w:val="both"/>
        <w:rPr>
          <w:color w:val="000000"/>
        </w:rPr>
      </w:pPr>
      <w:r w:rsidRPr="00297AA2">
        <w:rPr>
          <w:color w:val="000000"/>
        </w:rPr>
        <w:t>Наименование и место нахождения Потенциального участника закупки: _________________________________</w:t>
      </w:r>
    </w:p>
    <w:p w:rsidR="00297AA2" w:rsidRPr="00297AA2" w:rsidRDefault="00297AA2" w:rsidP="00297AA2">
      <w:pPr>
        <w:rPr>
          <w:i/>
          <w:color w:val="000000"/>
        </w:rPr>
      </w:pPr>
    </w:p>
    <w:p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Потенциальный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8173CB">
      <w:pPr>
        <w:numPr>
          <w:ilvl w:val="2"/>
          <w:numId w:val="47"/>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8173CB">
      <w:pPr>
        <w:numPr>
          <w:ilvl w:val="2"/>
          <w:numId w:val="47"/>
        </w:numPr>
        <w:spacing w:before="60" w:after="60"/>
        <w:ind w:left="993" w:hanging="993"/>
        <w:jc w:val="both"/>
        <w:outlineLvl w:val="1"/>
        <w:rPr>
          <w:b/>
        </w:rPr>
      </w:pPr>
      <w:bookmarkStart w:id="311" w:name="_Toc422244228"/>
      <w:r w:rsidRPr="00297AA2">
        <w:rPr>
          <w:b/>
        </w:rPr>
        <w:lastRenderedPageBreak/>
        <w:t>Инструкции по заполнению</w:t>
      </w:r>
      <w:bookmarkEnd w:id="311"/>
    </w:p>
    <w:p w:rsidR="00297AA2" w:rsidRPr="00297AA2" w:rsidRDefault="00297AA2" w:rsidP="00297AA2">
      <w:pPr>
        <w:spacing w:before="60" w:after="60"/>
        <w:jc w:val="both"/>
      </w:pPr>
      <w:r w:rsidRPr="00297AA2">
        <w:t>10.2.2.1.1.Потенциальный участник закупки приводит номер и дату письма о подаче оферты, приложением к которому является данное техническое предложение.</w:t>
      </w:r>
    </w:p>
    <w:p w:rsidR="00297AA2" w:rsidRPr="00297AA2" w:rsidRDefault="00297AA2" w:rsidP="00297AA2">
      <w:pPr>
        <w:jc w:val="both"/>
      </w:pPr>
      <w:r w:rsidRPr="00297AA2">
        <w:t xml:space="preserve">10.2.2.1.2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rsidR="00297AA2" w:rsidRPr="00297AA2" w:rsidRDefault="00297AA2" w:rsidP="00297AA2">
      <w:pPr>
        <w:spacing w:before="60" w:after="60"/>
        <w:jc w:val="both"/>
      </w:pPr>
      <w:r w:rsidRPr="00297AA2">
        <w:t xml:space="preserve">10.2.2.1.4 В техническом </w:t>
      </w:r>
      <w:proofErr w:type="gramStart"/>
      <w:r w:rsidRPr="00297AA2">
        <w:t>предложении</w:t>
      </w:r>
      <w:proofErr w:type="gramEnd"/>
      <w:r w:rsidRPr="00297AA2">
        <w:t xml:space="preserve"> описываются все позиции коммерческого предложения.</w:t>
      </w:r>
    </w:p>
    <w:p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ind w:left="993" w:hanging="993"/>
      </w:pPr>
      <w:r w:rsidRPr="00297AA2">
        <w:br w:type="page"/>
      </w:r>
    </w:p>
    <w:p w:rsidR="00DF4F05" w:rsidRPr="00DF4F05" w:rsidRDefault="00DF4F05" w:rsidP="008173CB">
      <w:pPr>
        <w:numPr>
          <w:ilvl w:val="1"/>
          <w:numId w:val="53"/>
        </w:numPr>
        <w:contextualSpacing/>
        <w:jc w:val="both"/>
        <w:rPr>
          <w:i/>
          <w:color w:val="548DD4" w:themeColor="text2" w:themeTint="99"/>
          <w:shd w:val="clear" w:color="auto" w:fill="FFFF99"/>
        </w:rPr>
      </w:pPr>
      <w:r w:rsidRPr="00DF4F05">
        <w:rPr>
          <w:b/>
        </w:rPr>
        <w:lastRenderedPageBreak/>
        <w:t>Коммерческое предложение (форма 3)</w:t>
      </w:r>
      <w:r w:rsidRPr="00DF4F05">
        <w:rPr>
          <w:color w:val="548DD4" w:themeColor="text2" w:themeTint="99"/>
        </w:rPr>
        <w:t xml:space="preserve"> [</w:t>
      </w:r>
      <w:r w:rsidRPr="00DF4F05">
        <w:rPr>
          <w:i/>
          <w:color w:val="548DD4" w:themeColor="text2" w:themeTint="99"/>
        </w:rPr>
        <w:t>заполняется отдельно по каждому из лотов с указанием номера и названия лота</w:t>
      </w:r>
      <w:r w:rsidRPr="00DF4F05">
        <w:rPr>
          <w:color w:val="548DD4" w:themeColor="text2" w:themeTint="99"/>
          <w:szCs w:val="28"/>
        </w:rPr>
        <w:t>]</w:t>
      </w:r>
    </w:p>
    <w:p w:rsidR="00DF4F05" w:rsidRPr="00DF4F05" w:rsidRDefault="00DF4F05" w:rsidP="008173CB">
      <w:pPr>
        <w:numPr>
          <w:ilvl w:val="0"/>
          <w:numId w:val="54"/>
        </w:numPr>
        <w:contextualSpacing/>
        <w:rPr>
          <w:i/>
          <w:vanish/>
          <w:color w:val="548DD4" w:themeColor="text2" w:themeTint="99"/>
          <w:shd w:val="clear" w:color="auto" w:fill="FFFF99"/>
        </w:rPr>
      </w:pPr>
    </w:p>
    <w:p w:rsidR="00DF4F05" w:rsidRPr="00DF4F05" w:rsidRDefault="00DF4F05" w:rsidP="00DF4F05">
      <w:pPr>
        <w:ind w:left="840"/>
        <w:contextualSpacing/>
        <w:rPr>
          <w:i/>
          <w:color w:val="548DD4" w:themeColor="text2" w:themeTint="99"/>
          <w:shd w:val="clear" w:color="auto" w:fill="FFFF99"/>
        </w:rPr>
      </w:pPr>
    </w:p>
    <w:p w:rsidR="00DF4F05" w:rsidRPr="00DF4F05" w:rsidRDefault="00DF4F05" w:rsidP="008173CB">
      <w:pPr>
        <w:numPr>
          <w:ilvl w:val="0"/>
          <w:numId w:val="55"/>
        </w:numPr>
        <w:ind w:left="426" w:hanging="426"/>
        <w:contextualSpacing/>
      </w:pPr>
      <w:bookmarkStart w:id="312" w:name="_Toc422244229"/>
      <w:r w:rsidRPr="00DF4F05">
        <w:t>Форма коммерческого предложения на поставку товаров</w:t>
      </w:r>
      <w:bookmarkEnd w:id="312"/>
    </w:p>
    <w:p w:rsidR="00DF4F05" w:rsidRPr="00DF4F05" w:rsidRDefault="00DF4F05" w:rsidP="00DF4F05">
      <w:pPr>
        <w:rPr>
          <w:color w:val="000000"/>
          <w:spacing w:val="36"/>
        </w:rPr>
      </w:pPr>
    </w:p>
    <w:p w:rsidR="00DF4F05" w:rsidRPr="00DF4F05" w:rsidRDefault="00DF4F05" w:rsidP="00DF4F05">
      <w:pPr>
        <w:pBdr>
          <w:top w:val="single" w:sz="4" w:space="1" w:color="auto"/>
        </w:pBdr>
        <w:shd w:val="clear" w:color="auto" w:fill="E0E0E0"/>
        <w:ind w:right="21"/>
        <w:jc w:val="center"/>
        <w:rPr>
          <w:b/>
          <w:color w:val="000000"/>
          <w:spacing w:val="36"/>
        </w:rPr>
      </w:pPr>
      <w:r w:rsidRPr="00DF4F05">
        <w:rPr>
          <w:b/>
          <w:color w:val="000000"/>
          <w:spacing w:val="36"/>
        </w:rPr>
        <w:t>начало формы</w:t>
      </w:r>
    </w:p>
    <w:p w:rsidR="00DF4F05" w:rsidRPr="00DF4F05" w:rsidRDefault="00DF4F05" w:rsidP="00DF4F05">
      <w:pPr>
        <w:rPr>
          <w:color w:val="000000"/>
          <w:spacing w:val="36"/>
        </w:rPr>
      </w:pPr>
    </w:p>
    <w:p w:rsidR="00DF4F05" w:rsidRPr="00DF4F05" w:rsidRDefault="00DF4F05" w:rsidP="00DF4F05">
      <w:pPr>
        <w:rPr>
          <w:color w:val="000000"/>
          <w:spacing w:val="36"/>
        </w:rPr>
      </w:pPr>
    </w:p>
    <w:p w:rsidR="00DF4F05" w:rsidRPr="00DF4F05" w:rsidRDefault="00DF4F05" w:rsidP="00DF4F05">
      <w:pPr>
        <w:rPr>
          <w:sz w:val="26"/>
          <w:szCs w:val="26"/>
          <w:vertAlign w:val="superscript"/>
        </w:rPr>
      </w:pPr>
      <w:r w:rsidRPr="00DF4F05">
        <w:rPr>
          <w:sz w:val="26"/>
          <w:szCs w:val="26"/>
          <w:vertAlign w:val="superscript"/>
        </w:rPr>
        <w:t>Приложение №2 к письму о подаче оферты</w:t>
      </w:r>
      <w:r w:rsidRPr="00DF4F05">
        <w:rPr>
          <w:sz w:val="26"/>
          <w:szCs w:val="26"/>
          <w:vertAlign w:val="superscript"/>
        </w:rPr>
        <w:br/>
        <w:t>от «____»____________ года №________</w:t>
      </w:r>
    </w:p>
    <w:p w:rsidR="00DF4F05" w:rsidRPr="00DF4F05" w:rsidRDefault="00DF4F05" w:rsidP="00DF4F05">
      <w:pPr>
        <w:jc w:val="center"/>
        <w:rPr>
          <w:b/>
          <w:vertAlign w:val="superscript"/>
        </w:rPr>
      </w:pPr>
      <w:r w:rsidRPr="00DF4F05">
        <w:rPr>
          <w:b/>
        </w:rPr>
        <w:t>Коммерческое предложение</w:t>
      </w:r>
    </w:p>
    <w:p w:rsidR="00DF4F05" w:rsidRPr="00DF4F05" w:rsidRDefault="00DF4F05" w:rsidP="00DF4F05">
      <w:pPr>
        <w:rPr>
          <w:color w:val="000000"/>
        </w:rPr>
      </w:pPr>
      <w:r w:rsidRPr="00DF4F05">
        <w:rPr>
          <w:color w:val="000000"/>
        </w:rPr>
        <w:t>Наименование  Потенциального участника закупки: ________________________</w:t>
      </w:r>
    </w:p>
    <w:p w:rsidR="00DF4F05" w:rsidRPr="00DF4F05" w:rsidRDefault="00DF4F05" w:rsidP="00DF4F05">
      <w:pPr>
        <w:rPr>
          <w:color w:val="000000"/>
        </w:rPr>
      </w:pPr>
      <w:r w:rsidRPr="00DF4F05">
        <w:rPr>
          <w:color w:val="000000"/>
        </w:rPr>
        <w:t>Номер и наименование лота:________________________________________________</w:t>
      </w:r>
    </w:p>
    <w:p w:rsidR="00DF4F05" w:rsidRPr="00DF4F05" w:rsidRDefault="00DF4F05" w:rsidP="00DF4F05">
      <w:pPr>
        <w:rPr>
          <w:b/>
          <w:sz w:val="22"/>
          <w:szCs w:val="22"/>
        </w:rPr>
      </w:pPr>
      <w:r w:rsidRPr="00DF4F05">
        <w:rPr>
          <w:b/>
          <w:sz w:val="22"/>
          <w:szCs w:val="22"/>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1843"/>
        <w:gridCol w:w="1276"/>
        <w:gridCol w:w="1275"/>
        <w:gridCol w:w="1276"/>
        <w:gridCol w:w="1418"/>
      </w:tblGrid>
      <w:tr w:rsidR="00DF4F05" w:rsidRPr="00DF4F05" w:rsidTr="00503045">
        <w:trPr>
          <w:trHeight w:val="1060"/>
          <w:tblHeader/>
        </w:trPr>
        <w:tc>
          <w:tcPr>
            <w:tcW w:w="567"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w:t>
            </w:r>
          </w:p>
          <w:p w:rsidR="00DF4F05" w:rsidRPr="00DF4F05" w:rsidRDefault="00DF4F05" w:rsidP="00DF4F05">
            <w:pPr>
              <w:rPr>
                <w:sz w:val="22"/>
                <w:szCs w:val="22"/>
              </w:rPr>
            </w:pPr>
            <w:proofErr w:type="gramStart"/>
            <w:r w:rsidRPr="00DF4F05">
              <w:rPr>
                <w:sz w:val="22"/>
                <w:szCs w:val="22"/>
              </w:rPr>
              <w:t>п</w:t>
            </w:r>
            <w:proofErr w:type="gramEnd"/>
            <w:r w:rsidRPr="00DF4F05">
              <w:rPr>
                <w:sz w:val="22"/>
                <w:szCs w:val="22"/>
              </w:rPr>
              <w:t>/п</w:t>
            </w:r>
          </w:p>
        </w:tc>
        <w:tc>
          <w:tcPr>
            <w:tcW w:w="1843"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Наименование продукции</w:t>
            </w:r>
          </w:p>
        </w:tc>
        <w:tc>
          <w:tcPr>
            <w:tcW w:w="1843" w:type="dxa"/>
            <w:shd w:val="clear" w:color="auto" w:fill="BFBFBF" w:themeFill="background1" w:themeFillShade="BF"/>
            <w:vAlign w:val="center"/>
          </w:tcPr>
          <w:p w:rsidR="00DF4F05" w:rsidRPr="00DF4F05" w:rsidRDefault="00DF4F05" w:rsidP="00DF4F05">
            <w:pPr>
              <w:rPr>
                <w:snapToGrid w:val="0"/>
                <w:sz w:val="22"/>
                <w:szCs w:val="22"/>
              </w:rPr>
            </w:pPr>
            <w:r w:rsidRPr="00DF4F05">
              <w:rPr>
                <w:snapToGrid w:val="0"/>
                <w:sz w:val="22"/>
                <w:szCs w:val="22"/>
              </w:rPr>
              <w:t>Производитель, страна происхождения</w:t>
            </w:r>
          </w:p>
        </w:tc>
        <w:tc>
          <w:tcPr>
            <w:tcW w:w="1276"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Ед. изм.</w:t>
            </w:r>
          </w:p>
        </w:tc>
        <w:tc>
          <w:tcPr>
            <w:tcW w:w="1275" w:type="dxa"/>
            <w:shd w:val="clear" w:color="auto" w:fill="BFBFBF" w:themeFill="background1" w:themeFillShade="BF"/>
            <w:vAlign w:val="center"/>
          </w:tcPr>
          <w:p w:rsidR="00DF4F05" w:rsidRPr="00DF4F05" w:rsidRDefault="00DF4F05" w:rsidP="00DF4F05">
            <w:pPr>
              <w:rPr>
                <w:snapToGrid w:val="0"/>
                <w:sz w:val="22"/>
                <w:szCs w:val="22"/>
              </w:rPr>
            </w:pPr>
            <w:r w:rsidRPr="00DF4F05">
              <w:rPr>
                <w:snapToGrid w:val="0"/>
                <w:sz w:val="22"/>
                <w:szCs w:val="22"/>
              </w:rPr>
              <w:t>Кол-во в ед. изм.</w:t>
            </w:r>
          </w:p>
        </w:tc>
        <w:tc>
          <w:tcPr>
            <w:tcW w:w="1276"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 xml:space="preserve">Цена единицы, руб. без НДС </w:t>
            </w:r>
          </w:p>
        </w:tc>
        <w:tc>
          <w:tcPr>
            <w:tcW w:w="1418"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Общая цена, руб. без НДС</w:t>
            </w:r>
          </w:p>
        </w:tc>
      </w:tr>
      <w:tr w:rsidR="00DF4F05" w:rsidRPr="00DF4F05" w:rsidTr="00503045">
        <w:trPr>
          <w:trHeight w:val="343"/>
        </w:trPr>
        <w:tc>
          <w:tcPr>
            <w:tcW w:w="567" w:type="dxa"/>
          </w:tcPr>
          <w:p w:rsidR="00DF4F05" w:rsidRPr="00DF4F05" w:rsidRDefault="00DF4F05" w:rsidP="00DF4F05"/>
        </w:tc>
        <w:tc>
          <w:tcPr>
            <w:tcW w:w="1843" w:type="dxa"/>
          </w:tcPr>
          <w:p w:rsidR="00DF4F05" w:rsidRPr="00DF4F05" w:rsidRDefault="00DF4F05" w:rsidP="00DF4F05">
            <w:pPr>
              <w:rPr>
                <w:sz w:val="26"/>
                <w:szCs w:val="26"/>
              </w:rPr>
            </w:pPr>
          </w:p>
        </w:tc>
        <w:tc>
          <w:tcPr>
            <w:tcW w:w="1843" w:type="dxa"/>
          </w:tcPr>
          <w:p w:rsidR="00DF4F05" w:rsidRPr="00DF4F05" w:rsidRDefault="00DF4F05" w:rsidP="00DF4F05">
            <w:pPr>
              <w:rPr>
                <w:sz w:val="26"/>
                <w:szCs w:val="26"/>
              </w:rPr>
            </w:pPr>
          </w:p>
        </w:tc>
        <w:tc>
          <w:tcPr>
            <w:tcW w:w="1276" w:type="dxa"/>
          </w:tcPr>
          <w:p w:rsidR="00DF4F05" w:rsidRPr="00DF4F05" w:rsidRDefault="00DF4F05" w:rsidP="00DF4F05">
            <w:pPr>
              <w:rPr>
                <w:sz w:val="26"/>
                <w:szCs w:val="26"/>
              </w:rPr>
            </w:pPr>
          </w:p>
        </w:tc>
        <w:tc>
          <w:tcPr>
            <w:tcW w:w="1275" w:type="dxa"/>
          </w:tcPr>
          <w:p w:rsidR="00DF4F05" w:rsidRPr="00DF4F05" w:rsidRDefault="00DF4F05" w:rsidP="00DF4F05">
            <w:pPr>
              <w:rPr>
                <w:sz w:val="26"/>
                <w:szCs w:val="26"/>
              </w:rPr>
            </w:pPr>
          </w:p>
        </w:tc>
        <w:tc>
          <w:tcPr>
            <w:tcW w:w="1276" w:type="dxa"/>
          </w:tcPr>
          <w:p w:rsidR="00DF4F05" w:rsidRPr="00DF4F05" w:rsidRDefault="00DF4F05" w:rsidP="00DF4F05">
            <w:pPr>
              <w:rPr>
                <w:sz w:val="26"/>
                <w:szCs w:val="26"/>
              </w:rPr>
            </w:pPr>
          </w:p>
        </w:tc>
        <w:tc>
          <w:tcPr>
            <w:tcW w:w="1418" w:type="dxa"/>
          </w:tcPr>
          <w:p w:rsidR="00DF4F05" w:rsidRPr="00DF4F05" w:rsidRDefault="00DF4F05" w:rsidP="00DF4F05">
            <w:pPr>
              <w:rPr>
                <w:sz w:val="26"/>
                <w:szCs w:val="26"/>
              </w:rPr>
            </w:pPr>
          </w:p>
        </w:tc>
      </w:tr>
      <w:tr w:rsidR="00DF4F05" w:rsidRPr="00DF4F05" w:rsidTr="00503045">
        <w:trPr>
          <w:trHeight w:val="312"/>
        </w:trPr>
        <w:tc>
          <w:tcPr>
            <w:tcW w:w="567" w:type="dxa"/>
          </w:tcPr>
          <w:p w:rsidR="00DF4F05" w:rsidRPr="00DF4F05" w:rsidRDefault="00DF4F05" w:rsidP="00DF4F05"/>
        </w:tc>
        <w:tc>
          <w:tcPr>
            <w:tcW w:w="1843" w:type="dxa"/>
          </w:tcPr>
          <w:p w:rsidR="00DF4F05" w:rsidRPr="00DF4F05" w:rsidRDefault="00DF4F05" w:rsidP="00DF4F05">
            <w:pPr>
              <w:rPr>
                <w:sz w:val="26"/>
                <w:szCs w:val="26"/>
              </w:rPr>
            </w:pPr>
          </w:p>
        </w:tc>
        <w:tc>
          <w:tcPr>
            <w:tcW w:w="1843" w:type="dxa"/>
          </w:tcPr>
          <w:p w:rsidR="00DF4F05" w:rsidRPr="00DF4F05" w:rsidRDefault="00DF4F05" w:rsidP="00DF4F05">
            <w:pPr>
              <w:rPr>
                <w:sz w:val="26"/>
                <w:szCs w:val="26"/>
              </w:rPr>
            </w:pPr>
          </w:p>
        </w:tc>
        <w:tc>
          <w:tcPr>
            <w:tcW w:w="1276" w:type="dxa"/>
          </w:tcPr>
          <w:p w:rsidR="00DF4F05" w:rsidRPr="00DF4F05" w:rsidRDefault="00DF4F05" w:rsidP="00DF4F05">
            <w:pPr>
              <w:rPr>
                <w:sz w:val="26"/>
                <w:szCs w:val="26"/>
              </w:rPr>
            </w:pPr>
          </w:p>
        </w:tc>
        <w:tc>
          <w:tcPr>
            <w:tcW w:w="1275" w:type="dxa"/>
          </w:tcPr>
          <w:p w:rsidR="00DF4F05" w:rsidRPr="00DF4F05" w:rsidRDefault="00DF4F05" w:rsidP="00DF4F05">
            <w:pPr>
              <w:rPr>
                <w:sz w:val="26"/>
                <w:szCs w:val="26"/>
              </w:rPr>
            </w:pPr>
          </w:p>
        </w:tc>
        <w:tc>
          <w:tcPr>
            <w:tcW w:w="1276" w:type="dxa"/>
          </w:tcPr>
          <w:p w:rsidR="00DF4F05" w:rsidRPr="00DF4F05" w:rsidRDefault="00DF4F05" w:rsidP="00DF4F05">
            <w:pPr>
              <w:rPr>
                <w:sz w:val="26"/>
                <w:szCs w:val="26"/>
              </w:rPr>
            </w:pPr>
          </w:p>
        </w:tc>
        <w:tc>
          <w:tcPr>
            <w:tcW w:w="1418" w:type="dxa"/>
          </w:tcPr>
          <w:p w:rsidR="00DF4F05" w:rsidRPr="00DF4F05" w:rsidRDefault="00DF4F05" w:rsidP="00DF4F05">
            <w:pPr>
              <w:rPr>
                <w:sz w:val="26"/>
                <w:szCs w:val="26"/>
              </w:rPr>
            </w:pPr>
          </w:p>
        </w:tc>
      </w:tr>
      <w:tr w:rsidR="00DF4F05" w:rsidRPr="00DF4F05" w:rsidTr="00503045">
        <w:trPr>
          <w:trHeight w:val="297"/>
        </w:trPr>
        <w:tc>
          <w:tcPr>
            <w:tcW w:w="567" w:type="dxa"/>
          </w:tcPr>
          <w:p w:rsidR="00DF4F05" w:rsidRPr="00DF4F05" w:rsidRDefault="00DF4F05" w:rsidP="00DF4F05"/>
        </w:tc>
        <w:tc>
          <w:tcPr>
            <w:tcW w:w="1843" w:type="dxa"/>
          </w:tcPr>
          <w:p w:rsidR="00DF4F05" w:rsidRPr="00DF4F05" w:rsidRDefault="00DF4F05" w:rsidP="00DF4F05">
            <w:pPr>
              <w:rPr>
                <w:sz w:val="26"/>
                <w:szCs w:val="26"/>
              </w:rPr>
            </w:pPr>
          </w:p>
        </w:tc>
        <w:tc>
          <w:tcPr>
            <w:tcW w:w="1843" w:type="dxa"/>
          </w:tcPr>
          <w:p w:rsidR="00DF4F05" w:rsidRPr="00DF4F05" w:rsidRDefault="00DF4F05" w:rsidP="00DF4F05">
            <w:pPr>
              <w:rPr>
                <w:sz w:val="26"/>
                <w:szCs w:val="26"/>
              </w:rPr>
            </w:pPr>
          </w:p>
        </w:tc>
        <w:tc>
          <w:tcPr>
            <w:tcW w:w="1276" w:type="dxa"/>
          </w:tcPr>
          <w:p w:rsidR="00DF4F05" w:rsidRPr="00DF4F05" w:rsidRDefault="00DF4F05" w:rsidP="00DF4F05">
            <w:pPr>
              <w:rPr>
                <w:bCs/>
                <w:sz w:val="26"/>
                <w:szCs w:val="26"/>
              </w:rPr>
            </w:pPr>
          </w:p>
        </w:tc>
        <w:tc>
          <w:tcPr>
            <w:tcW w:w="1275" w:type="dxa"/>
          </w:tcPr>
          <w:p w:rsidR="00DF4F05" w:rsidRPr="00DF4F05" w:rsidRDefault="00DF4F05" w:rsidP="00DF4F05">
            <w:pPr>
              <w:rPr>
                <w:bCs/>
                <w:sz w:val="26"/>
                <w:szCs w:val="26"/>
              </w:rPr>
            </w:pPr>
          </w:p>
        </w:tc>
        <w:tc>
          <w:tcPr>
            <w:tcW w:w="1276" w:type="dxa"/>
          </w:tcPr>
          <w:p w:rsidR="00DF4F05" w:rsidRPr="00DF4F05" w:rsidRDefault="00DF4F05" w:rsidP="00DF4F05">
            <w:pPr>
              <w:rPr>
                <w:bCs/>
                <w:sz w:val="26"/>
                <w:szCs w:val="26"/>
              </w:rPr>
            </w:pPr>
          </w:p>
        </w:tc>
        <w:tc>
          <w:tcPr>
            <w:tcW w:w="1418" w:type="dxa"/>
          </w:tcPr>
          <w:p w:rsidR="00DF4F05" w:rsidRPr="00DF4F05" w:rsidRDefault="00DF4F05" w:rsidP="00DF4F05">
            <w:pPr>
              <w:rPr>
                <w:sz w:val="26"/>
                <w:szCs w:val="26"/>
              </w:rPr>
            </w:pPr>
          </w:p>
        </w:tc>
      </w:tr>
      <w:tr w:rsidR="00DF4F05" w:rsidRPr="00DF4F05" w:rsidTr="00503045">
        <w:trPr>
          <w:trHeight w:val="326"/>
        </w:trPr>
        <w:tc>
          <w:tcPr>
            <w:tcW w:w="4253" w:type="dxa"/>
            <w:gridSpan w:val="3"/>
          </w:tcPr>
          <w:p w:rsidR="00DF4F05" w:rsidRPr="00DF4F05" w:rsidRDefault="00DF4F05" w:rsidP="00DF4F05">
            <w:r w:rsidRPr="00DF4F05">
              <w:rPr>
                <w:bCs/>
              </w:rPr>
              <w:t>ИТОГО</w:t>
            </w:r>
          </w:p>
        </w:tc>
        <w:tc>
          <w:tcPr>
            <w:tcW w:w="1276" w:type="dxa"/>
            <w:vAlign w:val="center"/>
          </w:tcPr>
          <w:p w:rsidR="00DF4F05" w:rsidRPr="00DF4F05" w:rsidRDefault="00DF4F05" w:rsidP="00DF4F05">
            <w:pPr>
              <w:rPr>
                <w:bCs/>
                <w:sz w:val="26"/>
                <w:szCs w:val="26"/>
              </w:rPr>
            </w:pPr>
            <w:r w:rsidRPr="00DF4F05">
              <w:rPr>
                <w:bCs/>
                <w:sz w:val="26"/>
                <w:szCs w:val="26"/>
              </w:rPr>
              <w:t>х</w:t>
            </w:r>
          </w:p>
        </w:tc>
        <w:tc>
          <w:tcPr>
            <w:tcW w:w="1275" w:type="dxa"/>
            <w:vAlign w:val="center"/>
          </w:tcPr>
          <w:p w:rsidR="00DF4F05" w:rsidRPr="00DF4F05" w:rsidRDefault="00DF4F05" w:rsidP="00DF4F05">
            <w:pPr>
              <w:rPr>
                <w:bCs/>
                <w:sz w:val="26"/>
                <w:szCs w:val="26"/>
              </w:rPr>
            </w:pPr>
            <w:r w:rsidRPr="00DF4F05">
              <w:rPr>
                <w:bCs/>
                <w:sz w:val="26"/>
                <w:szCs w:val="26"/>
              </w:rPr>
              <w:t>х</w:t>
            </w:r>
          </w:p>
        </w:tc>
        <w:tc>
          <w:tcPr>
            <w:tcW w:w="1276" w:type="dxa"/>
            <w:vAlign w:val="center"/>
          </w:tcPr>
          <w:p w:rsidR="00DF4F05" w:rsidRPr="00DF4F05" w:rsidRDefault="00DF4F05" w:rsidP="00DF4F05">
            <w:pPr>
              <w:rPr>
                <w:bCs/>
                <w:sz w:val="26"/>
                <w:szCs w:val="26"/>
              </w:rPr>
            </w:pPr>
            <w:r w:rsidRPr="00DF4F05">
              <w:rPr>
                <w:bCs/>
                <w:sz w:val="26"/>
                <w:szCs w:val="26"/>
              </w:rPr>
              <w:t>х</w:t>
            </w:r>
          </w:p>
        </w:tc>
        <w:tc>
          <w:tcPr>
            <w:tcW w:w="1418" w:type="dxa"/>
            <w:vAlign w:val="center"/>
          </w:tcPr>
          <w:p w:rsidR="00DF4F05" w:rsidRPr="00DF4F05" w:rsidRDefault="00DF4F05" w:rsidP="00DF4F05">
            <w:pPr>
              <w:rPr>
                <w:sz w:val="26"/>
                <w:szCs w:val="26"/>
              </w:rPr>
            </w:pPr>
          </w:p>
        </w:tc>
      </w:tr>
    </w:tbl>
    <w:p w:rsidR="00DF4F05" w:rsidRPr="00DF4F05" w:rsidRDefault="00DF4F05" w:rsidP="00DF4F05">
      <w:pPr>
        <w:rPr>
          <w:b/>
          <w:sz w:val="22"/>
          <w:szCs w:val="22"/>
        </w:rPr>
      </w:pPr>
      <w:r w:rsidRPr="00DF4F05">
        <w:rPr>
          <w:b/>
          <w:sz w:val="22"/>
          <w:szCs w:val="22"/>
        </w:rPr>
        <w:t>Таблица–2. Расчет стоимости поставляемого товара с учетом дополнительных услуг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371"/>
        <w:gridCol w:w="1560"/>
      </w:tblGrid>
      <w:tr w:rsidR="00DF4F05" w:rsidRPr="00DF4F05" w:rsidTr="00503045">
        <w:trPr>
          <w:tblHeader/>
        </w:trPr>
        <w:tc>
          <w:tcPr>
            <w:tcW w:w="567"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w:t>
            </w:r>
          </w:p>
          <w:p w:rsidR="00DF4F05" w:rsidRPr="00DF4F05" w:rsidRDefault="00DF4F05" w:rsidP="00DF4F05">
            <w:pPr>
              <w:rPr>
                <w:sz w:val="22"/>
                <w:szCs w:val="22"/>
              </w:rPr>
            </w:pPr>
            <w:proofErr w:type="gramStart"/>
            <w:r w:rsidRPr="00DF4F05">
              <w:rPr>
                <w:sz w:val="22"/>
                <w:szCs w:val="22"/>
              </w:rPr>
              <w:t>п</w:t>
            </w:r>
            <w:proofErr w:type="gramEnd"/>
            <w:r w:rsidRPr="00DF4F05">
              <w:rPr>
                <w:sz w:val="22"/>
                <w:szCs w:val="22"/>
              </w:rPr>
              <w:t>/п</w:t>
            </w:r>
          </w:p>
        </w:tc>
        <w:tc>
          <w:tcPr>
            <w:tcW w:w="7371"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Наименование статьи расходов</w:t>
            </w:r>
          </w:p>
        </w:tc>
        <w:tc>
          <w:tcPr>
            <w:tcW w:w="1560"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Стоимость, руб. без НДС</w:t>
            </w:r>
          </w:p>
        </w:tc>
      </w:tr>
      <w:tr w:rsidR="00DF4F05" w:rsidRPr="00DF4F05" w:rsidTr="00503045">
        <w:tc>
          <w:tcPr>
            <w:tcW w:w="567" w:type="dxa"/>
          </w:tcPr>
          <w:p w:rsidR="00DF4F05" w:rsidRPr="00DF4F05" w:rsidRDefault="00DF4F05" w:rsidP="00DF4F05"/>
        </w:tc>
        <w:tc>
          <w:tcPr>
            <w:tcW w:w="7371" w:type="dxa"/>
          </w:tcPr>
          <w:p w:rsidR="00DF4F05" w:rsidRPr="00DF4F05" w:rsidRDefault="00DF4F05" w:rsidP="00DF4F05">
            <w:r w:rsidRPr="00DF4F05">
              <w:t>Стоимость товаров (итого Таблицы–1)</w:t>
            </w:r>
          </w:p>
        </w:tc>
        <w:tc>
          <w:tcPr>
            <w:tcW w:w="1560" w:type="dxa"/>
          </w:tcPr>
          <w:p w:rsidR="00DF4F05" w:rsidRPr="00DF4F05" w:rsidRDefault="00DF4F05" w:rsidP="00DF4F05">
            <w:pPr>
              <w:rPr>
                <w:sz w:val="26"/>
                <w:szCs w:val="26"/>
              </w:rPr>
            </w:pPr>
          </w:p>
        </w:tc>
      </w:tr>
      <w:tr w:rsidR="00DF4F05" w:rsidRPr="00DF4F05" w:rsidTr="00503045">
        <w:tc>
          <w:tcPr>
            <w:tcW w:w="567" w:type="dxa"/>
          </w:tcPr>
          <w:p w:rsidR="00DF4F05" w:rsidRPr="00DF4F05" w:rsidRDefault="00DF4F05" w:rsidP="00DF4F05"/>
        </w:tc>
        <w:tc>
          <w:tcPr>
            <w:tcW w:w="7371" w:type="dxa"/>
          </w:tcPr>
          <w:p w:rsidR="00DF4F05" w:rsidRPr="00DF4F05" w:rsidRDefault="00DF4F05" w:rsidP="00DF4F05">
            <w:r w:rsidRPr="00DF4F05">
              <w:t xml:space="preserve">Стоимость дополнительных услуг </w:t>
            </w:r>
            <w:r w:rsidRPr="00DF4F05">
              <w:rPr>
                <w:color w:val="548DD4" w:themeColor="text2" w:themeTint="99"/>
              </w:rPr>
              <w:t>[</w:t>
            </w:r>
            <w:r w:rsidRPr="00DF4F05">
              <w:rPr>
                <w:i/>
                <w:color w:val="548DD4" w:themeColor="text2" w:themeTint="99"/>
              </w:rPr>
              <w:t>расшифровать, какие дополнительные услуги должны быть включены в стоимость</w:t>
            </w:r>
            <w:r w:rsidRPr="00DF4F05">
              <w:rPr>
                <w:color w:val="548DD4" w:themeColor="text2" w:themeTint="99"/>
              </w:rPr>
              <w:t>]</w:t>
            </w:r>
          </w:p>
        </w:tc>
        <w:tc>
          <w:tcPr>
            <w:tcW w:w="1560" w:type="dxa"/>
          </w:tcPr>
          <w:p w:rsidR="00DF4F05" w:rsidRPr="00DF4F05" w:rsidRDefault="00DF4F05" w:rsidP="00DF4F05">
            <w:pPr>
              <w:rPr>
                <w:sz w:val="26"/>
                <w:szCs w:val="26"/>
              </w:rPr>
            </w:pPr>
          </w:p>
        </w:tc>
      </w:tr>
      <w:tr w:rsidR="00DF4F05" w:rsidRPr="00DF4F05" w:rsidTr="00503045">
        <w:tc>
          <w:tcPr>
            <w:tcW w:w="567" w:type="dxa"/>
          </w:tcPr>
          <w:p w:rsidR="00DF4F05" w:rsidRPr="00DF4F05" w:rsidRDefault="00DF4F05" w:rsidP="00DF4F05"/>
        </w:tc>
        <w:tc>
          <w:tcPr>
            <w:tcW w:w="7371" w:type="dxa"/>
          </w:tcPr>
          <w:p w:rsidR="00DF4F05" w:rsidRPr="00DF4F05" w:rsidRDefault="00DF4F05" w:rsidP="00DF4F05">
            <w:r w:rsidRPr="00DF4F05">
              <w:t xml:space="preserve">Прочие расходы </w:t>
            </w:r>
            <w:r w:rsidRPr="00DF4F05">
              <w:rPr>
                <w:color w:val="548DD4" w:themeColor="text2" w:themeTint="99"/>
              </w:rPr>
              <w:t>[</w:t>
            </w:r>
            <w:r w:rsidRPr="00DF4F05">
              <w:rPr>
                <w:i/>
                <w:color w:val="548DD4" w:themeColor="text2" w:themeTint="99"/>
              </w:rPr>
              <w:t>расшифровать с указанием каждого конкретного вида расходов</w:t>
            </w:r>
            <w:r w:rsidRPr="00DF4F05">
              <w:rPr>
                <w:color w:val="548DD4" w:themeColor="text2" w:themeTint="99"/>
              </w:rPr>
              <w:t>]</w:t>
            </w:r>
          </w:p>
        </w:tc>
        <w:tc>
          <w:tcPr>
            <w:tcW w:w="1560" w:type="dxa"/>
          </w:tcPr>
          <w:p w:rsidR="00DF4F05" w:rsidRPr="00DF4F05" w:rsidRDefault="00DF4F05" w:rsidP="00DF4F05">
            <w:pPr>
              <w:rPr>
                <w:sz w:val="26"/>
                <w:szCs w:val="26"/>
              </w:rPr>
            </w:pPr>
          </w:p>
        </w:tc>
      </w:tr>
      <w:tr w:rsidR="00DF4F05" w:rsidRPr="00DF4F05" w:rsidTr="00503045">
        <w:tc>
          <w:tcPr>
            <w:tcW w:w="567" w:type="dxa"/>
          </w:tcPr>
          <w:p w:rsidR="00DF4F05" w:rsidRPr="00DF4F05" w:rsidRDefault="00DF4F05" w:rsidP="00DF4F05">
            <w:pPr>
              <w:rPr>
                <w:sz w:val="26"/>
                <w:szCs w:val="26"/>
              </w:rPr>
            </w:pPr>
            <w:r w:rsidRPr="00DF4F05">
              <w:rPr>
                <w:sz w:val="26"/>
                <w:szCs w:val="26"/>
              </w:rPr>
              <w:t>…</w:t>
            </w:r>
          </w:p>
        </w:tc>
        <w:tc>
          <w:tcPr>
            <w:tcW w:w="7371" w:type="dxa"/>
          </w:tcPr>
          <w:p w:rsidR="00DF4F05" w:rsidRPr="00DF4F05" w:rsidRDefault="00DF4F05" w:rsidP="00DF4F05">
            <w:pPr>
              <w:rPr>
                <w:sz w:val="26"/>
                <w:szCs w:val="26"/>
              </w:rPr>
            </w:pPr>
            <w:r w:rsidRPr="00DF4F05">
              <w:rPr>
                <w:sz w:val="26"/>
                <w:szCs w:val="26"/>
              </w:rPr>
              <w:t>и т.д.</w:t>
            </w:r>
          </w:p>
        </w:tc>
        <w:tc>
          <w:tcPr>
            <w:tcW w:w="1560" w:type="dxa"/>
          </w:tcPr>
          <w:p w:rsidR="00DF4F05" w:rsidRPr="00DF4F05" w:rsidRDefault="00DF4F05" w:rsidP="00DF4F05">
            <w:pPr>
              <w:rPr>
                <w:sz w:val="26"/>
                <w:szCs w:val="26"/>
              </w:rPr>
            </w:pPr>
          </w:p>
        </w:tc>
      </w:tr>
      <w:tr w:rsidR="00DF4F05" w:rsidRPr="00DF4F05" w:rsidTr="00503045">
        <w:tc>
          <w:tcPr>
            <w:tcW w:w="7938" w:type="dxa"/>
            <w:gridSpan w:val="2"/>
          </w:tcPr>
          <w:p w:rsidR="00DF4F05" w:rsidRPr="00DF4F05" w:rsidRDefault="00DF4F05" w:rsidP="00DF4F05">
            <w:pPr>
              <w:rPr>
                <w:bCs/>
              </w:rPr>
            </w:pPr>
            <w:r w:rsidRPr="00DF4F05">
              <w:rPr>
                <w:bCs/>
              </w:rPr>
              <w:t>ИТОГО (1+2-….)</w:t>
            </w:r>
          </w:p>
        </w:tc>
        <w:tc>
          <w:tcPr>
            <w:tcW w:w="1560" w:type="dxa"/>
          </w:tcPr>
          <w:p w:rsidR="00DF4F05" w:rsidRPr="00DF4F05" w:rsidRDefault="00DF4F05" w:rsidP="00DF4F05">
            <w:pPr>
              <w:rPr>
                <w:sz w:val="26"/>
                <w:szCs w:val="26"/>
              </w:rPr>
            </w:pPr>
          </w:p>
        </w:tc>
      </w:tr>
    </w:tbl>
    <w:p w:rsidR="00DF4F05" w:rsidRPr="00DF4F05" w:rsidRDefault="00DF4F05" w:rsidP="00DF4F05">
      <w:pPr>
        <w:rPr>
          <w:b/>
          <w:sz w:val="22"/>
          <w:szCs w:val="22"/>
        </w:rPr>
      </w:pPr>
      <w:r w:rsidRPr="00DF4F05">
        <w:rPr>
          <w:b/>
          <w:sz w:val="22"/>
          <w:szCs w:val="22"/>
        </w:rPr>
        <w:t>Таблица–3. Прочие коммерческие условия поставки товаров</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036"/>
        <w:gridCol w:w="2895"/>
      </w:tblGrid>
      <w:tr w:rsidR="00DF4F05" w:rsidRPr="00DF4F05" w:rsidTr="00503045">
        <w:trPr>
          <w:tblHeader/>
        </w:trPr>
        <w:tc>
          <w:tcPr>
            <w:tcW w:w="567"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w:t>
            </w:r>
          </w:p>
          <w:p w:rsidR="00DF4F05" w:rsidRPr="00DF4F05" w:rsidRDefault="00DF4F05" w:rsidP="00DF4F05">
            <w:pPr>
              <w:rPr>
                <w:sz w:val="22"/>
                <w:szCs w:val="22"/>
              </w:rPr>
            </w:pPr>
            <w:proofErr w:type="gramStart"/>
            <w:r w:rsidRPr="00DF4F05">
              <w:rPr>
                <w:sz w:val="22"/>
                <w:szCs w:val="22"/>
              </w:rPr>
              <w:t>п</w:t>
            </w:r>
            <w:proofErr w:type="gramEnd"/>
            <w:r w:rsidRPr="00DF4F05">
              <w:rPr>
                <w:sz w:val="22"/>
                <w:szCs w:val="22"/>
              </w:rPr>
              <w:t>/п</w:t>
            </w:r>
          </w:p>
        </w:tc>
        <w:tc>
          <w:tcPr>
            <w:tcW w:w="6036"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Наименование</w:t>
            </w:r>
          </w:p>
        </w:tc>
        <w:tc>
          <w:tcPr>
            <w:tcW w:w="2895"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Значение</w:t>
            </w:r>
          </w:p>
        </w:tc>
      </w:tr>
      <w:tr w:rsidR="00DF4F05" w:rsidRPr="00DF4F05" w:rsidTr="00503045">
        <w:tc>
          <w:tcPr>
            <w:tcW w:w="567" w:type="dxa"/>
          </w:tcPr>
          <w:p w:rsidR="00DF4F05" w:rsidRPr="00DF4F05" w:rsidRDefault="00DF4F05" w:rsidP="00DF4F05"/>
        </w:tc>
        <w:tc>
          <w:tcPr>
            <w:tcW w:w="6036" w:type="dxa"/>
          </w:tcPr>
          <w:p w:rsidR="00DF4F05" w:rsidRPr="00DF4F05" w:rsidRDefault="00DF4F05" w:rsidP="00DF4F05">
            <w:r w:rsidRPr="00DF4F05">
              <w:t>Гарантийный срок</w:t>
            </w:r>
          </w:p>
        </w:tc>
        <w:tc>
          <w:tcPr>
            <w:tcW w:w="2895" w:type="dxa"/>
          </w:tcPr>
          <w:p w:rsidR="00DF4F05" w:rsidRPr="00DF4F05" w:rsidRDefault="00DF4F05" w:rsidP="00DF4F05">
            <w:pPr>
              <w:rPr>
                <w:sz w:val="26"/>
                <w:szCs w:val="26"/>
              </w:rPr>
            </w:pPr>
          </w:p>
        </w:tc>
      </w:tr>
      <w:tr w:rsidR="00DF4F05" w:rsidRPr="00DF4F05" w:rsidTr="00503045">
        <w:tc>
          <w:tcPr>
            <w:tcW w:w="567" w:type="dxa"/>
          </w:tcPr>
          <w:p w:rsidR="00DF4F05" w:rsidRPr="00DF4F05" w:rsidRDefault="00DF4F05" w:rsidP="00DF4F05">
            <w:r w:rsidRPr="00DF4F05">
              <w:t>…</w:t>
            </w:r>
          </w:p>
        </w:tc>
        <w:tc>
          <w:tcPr>
            <w:tcW w:w="6036" w:type="dxa"/>
          </w:tcPr>
          <w:p w:rsidR="00DF4F05" w:rsidRPr="00DF4F05" w:rsidRDefault="00DF4F05" w:rsidP="00DF4F05">
            <w:r w:rsidRPr="00DF4F05">
              <w:t>и т.д.</w:t>
            </w:r>
          </w:p>
        </w:tc>
        <w:tc>
          <w:tcPr>
            <w:tcW w:w="2895" w:type="dxa"/>
          </w:tcPr>
          <w:p w:rsidR="00DF4F05" w:rsidRPr="00DF4F05" w:rsidRDefault="00DF4F05" w:rsidP="00DF4F05">
            <w:pPr>
              <w:rPr>
                <w:sz w:val="26"/>
                <w:szCs w:val="26"/>
              </w:rPr>
            </w:pPr>
          </w:p>
        </w:tc>
      </w:tr>
    </w:tbl>
    <w:p w:rsidR="00DF4F05" w:rsidRPr="00DF4F05" w:rsidRDefault="00DF4F05" w:rsidP="00DF4F05">
      <w:pPr>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DF4F05" w:rsidRPr="00DF4F05" w:rsidTr="00503045">
        <w:tc>
          <w:tcPr>
            <w:tcW w:w="4644" w:type="dxa"/>
          </w:tcPr>
          <w:p w:rsidR="00DF4F05" w:rsidRPr="00DF4F05" w:rsidRDefault="00DF4F05" w:rsidP="00DF4F05">
            <w:pPr>
              <w:rPr>
                <w:sz w:val="26"/>
                <w:szCs w:val="26"/>
              </w:rPr>
            </w:pPr>
            <w:r w:rsidRPr="00DF4F05">
              <w:rPr>
                <w:sz w:val="26"/>
                <w:szCs w:val="26"/>
              </w:rPr>
              <w:t>__________________________________</w:t>
            </w:r>
          </w:p>
          <w:p w:rsidR="00DF4F05" w:rsidRPr="00DF4F05" w:rsidRDefault="00DF4F05" w:rsidP="00DF4F05">
            <w:pPr>
              <w:rPr>
                <w:sz w:val="26"/>
                <w:szCs w:val="26"/>
                <w:vertAlign w:val="superscript"/>
              </w:rPr>
            </w:pPr>
            <w:r w:rsidRPr="00DF4F05">
              <w:rPr>
                <w:sz w:val="26"/>
                <w:szCs w:val="26"/>
                <w:vertAlign w:val="superscript"/>
              </w:rPr>
              <w:t>(подпись, М.П.)</w:t>
            </w:r>
          </w:p>
        </w:tc>
      </w:tr>
      <w:tr w:rsidR="00DF4F05" w:rsidRPr="00DF4F05" w:rsidTr="00503045">
        <w:tc>
          <w:tcPr>
            <w:tcW w:w="4644" w:type="dxa"/>
          </w:tcPr>
          <w:p w:rsidR="00DF4F05" w:rsidRPr="00DF4F05" w:rsidRDefault="00DF4F05" w:rsidP="00DF4F05">
            <w:pPr>
              <w:rPr>
                <w:sz w:val="26"/>
                <w:szCs w:val="26"/>
              </w:rPr>
            </w:pPr>
            <w:r w:rsidRPr="00DF4F05">
              <w:rPr>
                <w:sz w:val="26"/>
                <w:szCs w:val="26"/>
              </w:rPr>
              <w:t>__________________________________</w:t>
            </w:r>
          </w:p>
          <w:p w:rsidR="00DF4F05" w:rsidRPr="00DF4F05" w:rsidRDefault="00DF4F05" w:rsidP="00DF4F05">
            <w:pPr>
              <w:rPr>
                <w:sz w:val="26"/>
                <w:szCs w:val="26"/>
                <w:vertAlign w:val="superscript"/>
              </w:rPr>
            </w:pPr>
            <w:r w:rsidRPr="00DF4F05">
              <w:rPr>
                <w:sz w:val="26"/>
                <w:szCs w:val="26"/>
                <w:vertAlign w:val="superscript"/>
              </w:rPr>
              <w:t xml:space="preserve">(фамилия, имя, отчество </w:t>
            </w:r>
            <w:proofErr w:type="gramStart"/>
            <w:r w:rsidRPr="00DF4F05">
              <w:rPr>
                <w:sz w:val="26"/>
                <w:szCs w:val="26"/>
                <w:vertAlign w:val="superscript"/>
              </w:rPr>
              <w:t>подписавшего</w:t>
            </w:r>
            <w:proofErr w:type="gramEnd"/>
            <w:r w:rsidRPr="00DF4F05">
              <w:rPr>
                <w:sz w:val="26"/>
                <w:szCs w:val="26"/>
                <w:vertAlign w:val="superscript"/>
              </w:rPr>
              <w:t>, должность)</w:t>
            </w:r>
          </w:p>
        </w:tc>
      </w:tr>
    </w:tbl>
    <w:p w:rsidR="00DF4F05" w:rsidRPr="00DF4F05" w:rsidRDefault="00DF4F05" w:rsidP="00DF4F05">
      <w:pPr>
        <w:rPr>
          <w:color w:val="000000"/>
          <w:spacing w:val="36"/>
        </w:rPr>
      </w:pPr>
    </w:p>
    <w:p w:rsidR="00DF4F05" w:rsidRPr="00DF4F05" w:rsidRDefault="00DF4F05" w:rsidP="00DF4F05">
      <w:pPr>
        <w:sectPr w:rsidR="00DF4F05" w:rsidRPr="00DF4F05" w:rsidSect="00503045">
          <w:pgSz w:w="11906" w:h="16838"/>
          <w:pgMar w:top="1134" w:right="707" w:bottom="1134" w:left="1701" w:header="708" w:footer="708" w:gutter="0"/>
          <w:cols w:space="708"/>
          <w:docGrid w:linePitch="360"/>
        </w:sectPr>
      </w:pPr>
    </w:p>
    <w:p w:rsidR="00DF4F05" w:rsidRPr="002C64A4" w:rsidRDefault="00DF4F05" w:rsidP="008173CB">
      <w:pPr>
        <w:numPr>
          <w:ilvl w:val="2"/>
          <w:numId w:val="54"/>
        </w:numPr>
        <w:ind w:left="993" w:hanging="993"/>
        <w:contextualSpacing/>
        <w:rPr>
          <w:b/>
        </w:rPr>
      </w:pPr>
      <w:bookmarkStart w:id="313" w:name="_Toc422244230"/>
      <w:r w:rsidRPr="002C64A4">
        <w:rPr>
          <w:b/>
        </w:rPr>
        <w:lastRenderedPageBreak/>
        <w:t>Инструкции по заполнению</w:t>
      </w:r>
      <w:bookmarkEnd w:id="313"/>
    </w:p>
    <w:p w:rsidR="00DF4F05" w:rsidRPr="00DF4F05" w:rsidRDefault="00DF4F05" w:rsidP="008173CB">
      <w:pPr>
        <w:numPr>
          <w:ilvl w:val="3"/>
          <w:numId w:val="56"/>
        </w:numPr>
        <w:ind w:left="993" w:hanging="993"/>
        <w:contextualSpacing/>
      </w:pPr>
      <w:r w:rsidRPr="00DF4F05">
        <w:t>Заполняется в случае поставки товаров, в иных случаях данная форма не заполняется и не предоставляется.</w:t>
      </w:r>
    </w:p>
    <w:p w:rsidR="00DF4F05" w:rsidRPr="00DF4F05" w:rsidRDefault="00DF4F05" w:rsidP="008173CB">
      <w:pPr>
        <w:numPr>
          <w:ilvl w:val="3"/>
          <w:numId w:val="56"/>
        </w:numPr>
        <w:ind w:left="993" w:hanging="993"/>
        <w:contextualSpacing/>
      </w:pPr>
      <w:r w:rsidRPr="00DF4F05">
        <w:t>Потенциальный участник закупки приводит номер и дату письма о подаче оферты, приложением к которому является данное коммерческое предложение.</w:t>
      </w:r>
    </w:p>
    <w:p w:rsidR="00DF4F05" w:rsidRPr="00DF4F05" w:rsidRDefault="00DF4F05" w:rsidP="008173CB">
      <w:pPr>
        <w:numPr>
          <w:ilvl w:val="3"/>
          <w:numId w:val="56"/>
        </w:numPr>
        <w:ind w:left="993" w:hanging="993"/>
        <w:contextualSpacing/>
      </w:pPr>
      <w:r w:rsidRPr="00DF4F05">
        <w:t xml:space="preserve">Потенциальный участник указывает свое фирменное наименование, в </w:t>
      </w:r>
      <w:proofErr w:type="spellStart"/>
      <w:r w:rsidRPr="00DF4F05">
        <w:t>т.ч</w:t>
      </w:r>
      <w:proofErr w:type="spellEnd"/>
      <w:r w:rsidRPr="00DF4F05">
        <w:t>. организационно-правовую форму (для юридического лица), ФИО, паспортные данные (для индивидуального предпринимателя).</w:t>
      </w:r>
    </w:p>
    <w:p w:rsidR="00DF4F05" w:rsidRPr="00DF4F05" w:rsidRDefault="00DF4F05" w:rsidP="008173CB">
      <w:pPr>
        <w:numPr>
          <w:ilvl w:val="3"/>
          <w:numId w:val="56"/>
        </w:numPr>
        <w:ind w:left="993" w:hanging="993"/>
        <w:contextualSpacing/>
      </w:pPr>
      <w:r w:rsidRPr="00DF4F05">
        <w:t>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(без НДС) и другие обязательные платежи в соответствии с законодательством Российской Федерации, все транспортные и страховые расходы, расходы на погрузку–разгрузку согласно требованиям «Заказ на поставку товаров» и «Проект Договора».</w:t>
      </w:r>
    </w:p>
    <w:p w:rsidR="00DF4F05" w:rsidRPr="00DF4F05" w:rsidRDefault="00DF4F05" w:rsidP="008173CB">
      <w:pPr>
        <w:numPr>
          <w:ilvl w:val="3"/>
          <w:numId w:val="56"/>
        </w:numPr>
        <w:ind w:left="993" w:hanging="993"/>
        <w:contextualSpacing/>
      </w:pPr>
      <w:r w:rsidRPr="00DF4F05">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rsidR="00DF4F05" w:rsidRPr="00DF4F05" w:rsidRDefault="00DF4F05" w:rsidP="008173CB">
      <w:pPr>
        <w:numPr>
          <w:ilvl w:val="3"/>
          <w:numId w:val="56"/>
        </w:numPr>
        <w:ind w:left="993" w:hanging="993"/>
        <w:contextualSpacing/>
      </w:pPr>
      <w:r w:rsidRPr="00DF4F05">
        <w:t>В таблице–3 приводятся иные параметры коммерческого предложения Потенциального участника.</w:t>
      </w:r>
    </w:p>
    <w:p w:rsidR="00DF4F05" w:rsidRPr="00DF4F05" w:rsidRDefault="00DF4F05" w:rsidP="008173CB">
      <w:pPr>
        <w:numPr>
          <w:ilvl w:val="3"/>
          <w:numId w:val="56"/>
        </w:numPr>
        <w:ind w:left="993" w:hanging="993"/>
        <w:contextualSpacing/>
      </w:pPr>
      <w:r w:rsidRPr="00DF4F05">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rsidR="00DF4F05" w:rsidRPr="00DF4F05" w:rsidRDefault="00DF4F05" w:rsidP="008173CB">
      <w:pPr>
        <w:numPr>
          <w:ilvl w:val="3"/>
          <w:numId w:val="56"/>
        </w:numPr>
        <w:ind w:left="993" w:hanging="993"/>
        <w:contextualSpacing/>
      </w:pPr>
      <w:r w:rsidRPr="00DF4F05">
        <w:t xml:space="preserve">В </w:t>
      </w:r>
      <w:proofErr w:type="gramStart"/>
      <w:r w:rsidRPr="00DF4F05">
        <w:t>случае</w:t>
      </w:r>
      <w:proofErr w:type="gramEnd"/>
      <w:r w:rsidRPr="00DF4F05">
        <w:t xml:space="preserve"> необходимости поставки МТР и выполнения сопутствующих работ (шеф-монтаж, проектирование, </w:t>
      </w:r>
      <w:proofErr w:type="spellStart"/>
      <w:r w:rsidRPr="00DF4F05">
        <w:t>пусконаладка</w:t>
      </w:r>
      <w:proofErr w:type="spellEnd"/>
      <w:r w:rsidRPr="00DF4F05">
        <w:t xml:space="preserve"> и пр.) в коммерческом предложении предусмотреть разделение стоимости поставки МТР и выполнение соответствующих работ.</w:t>
      </w:r>
    </w:p>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Pr>
        <w:sectPr w:rsidR="00DF4F05" w:rsidRPr="00DF4F05">
          <w:pgSz w:w="11906" w:h="16838"/>
          <w:pgMar w:top="1134" w:right="850" w:bottom="1134" w:left="1701" w:header="708" w:footer="708" w:gutter="0"/>
          <w:cols w:space="708"/>
          <w:docGrid w:linePitch="360"/>
        </w:sectPr>
      </w:pPr>
    </w:p>
    <w:p w:rsidR="00DF4F05" w:rsidRPr="00DF4F05" w:rsidRDefault="00DF4F05" w:rsidP="008173CB">
      <w:pPr>
        <w:numPr>
          <w:ilvl w:val="2"/>
          <w:numId w:val="56"/>
        </w:numPr>
        <w:contextualSpacing/>
      </w:pPr>
      <w:bookmarkStart w:id="314" w:name="_Toc422244231"/>
      <w:r w:rsidRPr="00DF4F05">
        <w:lastRenderedPageBreak/>
        <w:t xml:space="preserve"> Приложение №1 к форме Коммерческого предложения на поставку товаров</w:t>
      </w:r>
      <w:bookmarkEnd w:id="314"/>
    </w:p>
    <w:p w:rsidR="00DF4F05" w:rsidRPr="00DF4F05" w:rsidRDefault="00DF4F05" w:rsidP="00DF4F05">
      <w:pPr>
        <w:rPr>
          <w:sz w:val="26"/>
          <w:szCs w:val="26"/>
          <w:vertAlign w:val="superscript"/>
        </w:rPr>
      </w:pPr>
    </w:p>
    <w:p w:rsidR="00DF4F05" w:rsidRPr="00DF4F05" w:rsidRDefault="00DF4F05" w:rsidP="00DF4F05">
      <w:pPr>
        <w:pBdr>
          <w:top w:val="single" w:sz="4" w:space="1" w:color="auto"/>
        </w:pBdr>
        <w:shd w:val="clear" w:color="auto" w:fill="E0E0E0"/>
        <w:spacing w:before="120" w:after="120"/>
        <w:jc w:val="center"/>
        <w:rPr>
          <w:b/>
          <w:snapToGrid w:val="0"/>
          <w:color w:val="000000"/>
          <w:spacing w:val="36"/>
        </w:rPr>
      </w:pPr>
      <w:r w:rsidRPr="00DF4F05">
        <w:rPr>
          <w:b/>
          <w:color w:val="000000"/>
          <w:spacing w:val="36"/>
        </w:rPr>
        <w:t>начало формы</w:t>
      </w:r>
    </w:p>
    <w:p w:rsidR="00DF4F05" w:rsidRPr="00DF4F05" w:rsidRDefault="00DF4F05" w:rsidP="00DF4F05">
      <w:pPr>
        <w:rPr>
          <w:sz w:val="26"/>
          <w:szCs w:val="26"/>
          <w:vertAlign w:val="superscript"/>
        </w:rPr>
      </w:pPr>
    </w:p>
    <w:p w:rsidR="00DF4F05" w:rsidRPr="00DF4F05" w:rsidRDefault="00DF4F05" w:rsidP="00DF4F05">
      <w:pPr>
        <w:rPr>
          <w:sz w:val="26"/>
          <w:szCs w:val="26"/>
          <w:vertAlign w:val="superscript"/>
        </w:rPr>
      </w:pPr>
      <w:r w:rsidRPr="00DF4F05">
        <w:rPr>
          <w:sz w:val="26"/>
          <w:szCs w:val="26"/>
          <w:vertAlign w:val="superscript"/>
        </w:rPr>
        <w:t>Приложение №1 к Коммерческому предложению</w:t>
      </w:r>
    </w:p>
    <w:p w:rsidR="00DF4F05" w:rsidRPr="00DF4F05" w:rsidRDefault="00DF4F05" w:rsidP="00DF4F05">
      <w:pPr>
        <w:rPr>
          <w:sz w:val="26"/>
          <w:szCs w:val="26"/>
          <w:vertAlign w:val="superscript"/>
        </w:rPr>
      </w:pPr>
      <w:r w:rsidRPr="00DF4F05">
        <w:rPr>
          <w:sz w:val="26"/>
          <w:szCs w:val="26"/>
          <w:vertAlign w:val="superscript"/>
        </w:rPr>
        <w:t>от «____»_____________ года №_______</w:t>
      </w:r>
    </w:p>
    <w:p w:rsidR="00DF4F05" w:rsidRPr="00DF4F05" w:rsidRDefault="00DF4F05" w:rsidP="00DF4F05">
      <w:pPr>
        <w:rPr>
          <w:color w:val="000000"/>
          <w:spacing w:val="36"/>
        </w:rPr>
      </w:pPr>
      <w:bookmarkStart w:id="315" w:name="_Toc422244232"/>
    </w:p>
    <w:p w:rsidR="00DF4F05" w:rsidRPr="00DF4F05" w:rsidRDefault="00DF4F05" w:rsidP="00DF4F05">
      <w:pPr>
        <w:pBdr>
          <w:bottom w:val="single" w:sz="4" w:space="2" w:color="auto"/>
        </w:pBdr>
        <w:shd w:val="clear" w:color="auto" w:fill="E0E0E0"/>
        <w:ind w:right="21"/>
        <w:jc w:val="center"/>
        <w:rPr>
          <w:b/>
          <w:color w:val="000000"/>
          <w:spacing w:val="36"/>
        </w:rPr>
        <w:sectPr w:rsidR="00DF4F05" w:rsidRPr="00DF4F05" w:rsidSect="00503045">
          <w:pgSz w:w="11906" w:h="16838"/>
          <w:pgMar w:top="1134" w:right="707" w:bottom="1134" w:left="1701" w:header="708" w:footer="708" w:gutter="0"/>
          <w:cols w:space="708"/>
          <w:docGrid w:linePitch="360"/>
        </w:sectPr>
      </w:pPr>
      <w:r w:rsidRPr="00DF4F05">
        <w:rPr>
          <w:b/>
          <w:color w:val="000000"/>
          <w:spacing w:val="36"/>
        </w:rPr>
        <w:t>конец формы</w:t>
      </w:r>
    </w:p>
    <w:p w:rsidR="00DF4F05" w:rsidRPr="00DF4F05" w:rsidRDefault="00DF4F05" w:rsidP="00DF4F05">
      <w:pPr>
        <w:rPr>
          <w:color w:val="000000"/>
          <w:spacing w:val="36"/>
        </w:rPr>
      </w:pPr>
    </w:p>
    <w:p w:rsidR="00DF4F05" w:rsidRPr="00DF4F05" w:rsidRDefault="00DF4F05" w:rsidP="00DF4F05">
      <w:pPr>
        <w:rPr>
          <w:color w:val="000000"/>
          <w:spacing w:val="36"/>
        </w:rPr>
      </w:pPr>
    </w:p>
    <w:p w:rsidR="00DF4F05" w:rsidRPr="00DF4F05" w:rsidRDefault="00DF4F05" w:rsidP="008173CB">
      <w:pPr>
        <w:numPr>
          <w:ilvl w:val="3"/>
          <w:numId w:val="56"/>
        </w:numPr>
        <w:ind w:left="993" w:hanging="993"/>
        <w:contextualSpacing/>
        <w:rPr>
          <w:b/>
        </w:rPr>
      </w:pPr>
      <w:r w:rsidRPr="00DF4F05">
        <w:rPr>
          <w:b/>
        </w:rPr>
        <w:t>Инструкции по заполнению</w:t>
      </w:r>
      <w:bookmarkEnd w:id="315"/>
    </w:p>
    <w:p w:rsidR="00DF4F05" w:rsidRPr="00DF4F05" w:rsidRDefault="00DF4F05" w:rsidP="008173CB">
      <w:pPr>
        <w:numPr>
          <w:ilvl w:val="3"/>
          <w:numId w:val="56"/>
        </w:numPr>
        <w:ind w:left="993" w:hanging="993"/>
        <w:contextualSpacing/>
        <w:rPr>
          <w:b/>
        </w:rPr>
      </w:pPr>
      <w:r w:rsidRPr="00DF4F05">
        <w:t xml:space="preserve">Приложение №1 к форме Коммерческого предложения на поставку товаров необходимо заполнить в формате </w:t>
      </w:r>
      <w:proofErr w:type="gramStart"/>
      <w:r w:rsidRPr="00DF4F05">
        <w:t>Х</w:t>
      </w:r>
      <w:proofErr w:type="gramEnd"/>
      <w:r w:rsidRPr="00DF4F05">
        <w:t xml:space="preserve">ML по форме и в соответствии с файлом “Приложение №1 к форме Коммерческого предложения на поставку товаров”, находящемся в составе Закупочной документации, и предоставить в составе заявки в формате </w:t>
      </w:r>
      <w:r w:rsidRPr="00DF4F05">
        <w:rPr>
          <w:lang w:val="en-US"/>
        </w:rPr>
        <w:t>XML</w:t>
      </w:r>
      <w:r w:rsidRPr="00DF4F05">
        <w:rPr>
          <w:u w:val="single"/>
        </w:rPr>
        <w:t>.(сканировать данный файл не нужно)</w:t>
      </w:r>
      <w:r w:rsidRPr="00DF4F05">
        <w:t>.</w:t>
      </w:r>
    </w:p>
    <w:p w:rsidR="00DF4F05" w:rsidRPr="00DF4F05" w:rsidRDefault="00DF4F05" w:rsidP="008173CB">
      <w:pPr>
        <w:numPr>
          <w:ilvl w:val="3"/>
          <w:numId w:val="56"/>
        </w:numPr>
        <w:ind w:left="993" w:hanging="993"/>
        <w:contextualSpacing/>
        <w:rPr>
          <w:b/>
        </w:rPr>
      </w:pPr>
      <w:r w:rsidRPr="00DF4F05">
        <w:t xml:space="preserve">В </w:t>
      </w:r>
      <w:proofErr w:type="gramStart"/>
      <w:r w:rsidRPr="00DF4F05">
        <w:t>случае</w:t>
      </w:r>
      <w:proofErr w:type="gramEnd"/>
      <w:r w:rsidRPr="00DF4F05">
        <w:t xml:space="preserve"> подачи Потенциальным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rsidR="00297AA2" w:rsidRPr="00297AA2" w:rsidRDefault="00DF4F05" w:rsidP="00DF4F05">
      <w:pPr>
        <w:widowControl/>
        <w:autoSpaceDE/>
        <w:autoSpaceDN/>
        <w:adjustRightInd/>
        <w:contextualSpacing/>
        <w:jc w:val="both"/>
      </w:pPr>
      <w:r w:rsidRPr="00DF4F05">
        <w:rPr>
          <w:u w:val="single"/>
        </w:rPr>
        <w:t>Дополнительные требования к заполнению приведены в Инструкции по заполнению шаблона, содержащейся внутри файла “Приложение №1 к форме Коммерческого предложения на поставку товаров”</w:t>
      </w:r>
      <w:r w:rsidRPr="00DF4F05">
        <w:t>.</w:t>
      </w:r>
    </w:p>
    <w:p w:rsidR="00297AA2" w:rsidRPr="00297AA2" w:rsidRDefault="00297AA2" w:rsidP="00297AA2">
      <w:pPr>
        <w:widowControl/>
        <w:autoSpaceDE/>
        <w:autoSpaceDN/>
        <w:adjustRightInd/>
        <w:spacing w:after="200" w:line="276" w:lineRule="auto"/>
        <w:ind w:left="1418" w:hanging="1418"/>
      </w:pPr>
      <w:r w:rsidRPr="00297AA2">
        <w:br w:type="page"/>
      </w:r>
    </w:p>
    <w:p w:rsidR="00297AA2" w:rsidRPr="00297AA2" w:rsidRDefault="00297AA2" w:rsidP="00297AA2">
      <w:pPr>
        <w:spacing w:before="60" w:after="60"/>
        <w:jc w:val="both"/>
        <w:rPr>
          <w:b/>
        </w:rPr>
        <w:sectPr w:rsidR="00297AA2" w:rsidRPr="00297AA2">
          <w:pgSz w:w="11906" w:h="16838"/>
          <w:pgMar w:top="1134" w:right="850" w:bottom="1134" w:left="1701" w:header="708" w:footer="708" w:gutter="0"/>
          <w:cols w:space="708"/>
          <w:docGrid w:linePitch="360"/>
        </w:sectPr>
      </w:pPr>
    </w:p>
    <w:p w:rsidR="00604D29" w:rsidRPr="00297AA2" w:rsidRDefault="00604D29" w:rsidP="00604D29">
      <w:pPr>
        <w:spacing w:before="120" w:after="60"/>
        <w:outlineLvl w:val="0"/>
        <w:rPr>
          <w:b/>
        </w:rPr>
      </w:pPr>
      <w:bookmarkStart w:id="316" w:name="_Toc422244237"/>
      <w:r w:rsidRPr="00297AA2">
        <w:rPr>
          <w:b/>
        </w:rPr>
        <w:lastRenderedPageBreak/>
        <w:t>10.4  Сводная таблица стоимости работ/услуг (форма 4)</w:t>
      </w:r>
    </w:p>
    <w:p w:rsidR="00604D29" w:rsidRPr="00297AA2" w:rsidRDefault="00604D29" w:rsidP="00604D29">
      <w:pPr>
        <w:spacing w:before="60" w:after="60"/>
        <w:jc w:val="both"/>
        <w:outlineLvl w:val="1"/>
      </w:pPr>
      <w:bookmarkStart w:id="317" w:name="_Toc422244234"/>
      <w:r w:rsidRPr="00297AA2">
        <w:t>10.4.1 Форма сводной таблицы стоимости работ/услуг</w:t>
      </w:r>
      <w:bookmarkEnd w:id="317"/>
    </w:p>
    <w:p w:rsidR="00604D29" w:rsidRPr="00297AA2" w:rsidRDefault="00604D29" w:rsidP="00604D29">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rsidR="00604D29" w:rsidRPr="00297AA2" w:rsidRDefault="00604D29" w:rsidP="00604D29">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rsidR="00604D29" w:rsidRPr="00297AA2" w:rsidRDefault="00604D29" w:rsidP="00604D29">
      <w:pPr>
        <w:spacing w:before="240" w:after="120"/>
        <w:jc w:val="center"/>
        <w:rPr>
          <w:b/>
        </w:rPr>
      </w:pPr>
      <w:r w:rsidRPr="00297AA2">
        <w:rPr>
          <w:b/>
        </w:rPr>
        <w:t>Сводная таблица стоимости работ/услуг</w:t>
      </w:r>
    </w:p>
    <w:p w:rsidR="00604D29" w:rsidRPr="00297AA2" w:rsidRDefault="00604D29" w:rsidP="00604D29">
      <w:pPr>
        <w:spacing w:after="120"/>
        <w:jc w:val="both"/>
      </w:pPr>
      <w:r w:rsidRPr="00297AA2">
        <w:t>Наименование Потенциального участника закупки: ___________________________</w:t>
      </w:r>
    </w:p>
    <w:p w:rsidR="00604D29" w:rsidRPr="00297AA2" w:rsidRDefault="00604D29" w:rsidP="00604D29">
      <w:pPr>
        <w:spacing w:after="120"/>
        <w:jc w:val="both"/>
      </w:pPr>
      <w:r w:rsidRPr="00297AA2">
        <w:t xml:space="preserve">В </w:t>
      </w:r>
      <w:proofErr w:type="gramStart"/>
      <w:r w:rsidRPr="00297AA2">
        <w:t>ценах</w:t>
      </w:r>
      <w:proofErr w:type="gramEnd"/>
      <w:r w:rsidRPr="00297AA2">
        <w:t xml:space="preserve"> на момент подачи заявки на участие в закупке: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604D29" w:rsidRPr="00297AA2" w:rsidTr="007D3951">
        <w:tc>
          <w:tcPr>
            <w:tcW w:w="681"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 xml:space="preserve">№ </w:t>
            </w:r>
            <w:proofErr w:type="gramStart"/>
            <w:r w:rsidRPr="00297AA2">
              <w:rPr>
                <w:sz w:val="22"/>
                <w:szCs w:val="22"/>
              </w:rPr>
              <w:t>п</w:t>
            </w:r>
            <w:proofErr w:type="gramEnd"/>
            <w:r w:rsidRPr="00297AA2">
              <w:rPr>
                <w:sz w:val="22"/>
                <w:szCs w:val="22"/>
              </w:rPr>
              <w:t>/п</w:t>
            </w:r>
          </w:p>
        </w:tc>
        <w:tc>
          <w:tcPr>
            <w:tcW w:w="2186"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Вид работ/услуг</w:t>
            </w:r>
          </w:p>
        </w:tc>
        <w:tc>
          <w:tcPr>
            <w:tcW w:w="946"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Ед. изм.</w:t>
            </w:r>
          </w:p>
        </w:tc>
        <w:tc>
          <w:tcPr>
            <w:tcW w:w="968"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Кол-во</w:t>
            </w:r>
          </w:p>
        </w:tc>
        <w:tc>
          <w:tcPr>
            <w:tcW w:w="1544"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Единичная расценка, руб. (без НДС)</w:t>
            </w:r>
          </w:p>
        </w:tc>
        <w:tc>
          <w:tcPr>
            <w:tcW w:w="1536"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Общая стоимость, руб. (без НДС)</w:t>
            </w:r>
          </w:p>
        </w:tc>
        <w:tc>
          <w:tcPr>
            <w:tcW w:w="1711"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Примечания</w:t>
            </w:r>
          </w:p>
        </w:tc>
      </w:tr>
      <w:tr w:rsidR="00604D29" w:rsidRPr="00297AA2" w:rsidTr="007D3951">
        <w:tc>
          <w:tcPr>
            <w:tcW w:w="681"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1</w:t>
            </w:r>
          </w:p>
        </w:tc>
        <w:tc>
          <w:tcPr>
            <w:tcW w:w="2186"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2</w:t>
            </w:r>
          </w:p>
        </w:tc>
        <w:tc>
          <w:tcPr>
            <w:tcW w:w="946"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3</w:t>
            </w:r>
          </w:p>
        </w:tc>
        <w:tc>
          <w:tcPr>
            <w:tcW w:w="968"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4</w:t>
            </w:r>
          </w:p>
        </w:tc>
        <w:tc>
          <w:tcPr>
            <w:tcW w:w="1544"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5</w:t>
            </w:r>
          </w:p>
        </w:tc>
        <w:tc>
          <w:tcPr>
            <w:tcW w:w="1536"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6</w:t>
            </w:r>
          </w:p>
        </w:tc>
        <w:tc>
          <w:tcPr>
            <w:tcW w:w="1711"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7</w:t>
            </w:r>
          </w:p>
        </w:tc>
      </w:tr>
      <w:tr w:rsidR="00604D29" w:rsidRPr="00297AA2" w:rsidTr="007D3951">
        <w:tc>
          <w:tcPr>
            <w:tcW w:w="681" w:type="dxa"/>
          </w:tcPr>
          <w:p w:rsidR="00604D29" w:rsidRPr="00297AA2" w:rsidRDefault="00604D29" w:rsidP="00E33471">
            <w:pPr>
              <w:widowControl/>
              <w:numPr>
                <w:ilvl w:val="0"/>
                <w:numId w:val="31"/>
              </w:numPr>
              <w:autoSpaceDE/>
              <w:autoSpaceDN/>
              <w:adjustRightInd/>
              <w:ind w:right="57" w:firstLine="567"/>
              <w:contextualSpacing/>
              <w:jc w:val="both"/>
              <w:rPr>
                <w:color w:val="000000"/>
                <w:sz w:val="26"/>
                <w:szCs w:val="26"/>
              </w:rPr>
            </w:pP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681" w:type="dxa"/>
          </w:tcPr>
          <w:p w:rsidR="00604D29" w:rsidRPr="00297AA2" w:rsidRDefault="00604D29" w:rsidP="00E33471">
            <w:pPr>
              <w:widowControl/>
              <w:numPr>
                <w:ilvl w:val="0"/>
                <w:numId w:val="31"/>
              </w:numPr>
              <w:autoSpaceDE/>
              <w:autoSpaceDN/>
              <w:adjustRightInd/>
              <w:ind w:right="57" w:firstLine="567"/>
              <w:contextualSpacing/>
              <w:jc w:val="both"/>
              <w:rPr>
                <w:color w:val="000000"/>
                <w:sz w:val="26"/>
                <w:szCs w:val="26"/>
              </w:rPr>
            </w:pP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681" w:type="dxa"/>
          </w:tcPr>
          <w:p w:rsidR="00604D29" w:rsidRPr="00297AA2" w:rsidRDefault="00604D29" w:rsidP="00E33471">
            <w:pPr>
              <w:widowControl/>
              <w:numPr>
                <w:ilvl w:val="0"/>
                <w:numId w:val="31"/>
              </w:numPr>
              <w:autoSpaceDE/>
              <w:autoSpaceDN/>
              <w:adjustRightInd/>
              <w:ind w:right="57" w:firstLine="567"/>
              <w:contextualSpacing/>
              <w:jc w:val="both"/>
              <w:rPr>
                <w:color w:val="000000"/>
                <w:sz w:val="26"/>
                <w:szCs w:val="26"/>
              </w:rPr>
            </w:pP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681" w:type="dxa"/>
          </w:tcPr>
          <w:p w:rsidR="00604D29" w:rsidRPr="00297AA2" w:rsidRDefault="00604D29" w:rsidP="007D3951">
            <w:pPr>
              <w:ind w:left="57" w:right="57"/>
              <w:contextualSpacing/>
              <w:rPr>
                <w:color w:val="000000"/>
                <w:sz w:val="26"/>
                <w:szCs w:val="26"/>
              </w:rPr>
            </w:pPr>
            <w:r w:rsidRPr="00297AA2">
              <w:rPr>
                <w:color w:val="000000"/>
                <w:sz w:val="26"/>
                <w:szCs w:val="26"/>
              </w:rPr>
              <w:t>…</w:t>
            </w: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4781" w:type="dxa"/>
            <w:gridSpan w:val="4"/>
          </w:tcPr>
          <w:p w:rsidR="00604D29" w:rsidRPr="00297AA2" w:rsidRDefault="00604D29" w:rsidP="007D3951">
            <w:pPr>
              <w:ind w:left="57" w:right="57"/>
              <w:contextualSpacing/>
              <w:jc w:val="center"/>
              <w:rPr>
                <w:color w:val="000000"/>
              </w:rPr>
            </w:pPr>
            <w:r w:rsidRPr="00297AA2">
              <w:rPr>
                <w:b/>
                <w:bCs/>
                <w:color w:val="000000"/>
              </w:rPr>
              <w:t>ИТОГО без НДС, руб.</w:t>
            </w:r>
          </w:p>
        </w:tc>
        <w:tc>
          <w:tcPr>
            <w:tcW w:w="1544" w:type="dxa"/>
          </w:tcPr>
          <w:p w:rsidR="00604D29" w:rsidRPr="00297AA2" w:rsidRDefault="00604D29" w:rsidP="007D3951">
            <w:pPr>
              <w:ind w:left="57" w:right="57"/>
              <w:contextualSpacing/>
              <w:jc w:val="center"/>
              <w:rPr>
                <w:b/>
                <w:color w:val="000000"/>
              </w:rPr>
            </w:pPr>
            <w:r w:rsidRPr="00297AA2">
              <w:rPr>
                <w:b/>
                <w:color w:val="000000"/>
              </w:rPr>
              <w:t>х</w:t>
            </w:r>
          </w:p>
        </w:tc>
        <w:tc>
          <w:tcPr>
            <w:tcW w:w="1536" w:type="dxa"/>
          </w:tcPr>
          <w:p w:rsidR="00604D29" w:rsidRPr="00297AA2" w:rsidRDefault="00604D29" w:rsidP="007D3951">
            <w:pPr>
              <w:ind w:left="57" w:right="57"/>
              <w:contextualSpacing/>
              <w:jc w:val="right"/>
              <w:rPr>
                <w:b/>
                <w:color w:val="000000"/>
              </w:rPr>
            </w:pPr>
          </w:p>
        </w:tc>
        <w:tc>
          <w:tcPr>
            <w:tcW w:w="1711" w:type="dxa"/>
          </w:tcPr>
          <w:p w:rsidR="00604D29" w:rsidRPr="00297AA2" w:rsidRDefault="00604D29" w:rsidP="007D3951">
            <w:pPr>
              <w:ind w:left="57" w:right="57"/>
              <w:contextualSpacing/>
              <w:jc w:val="center"/>
              <w:rPr>
                <w:b/>
                <w:color w:val="000000"/>
              </w:rPr>
            </w:pPr>
          </w:p>
        </w:tc>
      </w:tr>
      <w:tr w:rsidR="00604D29" w:rsidRPr="00297AA2" w:rsidTr="007D3951">
        <w:tc>
          <w:tcPr>
            <w:tcW w:w="4781" w:type="dxa"/>
            <w:gridSpan w:val="4"/>
          </w:tcPr>
          <w:p w:rsidR="00604D29" w:rsidRPr="00297AA2" w:rsidRDefault="00604D29" w:rsidP="007D3951">
            <w:pPr>
              <w:ind w:left="57" w:right="57"/>
              <w:contextualSpacing/>
              <w:jc w:val="center"/>
              <w:rPr>
                <w:color w:val="000000"/>
              </w:rPr>
            </w:pPr>
            <w:r w:rsidRPr="00297AA2">
              <w:rPr>
                <w:b/>
                <w:bCs/>
                <w:color w:val="000000"/>
              </w:rPr>
              <w:t>НДС, руб.</w:t>
            </w:r>
          </w:p>
        </w:tc>
        <w:tc>
          <w:tcPr>
            <w:tcW w:w="1544" w:type="dxa"/>
          </w:tcPr>
          <w:p w:rsidR="00604D29" w:rsidRPr="00297AA2" w:rsidRDefault="00604D29" w:rsidP="007D3951">
            <w:pPr>
              <w:ind w:left="57" w:right="57"/>
              <w:contextualSpacing/>
              <w:jc w:val="center"/>
              <w:rPr>
                <w:b/>
                <w:color w:val="000000"/>
              </w:rPr>
            </w:pPr>
            <w:r w:rsidRPr="00297AA2">
              <w:rPr>
                <w:b/>
                <w:color w:val="000000"/>
              </w:rPr>
              <w:t>х</w:t>
            </w:r>
          </w:p>
        </w:tc>
        <w:tc>
          <w:tcPr>
            <w:tcW w:w="1536" w:type="dxa"/>
          </w:tcPr>
          <w:p w:rsidR="00604D29" w:rsidRPr="00297AA2" w:rsidRDefault="00604D29" w:rsidP="007D3951">
            <w:pPr>
              <w:ind w:left="57" w:right="57"/>
              <w:contextualSpacing/>
              <w:jc w:val="right"/>
              <w:rPr>
                <w:b/>
                <w:color w:val="000000"/>
              </w:rPr>
            </w:pPr>
          </w:p>
        </w:tc>
        <w:tc>
          <w:tcPr>
            <w:tcW w:w="1711" w:type="dxa"/>
          </w:tcPr>
          <w:p w:rsidR="00604D29" w:rsidRPr="00297AA2" w:rsidRDefault="00604D29" w:rsidP="007D3951">
            <w:pPr>
              <w:ind w:left="57" w:right="57"/>
              <w:contextualSpacing/>
              <w:jc w:val="center"/>
              <w:rPr>
                <w:b/>
                <w:color w:val="000000"/>
              </w:rPr>
            </w:pPr>
          </w:p>
        </w:tc>
      </w:tr>
      <w:tr w:rsidR="00604D29" w:rsidRPr="00297AA2" w:rsidTr="007D3951">
        <w:tc>
          <w:tcPr>
            <w:tcW w:w="4781" w:type="dxa"/>
            <w:gridSpan w:val="4"/>
          </w:tcPr>
          <w:p w:rsidR="00604D29" w:rsidRPr="00297AA2" w:rsidRDefault="00604D29" w:rsidP="007D3951">
            <w:pPr>
              <w:ind w:left="57" w:right="57"/>
              <w:contextualSpacing/>
              <w:jc w:val="center"/>
              <w:rPr>
                <w:color w:val="000000"/>
              </w:rPr>
            </w:pPr>
            <w:r w:rsidRPr="00297AA2">
              <w:rPr>
                <w:b/>
                <w:bCs/>
                <w:color w:val="000000"/>
              </w:rPr>
              <w:t>ИТОГО с НДС, руб.</w:t>
            </w:r>
          </w:p>
        </w:tc>
        <w:tc>
          <w:tcPr>
            <w:tcW w:w="1544" w:type="dxa"/>
          </w:tcPr>
          <w:p w:rsidR="00604D29" w:rsidRPr="00297AA2" w:rsidRDefault="00604D29" w:rsidP="007D3951">
            <w:pPr>
              <w:ind w:left="57" w:right="57"/>
              <w:contextualSpacing/>
              <w:jc w:val="center"/>
              <w:rPr>
                <w:b/>
                <w:color w:val="000000"/>
              </w:rPr>
            </w:pPr>
            <w:r w:rsidRPr="00297AA2">
              <w:rPr>
                <w:b/>
                <w:color w:val="000000"/>
              </w:rPr>
              <w:t>х</w:t>
            </w:r>
          </w:p>
        </w:tc>
        <w:tc>
          <w:tcPr>
            <w:tcW w:w="1536" w:type="dxa"/>
          </w:tcPr>
          <w:p w:rsidR="00604D29" w:rsidRPr="00297AA2" w:rsidRDefault="00604D29" w:rsidP="007D3951">
            <w:pPr>
              <w:ind w:left="57" w:right="57"/>
              <w:contextualSpacing/>
              <w:jc w:val="right"/>
              <w:rPr>
                <w:b/>
                <w:color w:val="000000"/>
              </w:rPr>
            </w:pPr>
          </w:p>
        </w:tc>
        <w:tc>
          <w:tcPr>
            <w:tcW w:w="1711" w:type="dxa"/>
          </w:tcPr>
          <w:p w:rsidR="00604D29" w:rsidRPr="00297AA2" w:rsidRDefault="00604D29" w:rsidP="007D3951">
            <w:pPr>
              <w:ind w:left="57" w:right="57"/>
              <w:contextualSpacing/>
              <w:jc w:val="center"/>
              <w:rPr>
                <w:b/>
                <w:color w:val="000000"/>
              </w:rPr>
            </w:pPr>
          </w:p>
        </w:tc>
      </w:tr>
    </w:tbl>
    <w:tbl>
      <w:tblPr>
        <w:tblStyle w:val="2b"/>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04D29" w:rsidRPr="00297AA2" w:rsidTr="007D3951">
        <w:tc>
          <w:tcPr>
            <w:tcW w:w="4820" w:type="dxa"/>
          </w:tcPr>
          <w:p w:rsidR="00604D29" w:rsidRPr="00297AA2" w:rsidRDefault="00604D29" w:rsidP="007D3951">
            <w:pPr>
              <w:jc w:val="right"/>
              <w:rPr>
                <w:sz w:val="26"/>
                <w:szCs w:val="26"/>
              </w:rPr>
            </w:pPr>
          </w:p>
          <w:p w:rsidR="00604D29" w:rsidRPr="00297AA2" w:rsidRDefault="00604D29" w:rsidP="007D3951">
            <w:pPr>
              <w:jc w:val="right"/>
              <w:rPr>
                <w:sz w:val="26"/>
                <w:szCs w:val="26"/>
              </w:rPr>
            </w:pPr>
            <w:r w:rsidRPr="00297AA2">
              <w:rPr>
                <w:sz w:val="26"/>
                <w:szCs w:val="26"/>
              </w:rPr>
              <w:t>__________________________________</w:t>
            </w:r>
          </w:p>
          <w:p w:rsidR="00604D29" w:rsidRPr="00297AA2" w:rsidRDefault="00604D29" w:rsidP="007D3951">
            <w:pPr>
              <w:tabs>
                <w:tab w:val="left" w:pos="34"/>
              </w:tabs>
              <w:jc w:val="center"/>
              <w:rPr>
                <w:sz w:val="26"/>
                <w:szCs w:val="26"/>
                <w:vertAlign w:val="superscript"/>
              </w:rPr>
            </w:pPr>
            <w:r w:rsidRPr="00297AA2">
              <w:rPr>
                <w:sz w:val="26"/>
                <w:szCs w:val="26"/>
                <w:vertAlign w:val="superscript"/>
              </w:rPr>
              <w:t>(подпись, М.П.)</w:t>
            </w:r>
          </w:p>
        </w:tc>
      </w:tr>
      <w:tr w:rsidR="00604D29" w:rsidRPr="00297AA2" w:rsidTr="007D3951">
        <w:tc>
          <w:tcPr>
            <w:tcW w:w="4820" w:type="dxa"/>
          </w:tcPr>
          <w:p w:rsidR="00604D29" w:rsidRPr="00297AA2" w:rsidRDefault="00604D29" w:rsidP="007D3951">
            <w:pPr>
              <w:jc w:val="right"/>
              <w:rPr>
                <w:sz w:val="26"/>
                <w:szCs w:val="26"/>
              </w:rPr>
            </w:pPr>
            <w:r w:rsidRPr="00297AA2">
              <w:rPr>
                <w:sz w:val="26"/>
                <w:szCs w:val="26"/>
              </w:rPr>
              <w:t>__________________________________</w:t>
            </w:r>
          </w:p>
          <w:p w:rsidR="00604D29" w:rsidRPr="00297AA2" w:rsidRDefault="00604D29" w:rsidP="007D3951">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604D29" w:rsidRPr="00297AA2" w:rsidRDefault="00604D29" w:rsidP="007D3951">
            <w:pPr>
              <w:tabs>
                <w:tab w:val="left" w:pos="4428"/>
              </w:tabs>
              <w:jc w:val="center"/>
              <w:rPr>
                <w:sz w:val="26"/>
                <w:szCs w:val="26"/>
                <w:vertAlign w:val="superscript"/>
              </w:rPr>
            </w:pPr>
          </w:p>
        </w:tc>
      </w:tr>
    </w:tbl>
    <w:p w:rsidR="00604D29" w:rsidRPr="00297AA2" w:rsidRDefault="00604D29" w:rsidP="00604D29">
      <w:pPr>
        <w:pBdr>
          <w:bottom w:val="single" w:sz="4" w:space="2" w:color="auto"/>
        </w:pBdr>
        <w:shd w:val="clear" w:color="auto" w:fill="E0E0E0"/>
        <w:ind w:right="21"/>
        <w:jc w:val="center"/>
        <w:rPr>
          <w:b/>
          <w:color w:val="000000"/>
          <w:spacing w:val="36"/>
        </w:rPr>
        <w:sectPr w:rsidR="00604D29"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604D29" w:rsidRPr="00297AA2" w:rsidRDefault="00604D29" w:rsidP="00604D29">
      <w:pPr>
        <w:spacing w:before="60" w:after="60"/>
        <w:jc w:val="both"/>
        <w:outlineLvl w:val="1"/>
      </w:pPr>
      <w:bookmarkStart w:id="318" w:name="_Toc422244235"/>
      <w:r w:rsidRPr="00297AA2">
        <w:lastRenderedPageBreak/>
        <w:t>10.4.1.1 Приложение №1 к форме сводной таблице стоимости работ/услуг</w:t>
      </w:r>
      <w:bookmarkEnd w:id="318"/>
    </w:p>
    <w:p w:rsidR="00604D29" w:rsidRPr="00297AA2" w:rsidRDefault="00604D29" w:rsidP="00604D29">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rsidR="00604D29" w:rsidRPr="00297AA2" w:rsidRDefault="00604D29" w:rsidP="00604D29">
      <w:pPr>
        <w:rPr>
          <w:sz w:val="26"/>
          <w:szCs w:val="26"/>
          <w:vertAlign w:val="superscript"/>
        </w:rPr>
      </w:pPr>
      <w:r w:rsidRPr="00297AA2">
        <w:rPr>
          <w:sz w:val="26"/>
          <w:szCs w:val="26"/>
          <w:vertAlign w:val="superscript"/>
        </w:rPr>
        <w:t>Приложение №1 к сводной таблице стоимости работ/услуг</w:t>
      </w:r>
    </w:p>
    <w:p w:rsidR="00604D29" w:rsidRPr="00297AA2" w:rsidRDefault="00604D29" w:rsidP="00604D29">
      <w:pPr>
        <w:rPr>
          <w:sz w:val="26"/>
          <w:szCs w:val="26"/>
          <w:vertAlign w:val="superscript"/>
        </w:rPr>
      </w:pPr>
      <w:r w:rsidRPr="00297AA2">
        <w:rPr>
          <w:sz w:val="26"/>
          <w:szCs w:val="26"/>
          <w:vertAlign w:val="superscript"/>
        </w:rPr>
        <w:t>от «____»_____________ года №_______</w:t>
      </w:r>
    </w:p>
    <w:p w:rsidR="00604D29" w:rsidRPr="00297AA2" w:rsidRDefault="00604D29" w:rsidP="00604D29">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604D29" w:rsidRPr="00297AA2" w:rsidRDefault="00604D29" w:rsidP="00604D29">
      <w:pPr>
        <w:spacing w:before="60" w:after="60"/>
        <w:jc w:val="both"/>
        <w:sectPr w:rsidR="00604D29" w:rsidRPr="00297AA2" w:rsidSect="00F27CCD">
          <w:pgSz w:w="16838" w:h="11906" w:orient="landscape"/>
          <w:pgMar w:top="709" w:right="1134" w:bottom="707" w:left="1134" w:header="708" w:footer="708" w:gutter="0"/>
          <w:cols w:space="708"/>
          <w:docGrid w:linePitch="360"/>
        </w:sectPr>
      </w:pPr>
    </w:p>
    <w:p w:rsidR="00604D29" w:rsidRPr="00297AA2" w:rsidRDefault="00604D29" w:rsidP="00604D29">
      <w:pPr>
        <w:spacing w:before="60" w:after="60"/>
        <w:jc w:val="both"/>
        <w:outlineLvl w:val="1"/>
        <w:rPr>
          <w:b/>
        </w:rPr>
      </w:pPr>
      <w:bookmarkStart w:id="319" w:name="_Toc422244236"/>
      <w:r w:rsidRPr="00297AA2">
        <w:rPr>
          <w:b/>
        </w:rPr>
        <w:lastRenderedPageBreak/>
        <w:t>10.4.2 Инструкции по заполнению</w:t>
      </w:r>
      <w:bookmarkEnd w:id="319"/>
    </w:p>
    <w:p w:rsidR="00604D29" w:rsidRPr="00297AA2" w:rsidRDefault="00604D29" w:rsidP="00604D29">
      <w:pPr>
        <w:widowControl/>
        <w:autoSpaceDE/>
        <w:autoSpaceDN/>
        <w:adjustRightInd/>
        <w:contextualSpacing/>
        <w:jc w:val="both"/>
      </w:pPr>
      <w:r w:rsidRPr="00297AA2">
        <w:t>10.4.2.1</w:t>
      </w:r>
      <w:proofErr w:type="gramStart"/>
      <w:r w:rsidRPr="00297AA2">
        <w:t xml:space="preserve"> З</w:t>
      </w:r>
      <w:proofErr w:type="gramEnd"/>
      <w:r w:rsidRPr="00297AA2">
        <w:t>аполняется в случае выполнения работ/оказания услуг, в иных случаях данная форма не заполняется и не предоставляется.</w:t>
      </w:r>
    </w:p>
    <w:p w:rsidR="00604D29" w:rsidRPr="00297AA2" w:rsidRDefault="00604D29" w:rsidP="00604D29">
      <w:pPr>
        <w:widowControl/>
        <w:autoSpaceDE/>
        <w:autoSpaceDN/>
        <w:adjustRightInd/>
        <w:contextualSpacing/>
        <w:jc w:val="both"/>
      </w:pPr>
      <w:r w:rsidRPr="00297AA2">
        <w:t>10.4.2.2 Потенциальный участник закупки приводит номер и дату письма о подаче оферты, приложением к которому является данная сводная таблица стоимости работ/услуг.</w:t>
      </w:r>
    </w:p>
    <w:p w:rsidR="00604D29" w:rsidRPr="00297AA2" w:rsidRDefault="00604D29" w:rsidP="00604D29">
      <w:pPr>
        <w:jc w:val="both"/>
      </w:pPr>
      <w:r w:rsidRPr="00297AA2">
        <w:t xml:space="preserve">10.4.2.3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604D29" w:rsidRPr="00297AA2" w:rsidRDefault="00604D29" w:rsidP="00604D29">
      <w:pPr>
        <w:widowControl/>
        <w:tabs>
          <w:tab w:val="left" w:pos="1418"/>
        </w:tabs>
        <w:autoSpaceDE/>
        <w:autoSpaceDN/>
        <w:adjustRightInd/>
        <w:contextualSpacing/>
        <w:jc w:val="both"/>
      </w:pPr>
      <w:r w:rsidRPr="00297AA2">
        <w:t>10.4.2.4 Потенциальный участник закупки указывает дату, на которую он рассчитывал Сводную таблицу стоимости работ/услуг.</w:t>
      </w:r>
    </w:p>
    <w:p w:rsidR="00604D29" w:rsidRPr="00297AA2" w:rsidRDefault="00604D29" w:rsidP="00604D29">
      <w:pPr>
        <w:widowControl/>
        <w:tabs>
          <w:tab w:val="left" w:pos="1418"/>
        </w:tabs>
        <w:autoSpaceDE/>
        <w:autoSpaceDN/>
        <w:adjustRightInd/>
        <w:contextualSpacing/>
        <w:jc w:val="both"/>
      </w:pPr>
      <w:r w:rsidRPr="00297AA2">
        <w:t>10.4.2.5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604D29" w:rsidRPr="00297AA2" w:rsidRDefault="00604D29" w:rsidP="00604D29">
      <w:pPr>
        <w:widowControl/>
        <w:autoSpaceDE/>
        <w:autoSpaceDN/>
        <w:adjustRightInd/>
        <w:contextualSpacing/>
        <w:jc w:val="both"/>
      </w:pPr>
      <w:r w:rsidRPr="00297AA2">
        <w:t>10.4.2.6 Сводная таблица стоимости работ/услуг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работ/услуг следует подготовить так, чтобы ее можно было с минимальными изменениями включить в Договор в виде сметы.</w:t>
      </w:r>
    </w:p>
    <w:p w:rsidR="00604D29" w:rsidRPr="00297AA2" w:rsidRDefault="00604D29" w:rsidP="00604D29">
      <w:pPr>
        <w:widowControl/>
        <w:autoSpaceDE/>
        <w:autoSpaceDN/>
        <w:adjustRightInd/>
        <w:contextualSpacing/>
        <w:jc w:val="both"/>
      </w:pPr>
      <w:r w:rsidRPr="00297AA2">
        <w:t xml:space="preserve">10.4.2.7 В </w:t>
      </w:r>
      <w:proofErr w:type="gramStart"/>
      <w:r w:rsidRPr="00297AA2">
        <w:t>случае</w:t>
      </w:r>
      <w:proofErr w:type="gramEnd"/>
      <w:r w:rsidRPr="00297AA2">
        <w:t xml:space="preserve"> необходимости поставки МТР и выполнения работ/оказания услуг (шеф-монтаж, проектирование, </w:t>
      </w:r>
      <w:proofErr w:type="spellStart"/>
      <w:r w:rsidRPr="00297AA2">
        <w:t>пусконаладка</w:t>
      </w:r>
      <w:proofErr w:type="spellEnd"/>
      <w:r w:rsidRPr="00297AA2">
        <w:t xml:space="preserve"> и пр.) в сводной таблице стоимости предусмотреть разделение стоимости поставки МТР и выполнения работ/оказания услуг.</w:t>
      </w:r>
    </w:p>
    <w:p w:rsidR="00604D29" w:rsidRPr="00297AA2" w:rsidRDefault="00604D29" w:rsidP="00604D29">
      <w:pPr>
        <w:widowControl/>
        <w:autoSpaceDE/>
        <w:autoSpaceDN/>
        <w:adjustRightInd/>
        <w:contextualSpacing/>
        <w:jc w:val="both"/>
      </w:pPr>
      <w:r w:rsidRPr="00297AA2">
        <w:t>10.4.2.8 Приложение №1 к Сводной таблице стоимости работ/услуг заполняется только в случае поставок товаров в рамках выполнения работ/оказания услуг.</w:t>
      </w:r>
    </w:p>
    <w:p w:rsidR="00604D29" w:rsidRPr="00297AA2" w:rsidRDefault="00604D29" w:rsidP="00604D29">
      <w:pPr>
        <w:spacing w:before="120"/>
        <w:jc w:val="both"/>
      </w:pPr>
      <w:r w:rsidRPr="00297AA2">
        <w:t xml:space="preserve">10.4.2.9 Приложение №1 к сводной таблице стоимости работ/услуг, необходимо заполнить в формате </w:t>
      </w:r>
      <w:proofErr w:type="spellStart"/>
      <w:r w:rsidRPr="00297AA2">
        <w:t>Excel</w:t>
      </w:r>
      <w:proofErr w:type="spellEnd"/>
      <w:r w:rsidRPr="00297AA2">
        <w:t xml:space="preserve"> (.</w:t>
      </w:r>
      <w:r w:rsidRPr="00297AA2">
        <w:rPr>
          <w:lang w:val="en-US"/>
        </w:rPr>
        <w:t>xml</w:t>
      </w:r>
      <w:r w:rsidRPr="00297AA2">
        <w:t>) по форме и в соответствии со Спецификацией (приложение к Техническому заданию Закупочной документации) и предоставить в составе заявки (в письменной и в электронной версии).</w:t>
      </w:r>
    </w:p>
    <w:p w:rsidR="00604D29" w:rsidRPr="00297AA2" w:rsidRDefault="00604D29" w:rsidP="00604D29">
      <w:pPr>
        <w:spacing w:before="120"/>
        <w:jc w:val="both"/>
      </w:pPr>
      <w:r w:rsidRPr="00297AA2">
        <w:t xml:space="preserve">10.4.2.10 В </w:t>
      </w:r>
      <w:proofErr w:type="gramStart"/>
      <w:r w:rsidRPr="00297AA2">
        <w:t>случае</w:t>
      </w:r>
      <w:proofErr w:type="gramEnd"/>
      <w:r w:rsidRPr="00297AA2">
        <w:t xml:space="preserve"> подачи Потенциальным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rsidR="00604D29" w:rsidRDefault="00604D29" w:rsidP="00604D29">
      <w:pPr>
        <w:widowControl/>
        <w:autoSpaceDE/>
        <w:autoSpaceDN/>
        <w:adjustRightInd/>
        <w:spacing w:after="200" w:line="276" w:lineRule="auto"/>
        <w:rPr>
          <w:b/>
        </w:rPr>
      </w:pPr>
      <w:r w:rsidRPr="00297AA2">
        <w:t>10.4.2.11 Дополнительные требования к заполнению приведены в Инструкции по заполнению шаблона, содержащейся в Спецификации (при ее наличии) (приложение к Техническому заданию Закупочной документации).</w:t>
      </w:r>
      <w:r>
        <w:rPr>
          <w:b/>
        </w:rPr>
        <w:br w:type="page"/>
      </w:r>
    </w:p>
    <w:p w:rsidR="00297AA2" w:rsidRPr="00297AA2" w:rsidRDefault="00297AA2" w:rsidP="00297AA2">
      <w:pPr>
        <w:spacing w:before="120" w:after="60"/>
        <w:outlineLvl w:val="0"/>
        <w:rPr>
          <w:b/>
        </w:rPr>
      </w:pPr>
      <w:r w:rsidRPr="00297AA2">
        <w:rPr>
          <w:b/>
        </w:rPr>
        <w:lastRenderedPageBreak/>
        <w:t>10.5 Протокол разногласий к проекту Договора (форма 5)</w:t>
      </w:r>
      <w:bookmarkEnd w:id="316"/>
    </w:p>
    <w:p w:rsidR="00297AA2" w:rsidRPr="00297AA2" w:rsidRDefault="00297AA2" w:rsidP="00297AA2">
      <w:pPr>
        <w:spacing w:before="60" w:after="60"/>
        <w:jc w:val="both"/>
        <w:outlineLvl w:val="1"/>
      </w:pPr>
      <w:bookmarkStart w:id="320" w:name="_Toc422244238"/>
      <w:r w:rsidRPr="00297AA2">
        <w:t>10.5.1 Форма Протокола разногласий к проекту Договора</w:t>
      </w:r>
      <w:bookmarkEnd w:id="320"/>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Протокол разногласий к проекту Договора</w:t>
      </w:r>
    </w:p>
    <w:p w:rsidR="00297AA2" w:rsidRPr="00297AA2" w:rsidRDefault="00297AA2" w:rsidP="00297AA2">
      <w:pPr>
        <w:spacing w:before="240" w:after="120"/>
        <w:jc w:val="center"/>
        <w:rPr>
          <w:b/>
        </w:rPr>
      </w:pPr>
      <w:r w:rsidRPr="00297AA2">
        <w:rPr>
          <w:color w:val="000000"/>
        </w:rPr>
        <w:t>Наименование Потенциального участника закупки: _________________________________</w:t>
      </w:r>
    </w:p>
    <w:p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Потенциального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bl>
    <w:p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21" w:name="_Toc422244239"/>
      <w:r w:rsidRPr="00297AA2">
        <w:rPr>
          <w:b/>
        </w:rPr>
        <w:lastRenderedPageBreak/>
        <w:t>10.5.2 Инструкции по заполнению Протокола разногласий к проекту Договора</w:t>
      </w:r>
      <w:bookmarkEnd w:id="321"/>
    </w:p>
    <w:p w:rsidR="000A47AF" w:rsidRPr="000A47AF" w:rsidRDefault="000A47AF" w:rsidP="000A47AF">
      <w:pPr>
        <w:spacing w:before="60" w:after="60"/>
        <w:jc w:val="both"/>
      </w:pPr>
      <w:proofErr w:type="gramStart"/>
      <w:r w:rsidRPr="000A47AF">
        <w:t>10.5.2.1 Данная форма заполняется как в случае наличия у Потенциального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Потенциального участника.</w:t>
      </w:r>
      <w:proofErr w:type="gramEnd"/>
    </w:p>
    <w:p w:rsidR="000A47AF" w:rsidRPr="000A47AF" w:rsidRDefault="000A47AF" w:rsidP="000A47AF">
      <w:pPr>
        <w:spacing w:before="60" w:after="60"/>
        <w:jc w:val="both"/>
      </w:pPr>
      <w:r w:rsidRPr="000A47AF">
        <w:t xml:space="preserve">10.5.2.2 В </w:t>
      </w:r>
      <w:proofErr w:type="gramStart"/>
      <w:r w:rsidRPr="000A47AF">
        <w:t>случае</w:t>
      </w:r>
      <w:proofErr w:type="gramEnd"/>
      <w:r w:rsidRPr="000A47AF">
        <w:t xml:space="preserve"> наличия у Потенциального участника закупки предложений по внесению изменений в проект Договора, Потенциальный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w:t>
      </w:r>
      <w:proofErr w:type="gramStart"/>
      <w:r w:rsidRPr="000A47AF">
        <w:t>отклонение</w:t>
      </w:r>
      <w:proofErr w:type="gramEnd"/>
      <w:r w:rsidRPr="000A47AF">
        <w:t xml:space="preserve">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rsidR="000A47AF" w:rsidRPr="000A47AF" w:rsidRDefault="000A47AF" w:rsidP="000A47AF">
      <w:pPr>
        <w:spacing w:before="60" w:after="60"/>
        <w:jc w:val="both"/>
      </w:pPr>
      <w:r w:rsidRPr="000A47AF">
        <w:t>10.5.2.3 Потенциальный участник закупки приводит номер и дату письма о подаче оферты, приложением к которому является данное техническое предложение.</w:t>
      </w:r>
    </w:p>
    <w:p w:rsidR="000A47AF" w:rsidRPr="000A47AF" w:rsidRDefault="000A47AF" w:rsidP="000A47AF">
      <w:pPr>
        <w:spacing w:before="60" w:after="60"/>
        <w:jc w:val="both"/>
      </w:pPr>
      <w:r w:rsidRPr="000A47AF">
        <w:t xml:space="preserve">10.5.2.4 Потенциальный участник указывает свое фирменное наименование, в </w:t>
      </w:r>
      <w:proofErr w:type="spellStart"/>
      <w:r w:rsidRPr="000A47AF">
        <w:t>т.ч</w:t>
      </w:r>
      <w:proofErr w:type="spellEnd"/>
      <w:r w:rsidRPr="000A47AF">
        <w:t>. организационно-правовую форму (для юридического лица), ФИО, паспортные данные (для индивидуального предпринимателя).</w:t>
      </w:r>
    </w:p>
    <w:p w:rsidR="000A47AF" w:rsidRPr="000A47AF" w:rsidRDefault="000A47AF" w:rsidP="000A47AF">
      <w:pPr>
        <w:spacing w:before="60" w:after="60"/>
        <w:jc w:val="both"/>
      </w:pPr>
      <w:r w:rsidRPr="000A47AF">
        <w:t>10.5.2.5 Условия Договора будут определяться в соответствии с Технической частью Закупочной документации.</w:t>
      </w:r>
    </w:p>
    <w:p w:rsidR="000A47AF" w:rsidRPr="000A47AF" w:rsidRDefault="000A47AF" w:rsidP="000A47AF">
      <w:pPr>
        <w:spacing w:before="60" w:after="60"/>
        <w:jc w:val="both"/>
      </w:pPr>
      <w:r w:rsidRPr="000A47AF">
        <w:t xml:space="preserve">10.5.2.6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w:t>
      </w:r>
      <w:proofErr w:type="gramStart"/>
      <w:r w:rsidRPr="000A47AF">
        <w:t>случае</w:t>
      </w:r>
      <w:proofErr w:type="gramEnd"/>
      <w:r w:rsidRPr="000A47AF">
        <w:t xml:space="preserve">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rsidR="00297AA2" w:rsidRPr="00297AA2" w:rsidRDefault="000A47AF" w:rsidP="004776D3">
      <w:pPr>
        <w:spacing w:before="60" w:after="60"/>
        <w:jc w:val="both"/>
      </w:pPr>
      <w:r w:rsidRPr="000A47AF">
        <w:t xml:space="preserve">10.5.2.7 В </w:t>
      </w:r>
      <w:proofErr w:type="gramStart"/>
      <w:r w:rsidRPr="000A47AF">
        <w:t>любом</w:t>
      </w:r>
      <w:proofErr w:type="gramEnd"/>
      <w:r w:rsidRPr="000A47AF">
        <w:t xml:space="preserve"> случае Потенциальный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22" w:name="_Toc422244240"/>
      <w:r w:rsidRPr="00297AA2">
        <w:rPr>
          <w:b/>
        </w:rPr>
        <w:lastRenderedPageBreak/>
        <w:t>10.6 Календарный план (форма 6)</w:t>
      </w:r>
      <w:bookmarkEnd w:id="322"/>
    </w:p>
    <w:p w:rsidR="00297AA2" w:rsidRPr="00297AA2" w:rsidRDefault="00297AA2" w:rsidP="00297AA2">
      <w:pPr>
        <w:spacing w:before="60" w:after="60"/>
        <w:jc w:val="both"/>
        <w:outlineLvl w:val="1"/>
      </w:pPr>
      <w:bookmarkStart w:id="323" w:name="_Toc422244241"/>
      <w:r w:rsidRPr="00297AA2">
        <w:t>10.6.1 Форма календарного плана</w:t>
      </w:r>
      <w:bookmarkEnd w:id="323"/>
      <w:r w:rsidRPr="00297AA2">
        <w:t xml:space="preserve"> </w:t>
      </w:r>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 xml:space="preserve">Календарный план </w:t>
      </w:r>
    </w:p>
    <w:p w:rsidR="00297AA2" w:rsidRPr="00297AA2" w:rsidRDefault="00297AA2" w:rsidP="00297AA2">
      <w:pPr>
        <w:spacing w:after="120"/>
        <w:jc w:val="both"/>
      </w:pPr>
      <w:r w:rsidRPr="00297AA2">
        <w:t>Наименование Потенциального участника закупки: ___________________________</w:t>
      </w:r>
    </w:p>
    <w:p w:rsidR="00297AA2" w:rsidRPr="00297AA2" w:rsidRDefault="00297AA2" w:rsidP="00297AA2">
      <w:pPr>
        <w:spacing w:after="120"/>
        <w:jc w:val="both"/>
      </w:pPr>
      <w:r w:rsidRPr="00297AA2">
        <w:t>Начало: «___» ____________ 20__ г.</w:t>
      </w:r>
    </w:p>
    <w:p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rsidTr="00297AA2">
        <w:trPr>
          <w:trHeight w:val="756"/>
        </w:trPr>
        <w:tc>
          <w:tcPr>
            <w:tcW w:w="534" w:type="dxa"/>
            <w:vMerge w:val="restart"/>
            <w:shd w:val="clear" w:color="auto" w:fill="BFBFBF" w:themeFill="background1" w:themeFillShade="BF"/>
            <w:vAlign w:val="center"/>
          </w:tcPr>
          <w:p w:rsidR="00297AA2" w:rsidRPr="00297AA2" w:rsidRDefault="00297AA2" w:rsidP="00297AA2">
            <w:pPr>
              <w:widowControl/>
              <w:spacing w:before="60" w:after="60"/>
              <w:ind w:left="-142" w:right="-108"/>
              <w:jc w:val="center"/>
              <w:rPr>
                <w:sz w:val="22"/>
                <w:szCs w:val="22"/>
              </w:rPr>
            </w:pPr>
            <w:r w:rsidRPr="00297AA2">
              <w:rPr>
                <w:sz w:val="22"/>
                <w:szCs w:val="22"/>
              </w:rPr>
              <w:t>№</w:t>
            </w:r>
          </w:p>
          <w:p w:rsidR="00297AA2" w:rsidRPr="00297AA2" w:rsidRDefault="00297AA2" w:rsidP="00297AA2">
            <w:pPr>
              <w:widowControl/>
              <w:spacing w:before="60" w:after="60"/>
              <w:ind w:left="-142" w:right="-10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rsidTr="00297AA2">
        <w:tc>
          <w:tcPr>
            <w:tcW w:w="534" w:type="dxa"/>
            <w:vMerge/>
            <w:shd w:val="clear" w:color="auto" w:fill="BFBFBF" w:themeFill="background1" w:themeFillShade="BF"/>
          </w:tcPr>
          <w:p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rsidTr="00297AA2">
        <w:tc>
          <w:tcPr>
            <w:tcW w:w="534" w:type="dxa"/>
            <w:shd w:val="clear" w:color="auto" w:fill="BFBFBF" w:themeFill="background1" w:themeFillShade="BF"/>
          </w:tcPr>
          <w:p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rsidTr="00297AA2">
        <w:tc>
          <w:tcPr>
            <w:tcW w:w="534" w:type="dxa"/>
          </w:tcPr>
          <w:p w:rsidR="00297AA2" w:rsidRPr="00297AA2" w:rsidRDefault="00297AA2" w:rsidP="00E33471">
            <w:pPr>
              <w:widowControl/>
              <w:numPr>
                <w:ilvl w:val="0"/>
                <w:numId w:val="28"/>
              </w:numPr>
              <w:autoSpaceDE/>
              <w:autoSpaceDN/>
              <w:adjustRightInd/>
              <w:jc w:val="both"/>
              <w:rPr>
                <w:sz w:val="22"/>
                <w:szCs w:val="22"/>
              </w:rPr>
            </w:pPr>
          </w:p>
        </w:tc>
        <w:tc>
          <w:tcPr>
            <w:tcW w:w="1417"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709"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r>
      <w:tr w:rsidR="00297AA2" w:rsidRPr="00297AA2" w:rsidTr="00297AA2">
        <w:tc>
          <w:tcPr>
            <w:tcW w:w="534" w:type="dxa"/>
          </w:tcPr>
          <w:p w:rsidR="00297AA2" w:rsidRPr="00297AA2" w:rsidRDefault="00297AA2" w:rsidP="00E33471">
            <w:pPr>
              <w:widowControl/>
              <w:numPr>
                <w:ilvl w:val="0"/>
                <w:numId w:val="28"/>
              </w:numPr>
              <w:autoSpaceDE/>
              <w:autoSpaceDN/>
              <w:adjustRightInd/>
              <w:jc w:val="both"/>
              <w:rPr>
                <w:sz w:val="22"/>
                <w:szCs w:val="22"/>
              </w:rPr>
            </w:pPr>
          </w:p>
        </w:tc>
        <w:tc>
          <w:tcPr>
            <w:tcW w:w="1417"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709"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r>
      <w:tr w:rsidR="00297AA2" w:rsidRPr="00297AA2" w:rsidTr="00297AA2">
        <w:tc>
          <w:tcPr>
            <w:tcW w:w="534" w:type="dxa"/>
          </w:tcPr>
          <w:p w:rsidR="00297AA2" w:rsidRPr="00297AA2" w:rsidRDefault="00297AA2" w:rsidP="00E33471">
            <w:pPr>
              <w:widowControl/>
              <w:numPr>
                <w:ilvl w:val="0"/>
                <w:numId w:val="28"/>
              </w:numPr>
              <w:autoSpaceDE/>
              <w:autoSpaceDN/>
              <w:adjustRightInd/>
              <w:jc w:val="both"/>
              <w:rPr>
                <w:sz w:val="22"/>
                <w:szCs w:val="22"/>
              </w:rPr>
            </w:pPr>
          </w:p>
        </w:tc>
        <w:tc>
          <w:tcPr>
            <w:tcW w:w="1417"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709"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r>
    </w:tbl>
    <w:p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rsidR="00297AA2" w:rsidRPr="00297AA2" w:rsidRDefault="00297AA2" w:rsidP="00297AA2">
      <w:pPr>
        <w:spacing w:before="60" w:after="60"/>
        <w:jc w:val="both"/>
        <w:outlineLvl w:val="1"/>
        <w:rPr>
          <w:b/>
        </w:rPr>
      </w:pPr>
      <w:bookmarkStart w:id="324" w:name="_Toc422244242"/>
      <w:r w:rsidRPr="00297AA2">
        <w:rPr>
          <w:b/>
        </w:rPr>
        <w:lastRenderedPageBreak/>
        <w:t>10.6.2 Инструкции по заполнению</w:t>
      </w:r>
      <w:bookmarkEnd w:id="324"/>
    </w:p>
    <w:p w:rsidR="00297AA2" w:rsidRPr="00297AA2" w:rsidRDefault="00297AA2" w:rsidP="00297AA2">
      <w:pPr>
        <w:spacing w:before="60" w:after="60"/>
        <w:jc w:val="both"/>
      </w:pPr>
      <w:r w:rsidRPr="00297AA2">
        <w:t>10.6.2.1 Потенциальный участник закупки приводит номер и дату письма о подаче оферты, приложением к которому является данный календарный план.</w:t>
      </w:r>
    </w:p>
    <w:p w:rsidR="00297AA2" w:rsidRPr="00297AA2" w:rsidRDefault="00297AA2" w:rsidP="00297AA2">
      <w:r w:rsidRPr="00297AA2">
        <w:t xml:space="preserve">10.6.2.2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10.6.2.3 В данном Календарном плане приводятся объем, расчетные сроки </w:t>
      </w:r>
      <w:proofErr w:type="gramStart"/>
      <w:r w:rsidRPr="00297AA2">
        <w:t>поставки товаров/выполнения всех видов работ/оказания услуг</w:t>
      </w:r>
      <w:proofErr w:type="gramEnd"/>
      <w:r w:rsidRPr="00297AA2">
        <w:t xml:space="preserve"> в рамках Договора.</w:t>
      </w:r>
    </w:p>
    <w:p w:rsidR="00297AA2" w:rsidRPr="00297AA2" w:rsidRDefault="00297AA2" w:rsidP="00297AA2">
      <w:pPr>
        <w:spacing w:before="60" w:after="60"/>
        <w:jc w:val="both"/>
      </w:pPr>
      <w:r w:rsidRPr="00297AA2">
        <w:t>10.6.2.4</w:t>
      </w:r>
      <w:proofErr w:type="gramStart"/>
      <w:r w:rsidRPr="00297AA2">
        <w:t xml:space="preserve"> Д</w:t>
      </w:r>
      <w:proofErr w:type="gramEnd"/>
      <w:r w:rsidRPr="00297AA2">
        <w:t>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rsidTr="00297AA2">
        <w:trPr>
          <w:trHeight w:val="756"/>
        </w:trPr>
        <w:tc>
          <w:tcPr>
            <w:tcW w:w="534" w:type="dxa"/>
            <w:vMerge w:val="restart"/>
            <w:shd w:val="clear" w:color="auto" w:fill="BFBFBF" w:themeFill="background1" w:themeFillShade="BF"/>
            <w:vAlign w:val="center"/>
          </w:tcPr>
          <w:p w:rsidR="00297AA2" w:rsidRPr="00297AA2" w:rsidRDefault="00297AA2" w:rsidP="00297AA2">
            <w:pPr>
              <w:widowControl/>
              <w:spacing w:before="60" w:after="60"/>
              <w:ind w:left="1418" w:right="-108" w:hanging="1418"/>
              <w:jc w:val="center"/>
              <w:rPr>
                <w:sz w:val="22"/>
                <w:szCs w:val="22"/>
              </w:rPr>
            </w:pPr>
            <w:r w:rsidRPr="00297AA2">
              <w:rPr>
                <w:sz w:val="22"/>
                <w:szCs w:val="22"/>
              </w:rPr>
              <w:t>№</w:t>
            </w:r>
          </w:p>
          <w:p w:rsidR="00297AA2" w:rsidRPr="00297AA2" w:rsidRDefault="00297AA2" w:rsidP="00297AA2">
            <w:pPr>
              <w:widowControl/>
              <w:spacing w:before="60" w:after="60"/>
              <w:ind w:left="1418" w:right="-108" w:hanging="141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rsidTr="00297AA2">
        <w:tc>
          <w:tcPr>
            <w:tcW w:w="534" w:type="dxa"/>
            <w:vMerge/>
            <w:shd w:val="clear" w:color="auto" w:fill="BFBFBF" w:themeFill="background1" w:themeFillShade="BF"/>
          </w:tcPr>
          <w:p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rsidTr="00297AA2">
        <w:trPr>
          <w:trHeight w:val="221"/>
        </w:trPr>
        <w:tc>
          <w:tcPr>
            <w:tcW w:w="534" w:type="dxa"/>
            <w:shd w:val="clear" w:color="auto" w:fill="BFBFBF" w:themeFill="background1" w:themeFillShade="BF"/>
          </w:tcPr>
          <w:p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rsidR="00297AA2" w:rsidRPr="00297AA2" w:rsidRDefault="00297AA2" w:rsidP="00297AA2">
            <w:pPr>
              <w:widowControl/>
              <w:spacing w:before="60" w:after="60"/>
              <w:ind w:left="1418" w:hanging="1418"/>
              <w:jc w:val="both"/>
              <w:rPr>
                <w:sz w:val="22"/>
                <w:szCs w:val="22"/>
              </w:rPr>
            </w:pPr>
          </w:p>
        </w:tc>
      </w:tr>
    </w:tbl>
    <w:p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rsidR="00297AA2" w:rsidRPr="00297AA2" w:rsidRDefault="00297AA2" w:rsidP="00297AA2">
      <w:pPr>
        <w:spacing w:before="60" w:after="60"/>
        <w:jc w:val="both"/>
      </w:pPr>
      <w:r w:rsidRPr="00297AA2">
        <w:t>10.6.2.6 Календарный план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rPr>
          <w:b/>
        </w:rPr>
      </w:pPr>
    </w:p>
    <w:p w:rsidR="0012070E" w:rsidRDefault="0012070E" w:rsidP="00AA46C8">
      <w:pPr>
        <w:pageBreakBefore/>
        <w:spacing w:before="120" w:after="60"/>
        <w:outlineLvl w:val="0"/>
        <w:rPr>
          <w:b/>
        </w:rPr>
        <w:sectPr w:rsidR="0012070E" w:rsidSect="00F27CCD">
          <w:pgSz w:w="11906" w:h="16838"/>
          <w:pgMar w:top="1134" w:right="707" w:bottom="1134" w:left="1701" w:header="708" w:footer="708" w:gutter="0"/>
          <w:cols w:space="708"/>
          <w:docGrid w:linePitch="360"/>
        </w:sectPr>
      </w:pPr>
      <w:bookmarkStart w:id="325" w:name="_Toc422244243"/>
    </w:p>
    <w:p w:rsidR="00297AA2" w:rsidRPr="00297AA2" w:rsidRDefault="00297AA2" w:rsidP="00AA46C8">
      <w:pPr>
        <w:pageBreakBefore/>
        <w:spacing w:before="120" w:after="60"/>
        <w:outlineLvl w:val="0"/>
        <w:rPr>
          <w:b/>
        </w:rPr>
      </w:pPr>
      <w:r w:rsidRPr="00297AA2">
        <w:rPr>
          <w:b/>
        </w:rPr>
        <w:lastRenderedPageBreak/>
        <w:t>10.7 График оплаты (форма 7)</w:t>
      </w:r>
      <w:bookmarkEnd w:id="325"/>
    </w:p>
    <w:p w:rsidR="00297AA2" w:rsidRPr="00297AA2" w:rsidRDefault="00297AA2" w:rsidP="00297AA2">
      <w:pPr>
        <w:spacing w:before="60" w:after="60"/>
        <w:jc w:val="both"/>
        <w:outlineLvl w:val="1"/>
      </w:pPr>
      <w:bookmarkStart w:id="326" w:name="_Toc422244244"/>
      <w:r w:rsidRPr="00297AA2">
        <w:t>10.7.1 Форма графика оплаты</w:t>
      </w:r>
      <w:bookmarkEnd w:id="326"/>
      <w:r w:rsidRPr="00297AA2">
        <w:t xml:space="preserve"> </w:t>
      </w:r>
    </w:p>
    <w:p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№6 к письму о подаче оферты</w:t>
      </w:r>
      <w:r w:rsidRPr="00297AA2">
        <w:rPr>
          <w:sz w:val="26"/>
          <w:szCs w:val="26"/>
          <w:vertAlign w:val="superscript"/>
        </w:rPr>
        <w:br/>
        <w:t>от «____»_____________ года №_______</w:t>
      </w:r>
    </w:p>
    <w:p w:rsidR="00035E3B" w:rsidRPr="00035E3B" w:rsidRDefault="00035E3B" w:rsidP="00035E3B">
      <w:pPr>
        <w:spacing w:before="240" w:after="120"/>
        <w:jc w:val="center"/>
        <w:rPr>
          <w:b/>
        </w:rPr>
      </w:pPr>
      <w:bookmarkStart w:id="327" w:name="_Toc422244246"/>
      <w:r w:rsidRPr="00035E3B">
        <w:rPr>
          <w:b/>
        </w:rPr>
        <w:t xml:space="preserve">График оплаты </w:t>
      </w:r>
    </w:p>
    <w:p w:rsidR="00035E3B" w:rsidRPr="00035E3B" w:rsidRDefault="00035E3B" w:rsidP="00035E3B">
      <w:pPr>
        <w:spacing w:before="240" w:after="120"/>
        <w:jc w:val="center"/>
        <w:rPr>
          <w:b/>
          <w:i/>
          <w:color w:val="FF0000"/>
        </w:rPr>
      </w:pPr>
      <w:r w:rsidRPr="00035E3B">
        <w:rPr>
          <w:b/>
          <w:i/>
          <w:color w:val="FF0000"/>
        </w:rPr>
        <w:t>(заполняется СТРОГО в соответствии с Инструкцией 10.7.2.)</w:t>
      </w:r>
    </w:p>
    <w:p w:rsidR="00035E3B" w:rsidRPr="00035E3B" w:rsidRDefault="00035E3B" w:rsidP="00035E3B">
      <w:pPr>
        <w:spacing w:before="120" w:after="120"/>
        <w:jc w:val="both"/>
        <w:rPr>
          <w:color w:val="000000"/>
        </w:rPr>
      </w:pPr>
      <w:r w:rsidRPr="00035E3B">
        <w:rPr>
          <w:color w:val="000000"/>
        </w:rPr>
        <w:t>Наименование и адрес Участника закупки: __________________________________</w:t>
      </w:r>
    </w:p>
    <w:p w:rsidR="00035E3B" w:rsidRPr="00035E3B" w:rsidRDefault="00035E3B" w:rsidP="00035E3B">
      <w:pPr>
        <w:spacing w:before="120" w:after="120"/>
        <w:jc w:val="both"/>
        <w:rPr>
          <w:i/>
          <w:color w:val="FF0000"/>
        </w:rPr>
      </w:pPr>
      <w:r w:rsidRPr="00035E3B">
        <w:rPr>
          <w:color w:val="000000"/>
        </w:rPr>
        <w:t xml:space="preserve">Валюта предложения __________________ </w:t>
      </w:r>
      <w:r w:rsidRPr="00035E3B">
        <w:rPr>
          <w:i/>
          <w:color w:val="FF0000"/>
        </w:rPr>
        <w:t>(участник указывает валюту, в которой он подал предложение)</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035E3B" w:rsidRPr="00035E3B" w:rsidTr="006E745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 </w:t>
            </w:r>
            <w:proofErr w:type="gramStart"/>
            <w:r w:rsidRPr="00035E3B">
              <w:rPr>
                <w:color w:val="000000"/>
                <w:lang w:eastAsia="en-US"/>
              </w:rPr>
              <w:t>п</w:t>
            </w:r>
            <w:proofErr w:type="gramEnd"/>
            <w:r w:rsidRPr="00035E3B">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дата платежа</w:t>
            </w:r>
            <w:r w:rsidRPr="00035E3B">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b/>
                <w:i/>
                <w:color w:val="000000"/>
                <w:lang w:eastAsia="en-US"/>
              </w:rPr>
            </w:pPr>
            <w:r w:rsidRPr="00035E3B">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сумма платежа, в валюте предложения  (без НДС)</w:t>
            </w:r>
          </w:p>
        </w:tc>
      </w:tr>
      <w:tr w:rsidR="00035E3B" w:rsidRPr="00035E3B" w:rsidTr="006E745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6</w:t>
            </w:r>
          </w:p>
        </w:tc>
      </w:tr>
      <w:tr w:rsidR="00035E3B" w:rsidRPr="00035E3B" w:rsidTr="006E7453">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 xml:space="preserve">Авансовый платеж[0] </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b/>
                <w:lang w:val="en-US" w:eastAsia="en-US"/>
              </w:rPr>
            </w:pPr>
            <w:r w:rsidRPr="00035E3B">
              <w:rPr>
                <w:b/>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r>
      <w:tr w:rsidR="00035E3B" w:rsidRPr="00035E3B" w:rsidTr="006E7453">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proofErr w:type="gramStart"/>
            <w:r w:rsidRPr="00035E3B">
              <w:rPr>
                <w:lang w:eastAsia="en-US"/>
              </w:rPr>
              <w:t xml:space="preserve">Указывается размер авансового платежа в % </w:t>
            </w:r>
            <w:r w:rsidRPr="00035E3B">
              <w:rPr>
                <w:b/>
                <w:color w:val="000000"/>
                <w:sz w:val="18"/>
                <w:szCs w:val="18"/>
                <w:lang w:eastAsia="en-US"/>
              </w:rPr>
              <w:t>[1]</w:t>
            </w:r>
            <w:r w:rsidRPr="00035E3B">
              <w:rPr>
                <w:lang w:eastAsia="en-US"/>
              </w:rPr>
              <w:t xml:space="preserve"> от _________ стоимости </w:t>
            </w:r>
            <w:r w:rsidRPr="00035E3B">
              <w:rPr>
                <w:i/>
                <w:highlight w:val="yellow"/>
                <w:lang w:eastAsia="en-US"/>
              </w:rPr>
              <w:t>(необходимо выбрать: договора/работ/услуг/матери</w:t>
            </w:r>
            <w:r w:rsidRPr="00035E3B">
              <w:rPr>
                <w:i/>
                <w:highlight w:val="yellow"/>
                <w:lang w:eastAsia="en-US"/>
              </w:rPr>
              <w:lastRenderedPageBreak/>
              <w:t>алов/оборудования)</w:t>
            </w:r>
            <w:r w:rsidRPr="00035E3B">
              <w:rPr>
                <w:lang w:eastAsia="en-US"/>
              </w:rPr>
              <w:t xml:space="preserve"> без НДС</w:t>
            </w:r>
            <w:r w:rsidRPr="00035E3B">
              <w:rPr>
                <w:color w:val="000000"/>
                <w:lang w:eastAsia="en-US"/>
              </w:rPr>
              <w:t>)</w:t>
            </w:r>
            <w:r w:rsidRPr="00035E3B">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eastAsia="en-US"/>
              </w:rPr>
              <w:lastRenderedPageBreak/>
              <w:t xml:space="preserve">Заполняется только в случае подачи заявке в валюте отличной от валюты РФ. </w:t>
            </w:r>
            <w:r w:rsidRPr="00035E3B">
              <w:rPr>
                <w:color w:val="000000"/>
                <w:lang w:eastAsia="en-US"/>
              </w:rPr>
              <w:t xml:space="preserve">Указывается ожидаемая дата авансового платежа за этап 1 </w:t>
            </w:r>
            <w:r w:rsidRPr="00035E3B">
              <w:rPr>
                <w:color w:val="000000"/>
                <w:lang w:eastAsia="en-US"/>
              </w:rPr>
              <w:lastRenderedPageBreak/>
              <w:t>(число,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lastRenderedPageBreak/>
              <w:t xml:space="preserve">Указывается количество календарных дней от даты авансового платежа  до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по этапу 1</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Указывается сумма авансового платежа без НДС за этап 1</w:t>
            </w:r>
          </w:p>
        </w:tc>
      </w:tr>
      <w:tr w:rsidR="00035E3B" w:rsidRPr="00035E3B" w:rsidTr="006E7453">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lastRenderedPageBreak/>
              <w:t>1.2.</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proofErr w:type="gramStart"/>
            <w:r w:rsidRPr="00035E3B">
              <w:rPr>
                <w:lang w:eastAsia="en-US"/>
              </w:rPr>
              <w:t xml:space="preserve">Указывается размер авансового платежа в % </w:t>
            </w:r>
            <w:r w:rsidRPr="00035E3B">
              <w:rPr>
                <w:i/>
                <w:highlight w:val="yellow"/>
                <w:lang w:eastAsia="en-US"/>
              </w:rPr>
              <w:t>(необходимо выбрать: договора/работ/услуг/материалов/оборудования)</w:t>
            </w:r>
            <w:r w:rsidRPr="00035E3B">
              <w:rPr>
                <w:lang w:eastAsia="en-US"/>
              </w:rPr>
              <w:t xml:space="preserve"> без НДС</w:t>
            </w:r>
            <w:r w:rsidRPr="00035E3B">
              <w:rPr>
                <w:color w:val="000000"/>
                <w:lang w:eastAsia="en-US"/>
              </w:rPr>
              <w:t>)</w:t>
            </w:r>
            <w:r w:rsidRPr="00035E3B">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Указывается ожидаемая дата авансового платежа за этап 2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 xml:space="preserve">Указывается количество календарных дней от даты авансового платежа до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по этапу 2</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Указывается сумма авансового платежа без НДС за этап 2</w:t>
            </w:r>
          </w:p>
        </w:tc>
      </w:tr>
      <w:tr w:rsidR="00035E3B" w:rsidRPr="00035E3B" w:rsidTr="006E7453">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1.3.</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proofErr w:type="gramStart"/>
            <w:r w:rsidRPr="00035E3B">
              <w:rPr>
                <w:lang w:eastAsia="en-US"/>
              </w:rPr>
              <w:t xml:space="preserve">Указывается размер авансового платежа в % </w:t>
            </w:r>
            <w:r w:rsidRPr="00035E3B">
              <w:rPr>
                <w:i/>
                <w:highlight w:val="yellow"/>
                <w:lang w:eastAsia="en-US"/>
              </w:rPr>
              <w:t>(необходимо выбрать: договора/работ/услуг/материалов/оборудова</w:t>
            </w:r>
            <w:r w:rsidRPr="00035E3B">
              <w:rPr>
                <w:i/>
                <w:highlight w:val="yellow"/>
                <w:lang w:eastAsia="en-US"/>
              </w:rPr>
              <w:lastRenderedPageBreak/>
              <w:t>ния)</w:t>
            </w:r>
            <w:r w:rsidRPr="00035E3B">
              <w:rPr>
                <w:lang w:eastAsia="en-US"/>
              </w:rPr>
              <w:t xml:space="preserve"> без НДС</w:t>
            </w:r>
            <w:r w:rsidRPr="00035E3B">
              <w:rPr>
                <w:color w:val="000000"/>
                <w:lang w:eastAsia="en-US"/>
              </w:rPr>
              <w:t>)</w:t>
            </w:r>
            <w:r w:rsidRPr="00035E3B">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b/>
                <w:color w:val="000000"/>
                <w:lang w:eastAsia="en-US"/>
              </w:rPr>
              <w:lastRenderedPageBreak/>
              <w:t xml:space="preserve">Заполняется только в случае подачи заявке в валюте отличной от валюты РФ. </w:t>
            </w:r>
            <w:r w:rsidRPr="00035E3B">
              <w:rPr>
                <w:color w:val="000000"/>
                <w:lang w:eastAsia="en-US"/>
              </w:rPr>
              <w:t xml:space="preserve">Указывается ожидаемая дата авансового платежа за этап… </w:t>
            </w:r>
            <w:r w:rsidRPr="00035E3B">
              <w:rPr>
                <w:color w:val="000000"/>
                <w:lang w:eastAsia="en-US"/>
              </w:rPr>
              <w:lastRenderedPageBreak/>
              <w:t>(число,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color w:val="000000"/>
                <w:lang w:eastAsia="en-US"/>
              </w:rPr>
              <w:lastRenderedPageBreak/>
              <w:t xml:space="preserve">Указывается количество календарных дней от даты авансового платежа до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по этапу… </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color w:val="000000"/>
                <w:lang w:eastAsia="en-US"/>
              </w:rPr>
              <w:t xml:space="preserve">Указывается сумма авансового платежа без НДС за этап… </w:t>
            </w:r>
          </w:p>
        </w:tc>
      </w:tr>
      <w:tr w:rsidR="00035E3B" w:rsidRPr="00035E3B" w:rsidTr="006E7453">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right="57"/>
              <w:contextualSpacing/>
              <w:rPr>
                <w:color w:val="000000"/>
                <w:lang w:eastAsia="en-US"/>
              </w:rPr>
            </w:pPr>
            <w:r w:rsidRPr="00035E3B">
              <w:rPr>
                <w:color w:val="000000"/>
                <w:lang w:eastAsia="en-US"/>
              </w:rPr>
              <w:lastRenderedPageBreak/>
              <w:t>2.</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r>
      <w:tr w:rsidR="00035E3B" w:rsidRPr="00035E3B" w:rsidTr="006E7453">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Указывается ожидаемая дата отсроченного платежа за этап 1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 xml:space="preserve">Указывается количество календарных дней от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до ожидаемой даты отсроченного платежа по этапу 1</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Указывается сумма платежа без НДС за этап 1</w:t>
            </w:r>
          </w:p>
        </w:tc>
      </w:tr>
      <w:tr w:rsidR="00035E3B" w:rsidRPr="00035E3B" w:rsidTr="006E7453">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2 (наименование)…и т.д.</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 xml:space="preserve">Указывается </w:t>
            </w:r>
            <w:r w:rsidRPr="00035E3B">
              <w:rPr>
                <w:color w:val="000000"/>
                <w:lang w:eastAsia="en-US"/>
              </w:rPr>
              <w:lastRenderedPageBreak/>
              <w:t>ожидаемая дата отсроченного платежа за этап 2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lastRenderedPageBreak/>
              <w:t xml:space="preserve">Указывается количество календарных дней от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до ожидаемой даты отсроченного платежа по </w:t>
            </w:r>
            <w:r w:rsidRPr="00035E3B">
              <w:rPr>
                <w:color w:val="000000"/>
                <w:lang w:eastAsia="en-US"/>
              </w:rPr>
              <w:lastRenderedPageBreak/>
              <w:t>этапу 2</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lastRenderedPageBreak/>
              <w:t>Указывается сумма платежа без НДС за этап 2</w:t>
            </w:r>
          </w:p>
        </w:tc>
      </w:tr>
      <w:tr w:rsidR="00035E3B" w:rsidRPr="00035E3B" w:rsidTr="006E7453">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lastRenderedPageBreak/>
              <w:t>2.3.</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Указывается ожидаемая дата отсроченного платежа за этап …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color w:val="000000"/>
                <w:lang w:eastAsia="en-US"/>
              </w:rPr>
              <w:t xml:space="preserve">Указывается количество календарных дней от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до ожидаемой даты отсроченного платежа по этапу …</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color w:val="000000"/>
                <w:lang w:eastAsia="en-US"/>
              </w:rPr>
              <w:t>Указывается сумма платежа без НДС за этап …</w:t>
            </w:r>
          </w:p>
        </w:tc>
      </w:tr>
      <w:tr w:rsidR="00035E3B" w:rsidRPr="00035E3B" w:rsidTr="006E7453">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rPr>
                <w:color w:val="000000"/>
                <w:lang w:eastAsia="en-US"/>
              </w:rPr>
            </w:pPr>
            <w:r w:rsidRPr="00035E3B">
              <w:rPr>
                <w:color w:val="000000"/>
                <w:lang w:eastAsia="en-US"/>
              </w:rPr>
              <w:t xml:space="preserve">Итого </w:t>
            </w:r>
            <w:r w:rsidRPr="00035E3B">
              <w:rPr>
                <w:lang w:eastAsia="en-US"/>
              </w:rPr>
              <w:t xml:space="preserve">без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color w:val="000000"/>
                <w:lang w:eastAsia="en-US"/>
              </w:rPr>
              <w:t xml:space="preserve">Указывается общая сумма всех планируемых платежей без НДС </w:t>
            </w:r>
            <w:r w:rsidRPr="00035E3B">
              <w:rPr>
                <w:lang w:eastAsia="en-US"/>
              </w:rPr>
              <w:t xml:space="preserve">в валюте </w:t>
            </w:r>
            <w:r w:rsidRPr="00035E3B">
              <w:rPr>
                <w:lang w:eastAsia="en-US"/>
              </w:rPr>
              <w:lastRenderedPageBreak/>
              <w:t>предложения участника</w:t>
            </w:r>
            <w:r w:rsidRPr="00035E3B">
              <w:rPr>
                <w:color w:val="000000"/>
                <w:lang w:eastAsia="en-US"/>
              </w:rPr>
              <w:t xml:space="preserve"> </w:t>
            </w:r>
            <w:r w:rsidRPr="00035E3B">
              <w:rPr>
                <w:b/>
                <w:color w:val="000000"/>
                <w:sz w:val="18"/>
                <w:szCs w:val="18"/>
                <w:lang w:eastAsia="en-US"/>
              </w:rPr>
              <w:t>[3]</w:t>
            </w:r>
          </w:p>
        </w:tc>
      </w:tr>
      <w:tr w:rsidR="00035E3B" w:rsidRPr="00035E3B" w:rsidTr="006E7453">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lastRenderedPageBreak/>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color w:val="000000"/>
                <w:lang w:eastAsia="en-US"/>
              </w:rPr>
              <w:t xml:space="preserve">Указывается сумма НДС </w:t>
            </w:r>
            <w:r w:rsidRPr="00035E3B">
              <w:rPr>
                <w:lang w:eastAsia="en-US"/>
              </w:rPr>
              <w:t>в валюте предложения участника</w:t>
            </w:r>
            <w:r w:rsidRPr="00035E3B">
              <w:rPr>
                <w:color w:val="000000"/>
                <w:lang w:eastAsia="en-US"/>
              </w:rPr>
              <w:t xml:space="preserve"> </w:t>
            </w:r>
            <w:r w:rsidRPr="00035E3B">
              <w:rPr>
                <w:b/>
                <w:color w:val="000000"/>
                <w:sz w:val="18"/>
                <w:szCs w:val="18"/>
                <w:lang w:eastAsia="en-US"/>
              </w:rPr>
              <w:t>[3]</w:t>
            </w:r>
          </w:p>
        </w:tc>
      </w:tr>
      <w:tr w:rsidR="00035E3B" w:rsidRPr="00035E3B" w:rsidTr="006E7453">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Итого с</w:t>
            </w:r>
            <w:r w:rsidRPr="00035E3B">
              <w:rPr>
                <w:lang w:eastAsia="en-US"/>
              </w:rPr>
              <w:t xml:space="preserve">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color w:val="000000"/>
                <w:lang w:eastAsia="en-US"/>
              </w:rPr>
              <w:t xml:space="preserve">Указывается общая сумма с НДС </w:t>
            </w:r>
            <w:r w:rsidRPr="00035E3B">
              <w:rPr>
                <w:lang w:eastAsia="en-US"/>
              </w:rPr>
              <w:t>в валюте предложения участника</w:t>
            </w:r>
            <w:r w:rsidRPr="00035E3B">
              <w:rPr>
                <w:color w:val="000000"/>
                <w:lang w:eastAsia="en-US"/>
              </w:rPr>
              <w:t xml:space="preserve"> </w:t>
            </w:r>
            <w:r w:rsidRPr="00035E3B">
              <w:rPr>
                <w:b/>
                <w:color w:val="000000"/>
                <w:sz w:val="18"/>
                <w:szCs w:val="18"/>
                <w:lang w:eastAsia="en-US"/>
              </w:rPr>
              <w:t>[3]</w:t>
            </w:r>
          </w:p>
        </w:tc>
      </w:tr>
    </w:tbl>
    <w:p w:rsidR="00035E3B" w:rsidRPr="00035E3B" w:rsidRDefault="00035E3B" w:rsidP="00035E3B">
      <w:pPr>
        <w:widowControl/>
        <w:autoSpaceDE/>
        <w:autoSpaceDN/>
        <w:adjustRightInd/>
        <w:ind w:firstLine="567"/>
        <w:jc w:val="both"/>
        <w:rPr>
          <w:b/>
          <w:i/>
          <w:snapToGrid w:val="0"/>
          <w:sz w:val="20"/>
          <w:szCs w:val="20"/>
        </w:rPr>
      </w:pP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[1] </w:t>
      </w:r>
      <w:proofErr w:type="gramStart"/>
      <w:r w:rsidRPr="00035E3B">
        <w:rPr>
          <w:b/>
          <w:snapToGrid w:val="0"/>
          <w:sz w:val="20"/>
          <w:szCs w:val="20"/>
        </w:rPr>
        <w:t>Заполняется только в случае если возможность авансирования допускается</w:t>
      </w:r>
      <w:proofErr w:type="gramEnd"/>
      <w:r w:rsidRPr="00035E3B">
        <w:rPr>
          <w:b/>
          <w:snapToGrid w:val="0"/>
          <w:sz w:val="20"/>
          <w:szCs w:val="20"/>
        </w:rPr>
        <w:t xml:space="preserve"> закупочной документацией и участник хочет получить авансирование.</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[2]</w:t>
      </w:r>
      <w:proofErr w:type="gramStart"/>
      <w:r w:rsidRPr="00035E3B">
        <w:rPr>
          <w:b/>
          <w:snapToGrid w:val="0"/>
          <w:sz w:val="20"/>
          <w:szCs w:val="20"/>
        </w:rPr>
        <w:t xml:space="preserve"> ]</w:t>
      </w:r>
      <w:proofErr w:type="gramEnd"/>
      <w:r w:rsidRPr="00035E3B">
        <w:rPr>
          <w:b/>
          <w:snapToGrid w:val="0"/>
          <w:sz w:val="20"/>
          <w:szCs w:val="20"/>
        </w:rPr>
        <w:t xml:space="preserve"> Графа 4 заполняется в случае, если предложение участника выражено в валюте отличной от валюты РФ. </w:t>
      </w:r>
      <w:proofErr w:type="gramStart"/>
      <w:r w:rsidRPr="00035E3B">
        <w:rPr>
          <w:b/>
          <w:snapToGrid w:val="0"/>
          <w:sz w:val="20"/>
          <w:szCs w:val="20"/>
        </w:rPr>
        <w:t>Ожидаема дата указывается</w:t>
      </w:r>
      <w:proofErr w:type="gramEnd"/>
      <w:r w:rsidRPr="00035E3B">
        <w:rPr>
          <w:b/>
          <w:snapToGrid w:val="0"/>
          <w:sz w:val="20"/>
          <w:szCs w:val="20"/>
        </w:rPr>
        <w:t xml:space="preserve">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В случае указания даты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дата оплаты принимается на последнее число указанного участником месяца. В </w:t>
      </w:r>
      <w:proofErr w:type="gramStart"/>
      <w:r w:rsidRPr="00035E3B">
        <w:rPr>
          <w:b/>
          <w:snapToGrid w:val="0"/>
          <w:sz w:val="20"/>
          <w:szCs w:val="20"/>
        </w:rPr>
        <w:t>случае</w:t>
      </w:r>
      <w:proofErr w:type="gramEnd"/>
      <w:r w:rsidRPr="00035E3B">
        <w:rPr>
          <w:b/>
          <w:snapToGrid w:val="0"/>
          <w:sz w:val="20"/>
          <w:szCs w:val="20"/>
        </w:rPr>
        <w:t xml:space="preserve"> указания даты в формате </w:t>
      </w:r>
      <w:r w:rsidRPr="00035E3B">
        <w:rPr>
          <w:b/>
          <w:snapToGrid w:val="0"/>
          <w:sz w:val="20"/>
          <w:szCs w:val="20"/>
          <w:lang w:val="en-US"/>
        </w:rPr>
        <w:t>XXXX</w:t>
      </w:r>
      <w:r w:rsidRPr="00035E3B">
        <w:rPr>
          <w:b/>
          <w:snapToGrid w:val="0"/>
          <w:sz w:val="20"/>
          <w:szCs w:val="20"/>
        </w:rPr>
        <w:t xml:space="preserve"> г., дата оплаты принимается на 31 декабря указанного участником года. В </w:t>
      </w:r>
      <w:proofErr w:type="gramStart"/>
      <w:r w:rsidRPr="00035E3B">
        <w:rPr>
          <w:b/>
          <w:snapToGrid w:val="0"/>
          <w:sz w:val="20"/>
          <w:szCs w:val="20"/>
        </w:rPr>
        <w:t>случае</w:t>
      </w:r>
      <w:proofErr w:type="gramEnd"/>
      <w:r w:rsidRPr="00035E3B">
        <w:rPr>
          <w:b/>
          <w:snapToGrid w:val="0"/>
          <w:sz w:val="20"/>
          <w:szCs w:val="20"/>
        </w:rPr>
        <w:t xml:space="preserve"> заполнения Участником графы и подачи предложения в рублях РФ, данная графа не учитывается.</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[3] Под стоимостью предложения участника принимаются во внимание сведения, указанные в письме о подаче оферты,</w:t>
      </w:r>
    </w:p>
    <w:p w:rsidR="00035E3B" w:rsidRPr="00035E3B" w:rsidRDefault="00035E3B" w:rsidP="00035E3B">
      <w:pPr>
        <w:widowControl/>
        <w:autoSpaceDE/>
        <w:autoSpaceDN/>
        <w:adjustRightInd/>
        <w:ind w:firstLine="567"/>
        <w:jc w:val="both"/>
        <w:rPr>
          <w:snapToGrid w:val="0"/>
          <w:sz w:val="20"/>
          <w:szCs w:val="20"/>
        </w:rPr>
      </w:pPr>
    </w:p>
    <w:p w:rsidR="00035E3B" w:rsidRPr="00035E3B" w:rsidRDefault="00035E3B" w:rsidP="00035E3B">
      <w:pPr>
        <w:widowControl/>
        <w:autoSpaceDE/>
        <w:autoSpaceDN/>
        <w:adjustRightInd/>
        <w:ind w:firstLine="567"/>
        <w:jc w:val="both"/>
        <w:rPr>
          <w:snapToGrid w:val="0"/>
          <w:sz w:val="20"/>
          <w:szCs w:val="20"/>
        </w:rPr>
      </w:pPr>
    </w:p>
    <w:tbl>
      <w:tblPr>
        <w:tblStyle w:val="53"/>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35E3B" w:rsidRPr="00035E3B" w:rsidTr="006E7453">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34"/>
              </w:tabs>
              <w:jc w:val="center"/>
              <w:rPr>
                <w:sz w:val="26"/>
                <w:szCs w:val="26"/>
                <w:vertAlign w:val="superscript"/>
              </w:rPr>
            </w:pPr>
            <w:r w:rsidRPr="00035E3B">
              <w:rPr>
                <w:sz w:val="26"/>
                <w:szCs w:val="26"/>
                <w:vertAlign w:val="superscript"/>
              </w:rPr>
              <w:t>(подпись, М.П.)</w:t>
            </w:r>
          </w:p>
        </w:tc>
      </w:tr>
      <w:tr w:rsidR="00035E3B" w:rsidRPr="00035E3B" w:rsidTr="006E7453">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4428"/>
              </w:tabs>
              <w:jc w:val="center"/>
              <w:rPr>
                <w:sz w:val="26"/>
                <w:szCs w:val="26"/>
                <w:vertAlign w:val="superscript"/>
              </w:rPr>
            </w:pPr>
            <w:r w:rsidRPr="00035E3B">
              <w:rPr>
                <w:sz w:val="26"/>
                <w:szCs w:val="26"/>
                <w:vertAlign w:val="superscript"/>
              </w:rPr>
              <w:t xml:space="preserve">(фамилия, имя, отчество </w:t>
            </w:r>
            <w:proofErr w:type="gramStart"/>
            <w:r w:rsidRPr="00035E3B">
              <w:rPr>
                <w:sz w:val="26"/>
                <w:szCs w:val="26"/>
                <w:vertAlign w:val="superscript"/>
              </w:rPr>
              <w:t>подписавшего</w:t>
            </w:r>
            <w:proofErr w:type="gramEnd"/>
            <w:r w:rsidRPr="00035E3B">
              <w:rPr>
                <w:sz w:val="26"/>
                <w:szCs w:val="26"/>
                <w:vertAlign w:val="superscript"/>
              </w:rPr>
              <w:t>, должность)</w:t>
            </w:r>
          </w:p>
          <w:p w:rsidR="00035E3B" w:rsidRPr="00035E3B" w:rsidRDefault="00035E3B" w:rsidP="00035E3B">
            <w:pPr>
              <w:tabs>
                <w:tab w:val="left" w:pos="4428"/>
              </w:tabs>
              <w:jc w:val="center"/>
              <w:rPr>
                <w:sz w:val="26"/>
                <w:szCs w:val="26"/>
                <w:vertAlign w:val="superscript"/>
              </w:rPr>
            </w:pPr>
          </w:p>
        </w:tc>
      </w:tr>
    </w:tbl>
    <w:p w:rsidR="00035E3B" w:rsidRPr="00035E3B" w:rsidRDefault="00035E3B" w:rsidP="00035E3B">
      <w:pPr>
        <w:pBdr>
          <w:bottom w:val="single" w:sz="4" w:space="1" w:color="auto"/>
        </w:pBdr>
        <w:ind w:right="21"/>
        <w:contextualSpacing/>
        <w:rPr>
          <w:b/>
          <w:color w:val="000000"/>
          <w:spacing w:val="36"/>
        </w:rPr>
      </w:pPr>
    </w:p>
    <w:p w:rsidR="00035E3B" w:rsidRPr="00035E3B" w:rsidRDefault="00035E3B" w:rsidP="00035E3B">
      <w:pPr>
        <w:pBdr>
          <w:bottom w:val="single" w:sz="4" w:space="1" w:color="auto"/>
        </w:pBdr>
        <w:shd w:val="clear" w:color="auto" w:fill="E0E0E0"/>
        <w:ind w:right="21"/>
        <w:contextualSpacing/>
        <w:jc w:val="center"/>
        <w:rPr>
          <w:b/>
          <w:color w:val="000000"/>
          <w:spacing w:val="36"/>
        </w:rPr>
        <w:sectPr w:rsidR="00035E3B" w:rsidRPr="00035E3B" w:rsidSect="006E7453">
          <w:pgSz w:w="16838" w:h="11906" w:orient="landscape"/>
          <w:pgMar w:top="709" w:right="1134" w:bottom="709" w:left="1134" w:header="709" w:footer="709" w:gutter="0"/>
          <w:cols w:space="708"/>
          <w:docGrid w:linePitch="360"/>
        </w:sectPr>
      </w:pPr>
      <w:r w:rsidRPr="00035E3B">
        <w:rPr>
          <w:b/>
          <w:color w:val="000000"/>
          <w:spacing w:val="36"/>
        </w:rPr>
        <w:t>конец форм</w:t>
      </w:r>
    </w:p>
    <w:p w:rsidR="00035E3B" w:rsidRPr="00035E3B" w:rsidRDefault="00035E3B" w:rsidP="00035E3B">
      <w:pPr>
        <w:spacing w:before="60" w:after="60"/>
        <w:jc w:val="both"/>
        <w:outlineLvl w:val="1"/>
        <w:rPr>
          <w:b/>
        </w:rPr>
      </w:pPr>
      <w:bookmarkStart w:id="328" w:name="_Toc422244245"/>
      <w:bookmarkStart w:id="329" w:name="_Toc425352024"/>
      <w:bookmarkStart w:id="330" w:name="_Toc425411400"/>
      <w:bookmarkStart w:id="331" w:name="_Toc425433770"/>
      <w:r w:rsidRPr="00035E3B">
        <w:rPr>
          <w:b/>
        </w:rPr>
        <w:lastRenderedPageBreak/>
        <w:t>10.7.2Инструкции по заполнению</w:t>
      </w:r>
      <w:bookmarkEnd w:id="328"/>
      <w:bookmarkEnd w:id="329"/>
      <w:bookmarkEnd w:id="330"/>
      <w:bookmarkEnd w:id="331"/>
    </w:p>
    <w:p w:rsidR="00035E3B" w:rsidRPr="00035E3B" w:rsidRDefault="00035E3B" w:rsidP="00035E3B">
      <w:pPr>
        <w:widowControl/>
        <w:autoSpaceDE/>
        <w:autoSpaceDN/>
        <w:adjustRightInd/>
        <w:contextualSpacing/>
        <w:jc w:val="both"/>
      </w:pPr>
      <w:r w:rsidRPr="00035E3B">
        <w:t>10.7.2.1.  Потенциальный участник закупки приводит номер и дату письма о подаче оферты, приложением к которому является данный график оплаты.</w:t>
      </w:r>
    </w:p>
    <w:p w:rsidR="00035E3B" w:rsidRPr="00035E3B" w:rsidRDefault="00035E3B" w:rsidP="00035E3B">
      <w:pPr>
        <w:jc w:val="both"/>
      </w:pPr>
      <w:r w:rsidRPr="00035E3B">
        <w:t xml:space="preserve">10.7.2.2. Потенциальный участник указывает свое фирменное наименование (в </w:t>
      </w:r>
      <w:proofErr w:type="spellStart"/>
      <w:r w:rsidRPr="00035E3B">
        <w:t>т.ч</w:t>
      </w:r>
      <w:proofErr w:type="spellEnd"/>
      <w:r w:rsidRPr="00035E3B">
        <w:t>. организационно-правовую форму) и свой адрес.</w:t>
      </w:r>
    </w:p>
    <w:p w:rsidR="00035E3B" w:rsidRPr="00035E3B" w:rsidRDefault="00035E3B" w:rsidP="00035E3B">
      <w:pPr>
        <w:widowControl/>
        <w:autoSpaceDE/>
        <w:autoSpaceDN/>
        <w:adjustRightInd/>
        <w:contextualSpacing/>
        <w:jc w:val="both"/>
      </w:pPr>
      <w:r w:rsidRPr="00035E3B">
        <w:t>10.7.2.3. График оплаты должен содержать ссылки на отдельные этапы/</w:t>
      </w:r>
      <w:proofErr w:type="spellStart"/>
      <w:r w:rsidRPr="00035E3B">
        <w:t>подэтапы</w:t>
      </w:r>
      <w:proofErr w:type="spellEnd"/>
      <w:r w:rsidRPr="00035E3B">
        <w:t>, предусмотренные Календарным планом.</w:t>
      </w:r>
    </w:p>
    <w:p w:rsidR="00035E3B" w:rsidRPr="00035E3B" w:rsidRDefault="00035E3B" w:rsidP="00035E3B">
      <w:pPr>
        <w:widowControl/>
        <w:autoSpaceDE/>
        <w:autoSpaceDN/>
        <w:adjustRightInd/>
        <w:contextualSpacing/>
        <w:jc w:val="both"/>
      </w:pPr>
      <w:r w:rsidRPr="00035E3B">
        <w:t>10.7.2.4.   Участник закупки должен подготовить График оплаты так, чтобы его можно было с минимальными изменениями включить в Договор.</w:t>
      </w:r>
    </w:p>
    <w:p w:rsidR="00035E3B" w:rsidRPr="00035E3B" w:rsidRDefault="00035E3B" w:rsidP="00035E3B">
      <w:pPr>
        <w:widowControl/>
        <w:autoSpaceDE/>
        <w:autoSpaceDN/>
        <w:adjustRightInd/>
        <w:contextualSpacing/>
        <w:jc w:val="both"/>
      </w:pPr>
      <w:r w:rsidRPr="00035E3B">
        <w:t>10.7.2.5.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p>
    <w:p w:rsidR="00035E3B" w:rsidRPr="00035E3B" w:rsidRDefault="00035E3B" w:rsidP="00035E3B">
      <w:pPr>
        <w:widowControl/>
        <w:autoSpaceDE/>
        <w:autoSpaceDN/>
        <w:adjustRightInd/>
        <w:contextualSpacing/>
        <w:jc w:val="both"/>
      </w:pPr>
      <w:r w:rsidRPr="00035E3B">
        <w:t xml:space="preserve">10.7.2.6.   Графа 4 заполняется в случае, если предложение участника выражено в валюте отличной от валюты РФ.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Ожидаема дата, указывается в формате XX.XX.XXXX г. В случае указания даты в формате XX.XXXX г., дата оплаты принимается на последнее число указанного участником месяца. В </w:t>
      </w:r>
      <w:proofErr w:type="gramStart"/>
      <w:r w:rsidRPr="00035E3B">
        <w:t>случае</w:t>
      </w:r>
      <w:proofErr w:type="gramEnd"/>
      <w:r w:rsidRPr="00035E3B">
        <w:t xml:space="preserve"> указания даты в формате XXXX г., дата оплаты принимается на 31 декабря указанного участником года.</w:t>
      </w:r>
    </w:p>
    <w:p w:rsidR="00035E3B" w:rsidRPr="00035E3B" w:rsidRDefault="00035E3B" w:rsidP="00035E3B">
      <w:pPr>
        <w:widowControl/>
        <w:autoSpaceDE/>
        <w:autoSpaceDN/>
        <w:adjustRightInd/>
        <w:contextualSpacing/>
        <w:jc w:val="both"/>
      </w:pPr>
      <w:r w:rsidRPr="00035E3B">
        <w:t>10.7.2.7.  Графа 5 в случае согласия участника с условиями оплаты, предусмотренными закупочной документацией, необходимо указать «</w:t>
      </w:r>
      <w:proofErr w:type="gramStart"/>
      <w:r w:rsidRPr="00035E3B">
        <w:t>согласен</w:t>
      </w:r>
      <w:proofErr w:type="gramEnd"/>
      <w:r w:rsidRPr="00035E3B">
        <w:t xml:space="preserve"> с условиями закупочной документации», дополнительной расшифровки не требуется.</w:t>
      </w:r>
    </w:p>
    <w:p w:rsidR="00035E3B" w:rsidRPr="00035E3B" w:rsidRDefault="00035E3B" w:rsidP="00035E3B">
      <w:pPr>
        <w:widowControl/>
        <w:autoSpaceDE/>
        <w:autoSpaceDN/>
        <w:adjustRightInd/>
        <w:spacing w:before="120"/>
        <w:ind w:left="1134" w:hanging="1134"/>
        <w:jc w:val="both"/>
        <w:rPr>
          <w:snapToGrid w:val="0"/>
        </w:rPr>
      </w:pPr>
    </w:p>
    <w:p w:rsidR="00035E3B" w:rsidRPr="00035E3B" w:rsidRDefault="00035E3B" w:rsidP="00035E3B">
      <w:pPr>
        <w:widowControl/>
        <w:autoSpaceDE/>
        <w:autoSpaceDN/>
        <w:adjustRightInd/>
        <w:spacing w:after="200" w:line="276" w:lineRule="auto"/>
        <w:rPr>
          <w:snapToGrid w:val="0"/>
        </w:rPr>
      </w:pPr>
      <w:r w:rsidRPr="00035E3B">
        <w:rPr>
          <w:snapToGrid w:val="0"/>
        </w:rPr>
        <w:br w:type="page"/>
      </w:r>
    </w:p>
    <w:p w:rsidR="00035E3B" w:rsidRDefault="00035E3B" w:rsidP="00035E3B">
      <w:pPr>
        <w:widowControl/>
        <w:autoSpaceDE/>
        <w:autoSpaceDN/>
        <w:adjustRightInd/>
        <w:spacing w:after="200" w:line="276" w:lineRule="auto"/>
        <w:rPr>
          <w:b/>
        </w:rPr>
        <w:sectPr w:rsidR="00035E3B" w:rsidSect="00F27CCD">
          <w:pgSz w:w="11906" w:h="16838"/>
          <w:pgMar w:top="1134" w:right="707" w:bottom="1134" w:left="1701" w:header="708" w:footer="708" w:gutter="0"/>
          <w:cols w:space="708"/>
          <w:docGrid w:linePitch="360"/>
        </w:sectPr>
      </w:pPr>
    </w:p>
    <w:p w:rsidR="00035E3B" w:rsidRPr="00035E3B" w:rsidRDefault="00035E3B" w:rsidP="00035E3B">
      <w:pPr>
        <w:widowControl/>
        <w:autoSpaceDE/>
        <w:autoSpaceDN/>
        <w:adjustRightInd/>
        <w:spacing w:after="200" w:line="276" w:lineRule="auto"/>
        <w:rPr>
          <w:b/>
        </w:rPr>
      </w:pPr>
      <w:r w:rsidRPr="00035E3B">
        <w:rPr>
          <w:b/>
        </w:rPr>
        <w:lastRenderedPageBreak/>
        <w:t>ОБРАЗЦЫ ЗАПОЛНЕНИЯ ГРАФИКА ОПЛАТЫ В ЗАВИСИМОСТИ ОТ ПРЕДЛОЖЕННЫХ УСЛОВИЙ.</w:t>
      </w:r>
    </w:p>
    <w:p w:rsidR="00035E3B" w:rsidRPr="00035E3B" w:rsidRDefault="00035E3B" w:rsidP="00035E3B">
      <w:pPr>
        <w:widowControl/>
        <w:autoSpaceDE/>
        <w:autoSpaceDN/>
        <w:adjustRightInd/>
        <w:spacing w:before="120"/>
        <w:contextualSpacing/>
        <w:jc w:val="both"/>
        <w:rPr>
          <w:b/>
        </w:rPr>
      </w:pPr>
    </w:p>
    <w:p w:rsidR="00035E3B" w:rsidRPr="00035E3B" w:rsidRDefault="00035E3B" w:rsidP="00035E3B">
      <w:pPr>
        <w:widowControl/>
        <w:autoSpaceDE/>
        <w:autoSpaceDN/>
        <w:adjustRightInd/>
        <w:spacing w:before="120"/>
        <w:contextualSpacing/>
        <w:jc w:val="both"/>
        <w:rPr>
          <w:b/>
        </w:rPr>
      </w:pPr>
      <w:r w:rsidRPr="00035E3B">
        <w:rPr>
          <w:b/>
        </w:rPr>
        <w:t xml:space="preserve">ОБРАЗЕЦ 1 </w:t>
      </w:r>
      <w:r w:rsidR="00912A65" w:rsidRPr="00912A65">
        <w:rPr>
          <w:b/>
        </w:rPr>
        <w:t>(Валюта предложения – Рубли РФ, Участник согласен с условиями оплаты в ТЗ и проекте договора Заказчика)</w:t>
      </w:r>
    </w:p>
    <w:p w:rsidR="00035E3B" w:rsidRPr="00035E3B" w:rsidRDefault="00035E3B" w:rsidP="00035E3B">
      <w:pPr>
        <w:spacing w:before="240" w:after="120"/>
        <w:jc w:val="center"/>
        <w:rPr>
          <w:b/>
        </w:rPr>
      </w:pPr>
      <w:r w:rsidRPr="00035E3B">
        <w:rPr>
          <w:b/>
        </w:rPr>
        <w:t xml:space="preserve">График оплаты </w:t>
      </w:r>
    </w:p>
    <w:p w:rsidR="00035E3B" w:rsidRPr="00035E3B" w:rsidRDefault="00035E3B" w:rsidP="00035E3B">
      <w:pPr>
        <w:spacing w:before="120" w:after="120"/>
        <w:jc w:val="both"/>
        <w:rPr>
          <w:color w:val="000000"/>
        </w:rPr>
      </w:pPr>
      <w:r w:rsidRPr="00035E3B">
        <w:rPr>
          <w:color w:val="000000"/>
        </w:rPr>
        <w:t>Наименование и адрес Участника закупки: ООО «Ромашка». 123456, г. Москва, ул. Ленина, д. 1</w:t>
      </w:r>
    </w:p>
    <w:p w:rsidR="00035E3B" w:rsidRPr="00035E3B" w:rsidRDefault="00035E3B" w:rsidP="00035E3B">
      <w:pPr>
        <w:spacing w:before="120" w:after="120"/>
        <w:jc w:val="both"/>
        <w:rPr>
          <w:i/>
          <w:color w:val="FF0000"/>
        </w:rPr>
      </w:pPr>
      <w:r w:rsidRPr="00035E3B">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035E3B" w:rsidRPr="00035E3B" w:rsidTr="006E745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 </w:t>
            </w:r>
            <w:proofErr w:type="gramStart"/>
            <w:r w:rsidRPr="00035E3B">
              <w:rPr>
                <w:color w:val="000000"/>
                <w:lang w:eastAsia="en-US"/>
              </w:rPr>
              <w:t>п</w:t>
            </w:r>
            <w:proofErr w:type="gramEnd"/>
            <w:r w:rsidRPr="00035E3B">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дата платежа</w:t>
            </w:r>
            <w:r w:rsidRPr="00035E3B">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b/>
                <w:i/>
                <w:color w:val="000000"/>
                <w:lang w:eastAsia="en-US"/>
              </w:rPr>
            </w:pPr>
            <w:r w:rsidRPr="00035E3B">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сумма платежа, в валюте предложения  (без НДС)</w:t>
            </w:r>
          </w:p>
        </w:tc>
      </w:tr>
      <w:tr w:rsidR="00035E3B" w:rsidRPr="00035E3B" w:rsidTr="006E745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6</w:t>
            </w:r>
          </w:p>
        </w:tc>
      </w:tr>
      <w:tr w:rsidR="00035E3B" w:rsidRPr="00035E3B" w:rsidTr="006E7453">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 xml:space="preserve">Авансовый платеж[0] </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p>
          <w:p w:rsidR="00035E3B" w:rsidRPr="00035E3B" w:rsidRDefault="00035E3B" w:rsidP="00035E3B">
            <w:pPr>
              <w:spacing w:line="276" w:lineRule="auto"/>
              <w:ind w:left="57" w:right="57"/>
              <w:contextualSpacing/>
              <w:jc w:val="center"/>
              <w:rPr>
                <w:b/>
                <w:color w:val="000000"/>
                <w:lang w:eastAsia="en-US"/>
              </w:rPr>
            </w:pPr>
          </w:p>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p w:rsidR="00035E3B" w:rsidRPr="00035E3B" w:rsidRDefault="00035E3B" w:rsidP="00035E3B">
            <w:pPr>
              <w:spacing w:line="276" w:lineRule="auto"/>
              <w:ind w:left="57" w:right="57"/>
              <w:contextualSpacing/>
              <w:jc w:val="center"/>
              <w:rPr>
                <w:b/>
                <w:color w:val="000000"/>
                <w:lang w:eastAsia="en-US"/>
              </w:rPr>
            </w:pPr>
          </w:p>
        </w:tc>
      </w:tr>
      <w:tr w:rsidR="00035E3B" w:rsidRPr="00035E3B" w:rsidTr="006E7453">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r>
      <w:tr w:rsidR="00035E3B" w:rsidRPr="00035E3B" w:rsidTr="006E7453">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right="57"/>
              <w:contextualSpacing/>
              <w:rPr>
                <w:color w:val="000000"/>
                <w:lang w:eastAsia="en-US"/>
              </w:rPr>
            </w:pPr>
            <w:r w:rsidRPr="00035E3B">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r>
      <w:tr w:rsidR="00035E3B" w:rsidRPr="00035E3B" w:rsidTr="006E7453">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proofErr w:type="gramStart"/>
            <w:r w:rsidRPr="00035E3B">
              <w:t>согласен</w:t>
            </w:r>
            <w:proofErr w:type="gramEnd"/>
            <w:r w:rsidRPr="00035E3B">
              <w:t xml:space="preserve">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10 000 000,00</w:t>
            </w:r>
          </w:p>
        </w:tc>
      </w:tr>
      <w:tr w:rsidR="00035E3B" w:rsidRPr="00035E3B" w:rsidTr="006E7453">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rPr>
                <w:color w:val="000000"/>
                <w:lang w:eastAsia="en-US"/>
              </w:rPr>
            </w:pPr>
            <w:r w:rsidRPr="00035E3B">
              <w:rPr>
                <w:color w:val="000000"/>
                <w:lang w:eastAsia="en-US"/>
              </w:rPr>
              <w:t xml:space="preserve">Итого </w:t>
            </w:r>
            <w:r w:rsidRPr="00035E3B">
              <w:rPr>
                <w:lang w:eastAsia="en-US"/>
              </w:rPr>
              <w:t xml:space="preserve">без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10 000 000,00</w:t>
            </w:r>
          </w:p>
        </w:tc>
      </w:tr>
      <w:tr w:rsidR="00035E3B" w:rsidRPr="00035E3B" w:rsidTr="006E7453">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1 800 000,00</w:t>
            </w:r>
          </w:p>
        </w:tc>
      </w:tr>
      <w:tr w:rsidR="00035E3B" w:rsidRPr="00035E3B" w:rsidTr="006E7453">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Итого с</w:t>
            </w:r>
            <w:r w:rsidRPr="00035E3B">
              <w:rPr>
                <w:lang w:eastAsia="en-US"/>
              </w:rPr>
              <w:t xml:space="preserve">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11 800 000,00</w:t>
            </w:r>
          </w:p>
        </w:tc>
      </w:tr>
    </w:tbl>
    <w:p w:rsidR="00035E3B" w:rsidRPr="00035E3B" w:rsidRDefault="00035E3B" w:rsidP="00035E3B">
      <w:pPr>
        <w:widowControl/>
        <w:autoSpaceDE/>
        <w:autoSpaceDN/>
        <w:adjustRightInd/>
        <w:ind w:firstLine="567"/>
        <w:jc w:val="both"/>
        <w:rPr>
          <w:b/>
          <w:i/>
          <w:snapToGrid w:val="0"/>
          <w:sz w:val="20"/>
          <w:szCs w:val="20"/>
        </w:rPr>
      </w:pP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[1] </w:t>
      </w:r>
      <w:proofErr w:type="gramStart"/>
      <w:r w:rsidRPr="00035E3B">
        <w:rPr>
          <w:b/>
          <w:snapToGrid w:val="0"/>
          <w:sz w:val="20"/>
          <w:szCs w:val="20"/>
        </w:rPr>
        <w:t>Заполняется только в случае если возможность авансирования допускается</w:t>
      </w:r>
      <w:proofErr w:type="gramEnd"/>
      <w:r w:rsidRPr="00035E3B">
        <w:rPr>
          <w:b/>
          <w:snapToGrid w:val="0"/>
          <w:sz w:val="20"/>
          <w:szCs w:val="20"/>
        </w:rPr>
        <w:t xml:space="preserve"> закупочной документацией и участник хочет получить авансирование.</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[2] Графа 4 заполняется в случае, если предложение участника выражено в валюте отличной от валюты РФ. </w:t>
      </w:r>
      <w:proofErr w:type="gramStart"/>
      <w:r w:rsidRPr="00035E3B">
        <w:rPr>
          <w:b/>
          <w:snapToGrid w:val="0"/>
          <w:sz w:val="20"/>
          <w:szCs w:val="20"/>
        </w:rPr>
        <w:t>Ожидаема дата указывается</w:t>
      </w:r>
      <w:proofErr w:type="gramEnd"/>
      <w:r w:rsidRPr="00035E3B">
        <w:rPr>
          <w:b/>
          <w:snapToGrid w:val="0"/>
          <w:sz w:val="20"/>
          <w:szCs w:val="20"/>
        </w:rPr>
        <w:t xml:space="preserve">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В случае указания даты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дата оплаты принимается на последнее число указанного участником месяца. В </w:t>
      </w:r>
      <w:proofErr w:type="gramStart"/>
      <w:r w:rsidRPr="00035E3B">
        <w:rPr>
          <w:b/>
          <w:snapToGrid w:val="0"/>
          <w:sz w:val="20"/>
          <w:szCs w:val="20"/>
        </w:rPr>
        <w:t>случае</w:t>
      </w:r>
      <w:proofErr w:type="gramEnd"/>
      <w:r w:rsidRPr="00035E3B">
        <w:rPr>
          <w:b/>
          <w:snapToGrid w:val="0"/>
          <w:sz w:val="20"/>
          <w:szCs w:val="20"/>
        </w:rPr>
        <w:t xml:space="preserve"> указания даты в формате </w:t>
      </w:r>
      <w:r w:rsidRPr="00035E3B">
        <w:rPr>
          <w:b/>
          <w:snapToGrid w:val="0"/>
          <w:sz w:val="20"/>
          <w:szCs w:val="20"/>
          <w:lang w:val="en-US"/>
        </w:rPr>
        <w:t>XXXX</w:t>
      </w:r>
      <w:r w:rsidRPr="00035E3B">
        <w:rPr>
          <w:b/>
          <w:snapToGrid w:val="0"/>
          <w:sz w:val="20"/>
          <w:szCs w:val="20"/>
        </w:rPr>
        <w:t xml:space="preserve"> г., дата оплаты принимается на 31 декабря указанного участником года.</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[3] Под стоимостью предложения участника принимаются во внимание сведения, указанные в письме о подаче оферты,</w:t>
      </w:r>
    </w:p>
    <w:p w:rsidR="00035E3B" w:rsidRPr="00035E3B" w:rsidRDefault="00035E3B" w:rsidP="00035E3B">
      <w:pPr>
        <w:widowControl/>
        <w:autoSpaceDE/>
        <w:autoSpaceDN/>
        <w:adjustRightInd/>
        <w:ind w:firstLine="567"/>
        <w:jc w:val="both"/>
        <w:rPr>
          <w:snapToGrid w:val="0"/>
          <w:sz w:val="20"/>
          <w:szCs w:val="20"/>
        </w:rPr>
      </w:pPr>
    </w:p>
    <w:p w:rsidR="00035E3B" w:rsidRPr="00035E3B" w:rsidRDefault="00035E3B" w:rsidP="00035E3B">
      <w:pPr>
        <w:widowControl/>
        <w:autoSpaceDE/>
        <w:autoSpaceDN/>
        <w:adjustRightInd/>
        <w:ind w:firstLine="567"/>
        <w:jc w:val="both"/>
        <w:rPr>
          <w:snapToGrid w:val="0"/>
          <w:sz w:val="20"/>
          <w:szCs w:val="20"/>
        </w:rPr>
      </w:pPr>
    </w:p>
    <w:tbl>
      <w:tblPr>
        <w:tblStyle w:val="510"/>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35E3B" w:rsidRPr="00035E3B" w:rsidTr="006E7453">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34"/>
              </w:tabs>
              <w:jc w:val="center"/>
              <w:rPr>
                <w:sz w:val="26"/>
                <w:szCs w:val="26"/>
                <w:vertAlign w:val="superscript"/>
              </w:rPr>
            </w:pPr>
            <w:r w:rsidRPr="00035E3B">
              <w:rPr>
                <w:sz w:val="26"/>
                <w:szCs w:val="26"/>
                <w:vertAlign w:val="superscript"/>
              </w:rPr>
              <w:t>(подпись, М.П.)</w:t>
            </w:r>
          </w:p>
        </w:tc>
      </w:tr>
      <w:tr w:rsidR="00035E3B" w:rsidRPr="00035E3B" w:rsidTr="006E7453">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4428"/>
              </w:tabs>
              <w:jc w:val="center"/>
              <w:rPr>
                <w:sz w:val="26"/>
                <w:szCs w:val="26"/>
                <w:vertAlign w:val="superscript"/>
              </w:rPr>
            </w:pPr>
            <w:r w:rsidRPr="00035E3B">
              <w:rPr>
                <w:sz w:val="26"/>
                <w:szCs w:val="26"/>
                <w:vertAlign w:val="superscript"/>
              </w:rPr>
              <w:t xml:space="preserve">(фамилия, имя, отчество </w:t>
            </w:r>
            <w:proofErr w:type="gramStart"/>
            <w:r w:rsidRPr="00035E3B">
              <w:rPr>
                <w:sz w:val="26"/>
                <w:szCs w:val="26"/>
                <w:vertAlign w:val="superscript"/>
              </w:rPr>
              <w:t>подписавшего</w:t>
            </w:r>
            <w:proofErr w:type="gramEnd"/>
            <w:r w:rsidRPr="00035E3B">
              <w:rPr>
                <w:sz w:val="26"/>
                <w:szCs w:val="26"/>
                <w:vertAlign w:val="superscript"/>
              </w:rPr>
              <w:t>, должность)</w:t>
            </w:r>
          </w:p>
          <w:p w:rsidR="00035E3B" w:rsidRPr="00035E3B" w:rsidRDefault="00035E3B" w:rsidP="00035E3B">
            <w:pPr>
              <w:tabs>
                <w:tab w:val="left" w:pos="4428"/>
              </w:tabs>
              <w:jc w:val="center"/>
              <w:rPr>
                <w:sz w:val="26"/>
                <w:szCs w:val="26"/>
                <w:vertAlign w:val="superscript"/>
              </w:rPr>
            </w:pPr>
          </w:p>
        </w:tc>
      </w:tr>
    </w:tbl>
    <w:p w:rsidR="00035E3B" w:rsidRPr="00035E3B" w:rsidRDefault="00035E3B" w:rsidP="00035E3B">
      <w:pPr>
        <w:widowControl/>
        <w:autoSpaceDE/>
        <w:autoSpaceDN/>
        <w:adjustRightInd/>
        <w:spacing w:before="120"/>
        <w:contextualSpacing/>
        <w:jc w:val="both"/>
        <w:rPr>
          <w:b/>
        </w:rPr>
      </w:pPr>
    </w:p>
    <w:p w:rsidR="00035E3B" w:rsidRPr="00035E3B" w:rsidRDefault="00035E3B" w:rsidP="00035E3B">
      <w:pPr>
        <w:widowControl/>
        <w:autoSpaceDE/>
        <w:autoSpaceDN/>
        <w:adjustRightInd/>
        <w:spacing w:after="200" w:line="276" w:lineRule="auto"/>
        <w:rPr>
          <w:b/>
        </w:rPr>
      </w:pPr>
      <w:r w:rsidRPr="00035E3B">
        <w:rPr>
          <w:b/>
        </w:rPr>
        <w:br w:type="page"/>
      </w:r>
    </w:p>
    <w:p w:rsidR="00035E3B" w:rsidRPr="00035E3B" w:rsidRDefault="00035E3B" w:rsidP="00035E3B">
      <w:pPr>
        <w:widowControl/>
        <w:autoSpaceDE/>
        <w:autoSpaceDN/>
        <w:adjustRightInd/>
        <w:spacing w:before="120"/>
        <w:ind w:left="1134" w:hanging="1134"/>
        <w:jc w:val="both"/>
        <w:rPr>
          <w:b/>
        </w:rPr>
      </w:pPr>
      <w:r w:rsidRPr="00035E3B">
        <w:rPr>
          <w:b/>
        </w:rPr>
        <w:lastRenderedPageBreak/>
        <w:t xml:space="preserve">ОБРАЗЕЦ </w:t>
      </w:r>
      <w:r w:rsidR="009220C9">
        <w:rPr>
          <w:b/>
        </w:rPr>
        <w:t>2</w:t>
      </w:r>
      <w:r w:rsidRPr="00035E3B">
        <w:rPr>
          <w:b/>
        </w:rPr>
        <w:t xml:space="preserve"> Валюта предложения – Иностранная валюта</w:t>
      </w:r>
    </w:p>
    <w:p w:rsidR="00035E3B" w:rsidRPr="00035E3B" w:rsidRDefault="00035E3B" w:rsidP="00035E3B">
      <w:pPr>
        <w:widowControl/>
        <w:autoSpaceDE/>
        <w:autoSpaceDN/>
        <w:adjustRightInd/>
        <w:spacing w:before="120"/>
        <w:ind w:left="1134" w:hanging="1134"/>
        <w:jc w:val="both"/>
        <w:rPr>
          <w:b/>
        </w:rPr>
      </w:pPr>
    </w:p>
    <w:p w:rsidR="00035E3B" w:rsidRPr="00035E3B" w:rsidRDefault="00035E3B" w:rsidP="00035E3B">
      <w:pPr>
        <w:spacing w:before="240" w:after="120"/>
        <w:jc w:val="center"/>
        <w:rPr>
          <w:b/>
        </w:rPr>
      </w:pPr>
      <w:r w:rsidRPr="00035E3B">
        <w:rPr>
          <w:b/>
        </w:rPr>
        <w:t xml:space="preserve">График оплаты </w:t>
      </w:r>
    </w:p>
    <w:p w:rsidR="00035E3B" w:rsidRPr="00035E3B" w:rsidRDefault="00035E3B" w:rsidP="00035E3B">
      <w:pPr>
        <w:spacing w:before="120" w:after="120"/>
        <w:jc w:val="both"/>
        <w:rPr>
          <w:color w:val="000000"/>
        </w:rPr>
      </w:pPr>
      <w:r w:rsidRPr="00035E3B">
        <w:rPr>
          <w:color w:val="000000"/>
        </w:rPr>
        <w:t>Наименование и адрес Участника закупки: ООО «Ромашка». 123456, г. Москва, ул. Ленина, д. 1</w:t>
      </w:r>
    </w:p>
    <w:p w:rsidR="00035E3B" w:rsidRPr="00035E3B" w:rsidRDefault="00035E3B" w:rsidP="00035E3B">
      <w:pPr>
        <w:spacing w:before="120" w:after="120"/>
        <w:jc w:val="both"/>
        <w:rPr>
          <w:i/>
          <w:color w:val="FF0000"/>
        </w:rPr>
      </w:pPr>
      <w:r w:rsidRPr="00035E3B">
        <w:rPr>
          <w:color w:val="000000"/>
        </w:rPr>
        <w:t xml:space="preserve">Валюта предложения </w:t>
      </w:r>
      <w:r w:rsidRPr="00035E3B">
        <w:rPr>
          <w:b/>
          <w:color w:val="000000"/>
        </w:rPr>
        <w:t>EUR</w:t>
      </w:r>
      <w:r w:rsidRPr="00035E3B">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035E3B" w:rsidRPr="00035E3B" w:rsidTr="006E745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 </w:t>
            </w:r>
            <w:proofErr w:type="gramStart"/>
            <w:r w:rsidRPr="00035E3B">
              <w:rPr>
                <w:color w:val="000000"/>
                <w:lang w:eastAsia="en-US"/>
              </w:rPr>
              <w:t>п</w:t>
            </w:r>
            <w:proofErr w:type="gramEnd"/>
            <w:r w:rsidRPr="00035E3B">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дата платежа</w:t>
            </w:r>
            <w:r w:rsidRPr="00035E3B">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b/>
                <w:i/>
                <w:color w:val="000000"/>
                <w:lang w:eastAsia="en-US"/>
              </w:rPr>
            </w:pPr>
            <w:r w:rsidRPr="00035E3B">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сумма платежа, в валюте предложения  (без НДС)</w:t>
            </w:r>
          </w:p>
        </w:tc>
      </w:tr>
      <w:tr w:rsidR="00035E3B" w:rsidRPr="00035E3B" w:rsidTr="006E745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6</w:t>
            </w:r>
          </w:p>
        </w:tc>
      </w:tr>
      <w:tr w:rsidR="00035E3B" w:rsidRPr="00035E3B" w:rsidTr="006E7453">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Авансовый платеж[0]:</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r>
      <w:tr w:rsidR="00035E3B" w:rsidRPr="00035E3B" w:rsidTr="006E7453">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r w:rsidRPr="00035E3B">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 300 000,00</w:t>
            </w:r>
          </w:p>
        </w:tc>
      </w:tr>
      <w:tr w:rsidR="00035E3B" w:rsidRPr="00035E3B" w:rsidTr="006E7453">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r w:rsidRPr="00035E3B">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 300 000,00</w:t>
            </w:r>
          </w:p>
        </w:tc>
      </w:tr>
      <w:tr w:rsidR="00035E3B" w:rsidRPr="00035E3B" w:rsidTr="006E7453">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right="57"/>
              <w:contextualSpacing/>
              <w:rPr>
                <w:color w:val="000000"/>
                <w:lang w:eastAsia="en-US"/>
              </w:rPr>
            </w:pPr>
            <w:r w:rsidRPr="00035E3B">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r>
      <w:tr w:rsidR="00035E3B" w:rsidRPr="00035E3B" w:rsidTr="006E7453">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700 000,00</w:t>
            </w:r>
          </w:p>
        </w:tc>
      </w:tr>
      <w:tr w:rsidR="00035E3B" w:rsidRPr="00035E3B" w:rsidTr="006E7453">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700 000,00</w:t>
            </w:r>
          </w:p>
        </w:tc>
      </w:tr>
      <w:tr w:rsidR="00035E3B" w:rsidRPr="00035E3B" w:rsidTr="006E7453">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rPr>
                <w:color w:val="000000"/>
                <w:lang w:eastAsia="en-US"/>
              </w:rPr>
            </w:pPr>
            <w:r w:rsidRPr="00035E3B">
              <w:rPr>
                <w:color w:val="000000"/>
                <w:lang w:eastAsia="en-US"/>
              </w:rPr>
              <w:t xml:space="preserve">Итого </w:t>
            </w:r>
            <w:r w:rsidRPr="00035E3B">
              <w:rPr>
                <w:lang w:eastAsia="en-US"/>
              </w:rPr>
              <w:t xml:space="preserve">без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r>
      <w:tr w:rsidR="00035E3B" w:rsidRPr="00035E3B" w:rsidTr="006E7453">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360 000,00</w:t>
            </w:r>
          </w:p>
        </w:tc>
      </w:tr>
      <w:tr w:rsidR="00035E3B" w:rsidRPr="00035E3B" w:rsidTr="006E7453">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Итого с</w:t>
            </w:r>
            <w:r w:rsidRPr="00035E3B">
              <w:rPr>
                <w:lang w:eastAsia="en-US"/>
              </w:rPr>
              <w:t xml:space="preserve"> НДС </w:t>
            </w:r>
            <w:r w:rsidRPr="00035E3B">
              <w:rPr>
                <w:color w:val="000000"/>
                <w:lang w:eastAsia="en-US"/>
              </w:rPr>
              <w:t>(</w:t>
            </w:r>
            <w:r w:rsidRPr="00035E3B">
              <w:rPr>
                <w:lang w:eastAsia="en-US"/>
              </w:rPr>
              <w:t xml:space="preserve">стоимость планируемого </w:t>
            </w:r>
            <w:r w:rsidRPr="00035E3B">
              <w:rPr>
                <w:lang w:eastAsia="en-US"/>
              </w:rPr>
              <w:lastRenderedPageBreak/>
              <w:t>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lastRenderedPageBreak/>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2 360 000,00</w:t>
            </w:r>
          </w:p>
        </w:tc>
      </w:tr>
    </w:tbl>
    <w:p w:rsidR="00035E3B" w:rsidRPr="00035E3B" w:rsidRDefault="00035E3B" w:rsidP="00035E3B">
      <w:pPr>
        <w:widowControl/>
        <w:autoSpaceDE/>
        <w:autoSpaceDN/>
        <w:adjustRightInd/>
        <w:ind w:firstLine="567"/>
        <w:jc w:val="both"/>
        <w:rPr>
          <w:b/>
          <w:i/>
          <w:snapToGrid w:val="0"/>
          <w:sz w:val="20"/>
          <w:szCs w:val="20"/>
        </w:rPr>
      </w:pP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[1] </w:t>
      </w:r>
      <w:proofErr w:type="gramStart"/>
      <w:r w:rsidRPr="00035E3B">
        <w:rPr>
          <w:b/>
          <w:snapToGrid w:val="0"/>
          <w:sz w:val="20"/>
          <w:szCs w:val="20"/>
        </w:rPr>
        <w:t>Заполняется только в случае если возможность авансирования допускается</w:t>
      </w:r>
      <w:proofErr w:type="gramEnd"/>
      <w:r w:rsidRPr="00035E3B">
        <w:rPr>
          <w:b/>
          <w:snapToGrid w:val="0"/>
          <w:sz w:val="20"/>
          <w:szCs w:val="20"/>
        </w:rPr>
        <w:t xml:space="preserve"> закупочной документацией и участник хочет получить авансирование.</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[2] Графа 4 заполняется в случае, если предложение участника выражено в валюте отличной от валюты РФ. </w:t>
      </w:r>
      <w:proofErr w:type="gramStart"/>
      <w:r w:rsidRPr="00035E3B">
        <w:rPr>
          <w:b/>
          <w:snapToGrid w:val="0"/>
          <w:sz w:val="20"/>
          <w:szCs w:val="20"/>
        </w:rPr>
        <w:t>Ожидаема дата указывается</w:t>
      </w:r>
      <w:proofErr w:type="gramEnd"/>
      <w:r w:rsidRPr="00035E3B">
        <w:rPr>
          <w:b/>
          <w:snapToGrid w:val="0"/>
          <w:sz w:val="20"/>
          <w:szCs w:val="20"/>
        </w:rPr>
        <w:t xml:space="preserve">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В случае указания даты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дата оплаты принимается на последнее число указанного участником месяца. В </w:t>
      </w:r>
      <w:proofErr w:type="gramStart"/>
      <w:r w:rsidRPr="00035E3B">
        <w:rPr>
          <w:b/>
          <w:snapToGrid w:val="0"/>
          <w:sz w:val="20"/>
          <w:szCs w:val="20"/>
        </w:rPr>
        <w:t>случае</w:t>
      </w:r>
      <w:proofErr w:type="gramEnd"/>
      <w:r w:rsidRPr="00035E3B">
        <w:rPr>
          <w:b/>
          <w:snapToGrid w:val="0"/>
          <w:sz w:val="20"/>
          <w:szCs w:val="20"/>
        </w:rPr>
        <w:t xml:space="preserve"> указания даты в формате </w:t>
      </w:r>
      <w:r w:rsidRPr="00035E3B">
        <w:rPr>
          <w:b/>
          <w:snapToGrid w:val="0"/>
          <w:sz w:val="20"/>
          <w:szCs w:val="20"/>
          <w:lang w:val="en-US"/>
        </w:rPr>
        <w:t>XXXX</w:t>
      </w:r>
      <w:r w:rsidRPr="00035E3B">
        <w:rPr>
          <w:b/>
          <w:snapToGrid w:val="0"/>
          <w:sz w:val="20"/>
          <w:szCs w:val="20"/>
        </w:rPr>
        <w:t xml:space="preserve"> г., дата оплаты принимается на 31 декабря указанного участником года.</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[3] Под стоимостью предложения участника принимаются во внимание сведения, указанные в письме о подаче оферты,</w:t>
      </w:r>
    </w:p>
    <w:p w:rsidR="00035E3B" w:rsidRPr="00035E3B" w:rsidRDefault="00035E3B" w:rsidP="00035E3B">
      <w:pPr>
        <w:widowControl/>
        <w:autoSpaceDE/>
        <w:autoSpaceDN/>
        <w:adjustRightInd/>
        <w:ind w:firstLine="567"/>
        <w:jc w:val="both"/>
        <w:rPr>
          <w:snapToGrid w:val="0"/>
          <w:sz w:val="20"/>
          <w:szCs w:val="20"/>
        </w:rPr>
      </w:pPr>
    </w:p>
    <w:p w:rsidR="00035E3B" w:rsidRPr="00035E3B" w:rsidRDefault="00035E3B" w:rsidP="00035E3B">
      <w:pPr>
        <w:widowControl/>
        <w:autoSpaceDE/>
        <w:autoSpaceDN/>
        <w:adjustRightInd/>
        <w:ind w:firstLine="567"/>
        <w:jc w:val="both"/>
        <w:rPr>
          <w:snapToGrid w:val="0"/>
          <w:sz w:val="20"/>
          <w:szCs w:val="20"/>
        </w:rPr>
      </w:pPr>
    </w:p>
    <w:tbl>
      <w:tblPr>
        <w:tblStyle w:val="510"/>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35E3B" w:rsidRPr="00035E3B" w:rsidTr="006E7453">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34"/>
              </w:tabs>
              <w:jc w:val="center"/>
              <w:rPr>
                <w:sz w:val="26"/>
                <w:szCs w:val="26"/>
                <w:vertAlign w:val="superscript"/>
              </w:rPr>
            </w:pPr>
            <w:r w:rsidRPr="00035E3B">
              <w:rPr>
                <w:sz w:val="26"/>
                <w:szCs w:val="26"/>
                <w:vertAlign w:val="superscript"/>
              </w:rPr>
              <w:t>(подпись, М.П.)</w:t>
            </w:r>
          </w:p>
        </w:tc>
      </w:tr>
      <w:tr w:rsidR="00035E3B" w:rsidRPr="00035E3B" w:rsidTr="006E7453">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4428"/>
              </w:tabs>
              <w:jc w:val="center"/>
              <w:rPr>
                <w:sz w:val="26"/>
                <w:szCs w:val="26"/>
                <w:vertAlign w:val="superscript"/>
              </w:rPr>
            </w:pPr>
            <w:r w:rsidRPr="00035E3B">
              <w:rPr>
                <w:sz w:val="26"/>
                <w:szCs w:val="26"/>
                <w:vertAlign w:val="superscript"/>
              </w:rPr>
              <w:t xml:space="preserve">(фамилия, имя, отчество </w:t>
            </w:r>
            <w:proofErr w:type="gramStart"/>
            <w:r w:rsidRPr="00035E3B">
              <w:rPr>
                <w:sz w:val="26"/>
                <w:szCs w:val="26"/>
                <w:vertAlign w:val="superscript"/>
              </w:rPr>
              <w:t>подписавшего</w:t>
            </w:r>
            <w:proofErr w:type="gramEnd"/>
            <w:r w:rsidRPr="00035E3B">
              <w:rPr>
                <w:sz w:val="26"/>
                <w:szCs w:val="26"/>
                <w:vertAlign w:val="superscript"/>
              </w:rPr>
              <w:t>, должность)</w:t>
            </w:r>
          </w:p>
          <w:p w:rsidR="00035E3B" w:rsidRPr="00035E3B" w:rsidRDefault="00035E3B" w:rsidP="00035E3B">
            <w:pPr>
              <w:tabs>
                <w:tab w:val="left" w:pos="4428"/>
              </w:tabs>
              <w:jc w:val="center"/>
              <w:rPr>
                <w:sz w:val="26"/>
                <w:szCs w:val="26"/>
                <w:vertAlign w:val="superscript"/>
              </w:rPr>
            </w:pPr>
          </w:p>
        </w:tc>
      </w:tr>
    </w:tbl>
    <w:p w:rsidR="00035E3B" w:rsidRDefault="00035E3B" w:rsidP="00297AA2">
      <w:pPr>
        <w:spacing w:before="120" w:after="60"/>
        <w:outlineLvl w:val="0"/>
        <w:rPr>
          <w:b/>
        </w:rPr>
        <w:sectPr w:rsidR="00035E3B" w:rsidSect="00035E3B">
          <w:pgSz w:w="16838" w:h="11906" w:orient="landscape"/>
          <w:pgMar w:top="1701" w:right="1134" w:bottom="709" w:left="1134" w:header="709" w:footer="709" w:gutter="0"/>
          <w:cols w:space="708"/>
          <w:docGrid w:linePitch="360"/>
        </w:sectPr>
      </w:pPr>
    </w:p>
    <w:p w:rsidR="00297AA2" w:rsidRPr="00297AA2" w:rsidRDefault="00297AA2" w:rsidP="00297AA2">
      <w:pPr>
        <w:spacing w:before="120" w:after="60"/>
        <w:outlineLvl w:val="0"/>
        <w:rPr>
          <w:b/>
        </w:rPr>
      </w:pPr>
      <w:r w:rsidRPr="00297AA2">
        <w:rPr>
          <w:b/>
        </w:rPr>
        <w:lastRenderedPageBreak/>
        <w:t>10.8  Анкета Потенциального участника закупки (форма 8)</w:t>
      </w:r>
      <w:bookmarkEnd w:id="327"/>
    </w:p>
    <w:p w:rsidR="00297AA2" w:rsidRPr="00297AA2" w:rsidRDefault="00297AA2" w:rsidP="00297AA2">
      <w:pPr>
        <w:spacing w:before="60" w:after="60"/>
        <w:jc w:val="both"/>
        <w:outlineLvl w:val="1"/>
      </w:pPr>
      <w:bookmarkStart w:id="332" w:name="_Toc422244247"/>
      <w:r w:rsidRPr="00297AA2">
        <w:t>10.8.1 Форма Анкеты Потенциального участника закупки</w:t>
      </w:r>
      <w:bookmarkEnd w:id="332"/>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Анкета Потенциального участника закупки</w:t>
      </w:r>
    </w:p>
    <w:p w:rsidR="00297AA2" w:rsidRPr="00297AA2" w:rsidRDefault="00297AA2" w:rsidP="00297AA2">
      <w:pPr>
        <w:spacing w:after="120"/>
        <w:jc w:val="both"/>
      </w:pPr>
      <w:r w:rsidRPr="00297AA2">
        <w:t>Наименование Потенциального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rsidTr="00297AA2">
        <w:trPr>
          <w:trHeight w:val="240"/>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rsidR="00297AA2" w:rsidRPr="00297AA2" w:rsidRDefault="00297AA2" w:rsidP="00297AA2">
            <w:pPr>
              <w:keepNext/>
              <w:widowControl/>
              <w:autoSpaceDE/>
              <w:autoSpaceDN/>
              <w:adjustRightInd/>
              <w:ind w:left="-108" w:right="-108"/>
              <w:jc w:val="center"/>
              <w:rPr>
                <w:snapToGrid w:val="0"/>
              </w:rPr>
            </w:pPr>
            <w:proofErr w:type="gramStart"/>
            <w:r w:rsidRPr="00297AA2">
              <w:rPr>
                <w:snapToGrid w:val="0"/>
              </w:rPr>
              <w:t>п</w:t>
            </w:r>
            <w:proofErr w:type="gramEnd"/>
            <w:r w:rsidRPr="00297AA2">
              <w:rPr>
                <w:snapToGrid w:val="0"/>
              </w:rPr>
              <w:t>/п</w:t>
            </w:r>
          </w:p>
        </w:tc>
        <w:tc>
          <w:tcPr>
            <w:tcW w:w="4962"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108" w:right="-108"/>
              <w:jc w:val="center"/>
              <w:rPr>
                <w:i/>
                <w:snapToGrid w:val="0"/>
              </w:rPr>
            </w:pPr>
            <w:r w:rsidRPr="00297AA2">
              <w:rPr>
                <w:snapToGrid w:val="0"/>
              </w:rPr>
              <w:t xml:space="preserve">Сведения о Потенциальном участнике закупки </w:t>
            </w:r>
            <w:r w:rsidRPr="00297AA2">
              <w:rPr>
                <w:i/>
                <w:snapToGrid w:val="0"/>
              </w:rPr>
              <w:t>(заполняется Потенциальным частником)</w:t>
            </w:r>
          </w:p>
        </w:tc>
      </w:tr>
      <w:tr w:rsidR="00297AA2" w:rsidRPr="00297AA2" w:rsidTr="00297AA2">
        <w:trPr>
          <w:trHeight w:val="240"/>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ИНН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КПП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ОГРН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ОКПО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ОКВЭД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Потенциального участника закупки в банке, телефоны банка, прочие банковские реквизиты)</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Телефоны Потенциального участника закупки (с указанием кода города)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Height w:val="116"/>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Факс Потенциального участника закупки (с указанием кода города)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Адрес электронной почты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Потенциального 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Потенциального 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Фамилия, Имя и Отчество ответственного лица Потенциального участника закупки с указанием должности и контактного телефона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bl>
    <w:p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8173CB">
      <w:pPr>
        <w:numPr>
          <w:ilvl w:val="2"/>
          <w:numId w:val="47"/>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rPr>
          <w:b/>
        </w:rPr>
      </w:pPr>
      <w:bookmarkStart w:id="333" w:name="_Toc422244248"/>
      <w:r w:rsidRPr="00297AA2">
        <w:rPr>
          <w:b/>
        </w:rPr>
        <w:lastRenderedPageBreak/>
        <w:t>10.8.2 Инструкции по заполнению</w:t>
      </w:r>
      <w:bookmarkEnd w:id="333"/>
    </w:p>
    <w:p w:rsidR="00297AA2" w:rsidRPr="00297AA2" w:rsidRDefault="00297AA2" w:rsidP="00297AA2">
      <w:pPr>
        <w:spacing w:before="60" w:after="60"/>
        <w:jc w:val="both"/>
      </w:pPr>
      <w:r w:rsidRPr="00297AA2">
        <w:t>10.8.2.1 Потенциальный участник закупки приводит номер и дату письма о подаче оферты, приложением к которому является данная анкета.</w:t>
      </w:r>
    </w:p>
    <w:p w:rsidR="00297AA2" w:rsidRPr="00297AA2" w:rsidRDefault="00297AA2" w:rsidP="00297AA2">
      <w:pPr>
        <w:jc w:val="both"/>
      </w:pPr>
      <w:r w:rsidRPr="00297AA2">
        <w:t xml:space="preserve">10.8.2.2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10.8.2.3 Потенциальный участник закупки должны заполнить приведенную выше таблицу по всем позициям. В </w:t>
      </w:r>
      <w:proofErr w:type="gramStart"/>
      <w:r w:rsidRPr="00297AA2">
        <w:t>случае</w:t>
      </w:r>
      <w:proofErr w:type="gramEnd"/>
      <w:r w:rsidRPr="00297AA2">
        <w:t xml:space="preserve"> отсутствия каких-либо данных указать слово «нет».</w:t>
      </w:r>
    </w:p>
    <w:p w:rsidR="00297AA2" w:rsidRPr="00297AA2" w:rsidRDefault="00297AA2" w:rsidP="00297AA2">
      <w:pPr>
        <w:spacing w:before="60" w:after="60"/>
        <w:jc w:val="both"/>
      </w:pPr>
      <w:r w:rsidRPr="00297AA2">
        <w:t xml:space="preserve">10.8.2.4 В графе </w:t>
      </w:r>
      <w:r w:rsidR="00F31479">
        <w:t>1</w:t>
      </w:r>
      <w:r w:rsidR="00E66C4B">
        <w:t>2</w:t>
      </w:r>
      <w:r w:rsidRPr="00297AA2">
        <w:t xml:space="preserve"> «Банковские реквизиты…» указываются реквизиты, которые будут использованы при заключении Договора.</w:t>
      </w:r>
    </w:p>
    <w:p w:rsidR="00FA7526" w:rsidRDefault="00FA7526" w:rsidP="00297AA2">
      <w:pPr>
        <w:widowControl/>
        <w:autoSpaceDE/>
        <w:autoSpaceDN/>
        <w:adjustRightInd/>
        <w:ind w:left="1134" w:hanging="1134"/>
        <w:jc w:val="both"/>
        <w:rPr>
          <w:snapToGrid w:val="0"/>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tabs>
          <w:tab w:val="left" w:pos="7518"/>
        </w:tabs>
        <w:rPr>
          <w:sz w:val="26"/>
          <w:szCs w:val="26"/>
        </w:rPr>
      </w:pPr>
      <w:r>
        <w:rPr>
          <w:sz w:val="26"/>
          <w:szCs w:val="26"/>
        </w:rPr>
        <w:tab/>
      </w:r>
    </w:p>
    <w:p w:rsidR="00FA7526" w:rsidRPr="00FA7526" w:rsidRDefault="00FA7526" w:rsidP="00FA7526">
      <w:pPr>
        <w:rPr>
          <w:sz w:val="26"/>
          <w:szCs w:val="26"/>
        </w:rPr>
      </w:pPr>
    </w:p>
    <w:p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34" w:name="_Toc422244249"/>
      <w:r w:rsidRPr="00297AA2">
        <w:rPr>
          <w:b/>
        </w:rPr>
        <w:lastRenderedPageBreak/>
        <w:t>10.9 Справка о перечне и годовых объемах выполнения аналогичных договоров (форма 9)</w:t>
      </w:r>
      <w:bookmarkEnd w:id="334"/>
    </w:p>
    <w:p w:rsidR="00297AA2" w:rsidRPr="00297AA2" w:rsidRDefault="00297AA2" w:rsidP="00297AA2">
      <w:pPr>
        <w:spacing w:before="60" w:after="60"/>
        <w:jc w:val="both"/>
        <w:outlineLvl w:val="1"/>
      </w:pPr>
      <w:bookmarkStart w:id="335" w:name="_Toc422244250"/>
      <w:r w:rsidRPr="00297AA2">
        <w:t>10.9.1 Форма Справки о перечне и годовых объемах выполнения аналогичных договоров</w:t>
      </w:r>
      <w:bookmarkEnd w:id="335"/>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rsidR="00297AA2" w:rsidRPr="00297AA2" w:rsidRDefault="00297AA2" w:rsidP="00297AA2">
      <w:pPr>
        <w:spacing w:after="120"/>
        <w:jc w:val="both"/>
      </w:pPr>
      <w:r w:rsidRPr="00297AA2">
        <w:t>Наименование Потенциального участника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rsidTr="00297AA2">
        <w:trPr>
          <w:tblHeader/>
        </w:trPr>
        <w:tc>
          <w:tcPr>
            <w:tcW w:w="0" w:type="auto"/>
            <w:shd w:val="clear" w:color="auto" w:fill="BFBFBF" w:themeFill="background1" w:themeFillShade="BF"/>
            <w:vAlign w:val="center"/>
          </w:tcPr>
          <w:p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rsidR="00297AA2" w:rsidRPr="00297AA2" w:rsidRDefault="00297AA2" w:rsidP="00297AA2">
            <w:pPr>
              <w:keepNext/>
              <w:widowControl/>
              <w:tabs>
                <w:tab w:val="left" w:pos="351"/>
                <w:tab w:val="left" w:pos="459"/>
              </w:tabs>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2387"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rsidTr="00297AA2">
        <w:trPr>
          <w:tblHeader/>
        </w:trPr>
        <w:tc>
          <w:tcPr>
            <w:tcW w:w="0" w:type="auto"/>
            <w:shd w:val="clear" w:color="auto" w:fill="BFBFBF" w:themeFill="background1" w:themeFillShade="BF"/>
            <w:vAlign w:val="center"/>
          </w:tcPr>
          <w:p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rsidTr="00297AA2">
        <w:trPr>
          <w:cantSplit/>
        </w:trPr>
        <w:tc>
          <w:tcPr>
            <w:tcW w:w="0" w:type="auto"/>
          </w:tcPr>
          <w:p w:rsidR="00297AA2" w:rsidRPr="00297AA2" w:rsidRDefault="00297AA2" w:rsidP="00E33471">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Height w:val="228"/>
        </w:trPr>
        <w:tc>
          <w:tcPr>
            <w:tcW w:w="0" w:type="auto"/>
            <w:gridSpan w:val="4"/>
          </w:tcPr>
          <w:p w:rsidR="00297AA2" w:rsidRPr="00297AA2" w:rsidRDefault="00297AA2" w:rsidP="00297AA2">
            <w:pPr>
              <w:widowControl/>
              <w:autoSpaceDE/>
              <w:autoSpaceDN/>
              <w:adjustRightInd/>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rsidTr="00297AA2">
        <w:trPr>
          <w:cantSplit/>
        </w:trPr>
        <w:tc>
          <w:tcPr>
            <w:tcW w:w="0" w:type="auto"/>
          </w:tcPr>
          <w:p w:rsidR="00297AA2" w:rsidRPr="00297AA2" w:rsidRDefault="00297AA2" w:rsidP="00E33471">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Height w:val="180"/>
        </w:trPr>
        <w:tc>
          <w:tcPr>
            <w:tcW w:w="0" w:type="auto"/>
            <w:gridSpan w:val="4"/>
          </w:tcPr>
          <w:p w:rsidR="00297AA2" w:rsidRPr="00297AA2" w:rsidRDefault="00297AA2" w:rsidP="00297AA2">
            <w:pPr>
              <w:widowControl/>
              <w:autoSpaceDE/>
              <w:autoSpaceDN/>
              <w:adjustRightInd/>
              <w:ind w:left="57" w:right="57"/>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rsidTr="00297AA2">
        <w:trPr>
          <w:cantSplit/>
        </w:trPr>
        <w:tc>
          <w:tcPr>
            <w:tcW w:w="0" w:type="auto"/>
          </w:tcPr>
          <w:p w:rsidR="00297AA2" w:rsidRPr="00297AA2" w:rsidRDefault="00297AA2" w:rsidP="00E33471">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gridSpan w:val="4"/>
          </w:tcPr>
          <w:p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36" w:name="_Toc422244251"/>
      <w:r w:rsidRPr="00297AA2">
        <w:rPr>
          <w:b/>
        </w:rPr>
        <w:lastRenderedPageBreak/>
        <w:t>10.9.2 Инструкции по заполнению</w:t>
      </w:r>
      <w:bookmarkEnd w:id="336"/>
    </w:p>
    <w:p w:rsidR="00297AA2" w:rsidRPr="00297AA2" w:rsidRDefault="00297AA2" w:rsidP="00297AA2">
      <w:pPr>
        <w:spacing w:before="60" w:after="60"/>
        <w:jc w:val="both"/>
      </w:pPr>
      <w:r w:rsidRPr="00297AA2">
        <w:t>10.9.2.1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10.9.2.2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10.9.2.3 В этой форме Потенциальный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rsidR="00297AA2" w:rsidRPr="00297AA2" w:rsidRDefault="00297AA2" w:rsidP="00297AA2">
      <w:pPr>
        <w:spacing w:before="60" w:after="60"/>
        <w:jc w:val="both"/>
      </w:pPr>
      <w:r w:rsidRPr="00297AA2">
        <w:t>10.9.2.4</w:t>
      </w:r>
      <w:proofErr w:type="gramStart"/>
      <w:r w:rsidRPr="00297AA2">
        <w:t xml:space="preserve"> С</w:t>
      </w:r>
      <w:proofErr w:type="gramEnd"/>
      <w:r w:rsidRPr="00297AA2">
        <w:t>ледует указать не менее трех, но не более десяти аналогичных договоров. Потенциальный участник закупки может самостоятельно выбрать договоры, которые, по его мнению, наилучшим образом характеризует его опыт.</w:t>
      </w:r>
    </w:p>
    <w:p w:rsidR="00297AA2" w:rsidRPr="00297AA2" w:rsidRDefault="00297AA2" w:rsidP="00297AA2">
      <w:pPr>
        <w:spacing w:before="60" w:after="60"/>
        <w:jc w:val="both"/>
      </w:pPr>
      <w:r w:rsidRPr="00297AA2">
        <w:t>10.9.2.5 Потенциальный участник закупки может включать и незавершенные договоры, обязательно отмечая данный факт.</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37"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37"/>
    </w:p>
    <w:p w:rsidR="00297AA2" w:rsidRPr="00297AA2" w:rsidRDefault="00297AA2" w:rsidP="00297AA2">
      <w:pPr>
        <w:spacing w:before="60" w:after="60"/>
        <w:jc w:val="both"/>
        <w:outlineLvl w:val="1"/>
      </w:pPr>
      <w:bookmarkStart w:id="338" w:name="_Toc422244253"/>
      <w:r w:rsidRPr="00297AA2">
        <w:t>10.10.1 Форма Справки о материально-технических ресурсах</w:t>
      </w:r>
      <w:bookmarkEnd w:id="338"/>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Справка о материально-технических ресурсах</w:t>
      </w:r>
    </w:p>
    <w:p w:rsidR="00297AA2" w:rsidRPr="00297AA2" w:rsidRDefault="00297AA2" w:rsidP="00297AA2">
      <w:pPr>
        <w:spacing w:after="120"/>
        <w:jc w:val="both"/>
      </w:pPr>
      <w:r w:rsidRPr="00297AA2">
        <w:t>Наименование Потенциального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rsidTr="00297AA2">
        <w:trPr>
          <w:trHeight w:val="530"/>
          <w:tblHeader/>
        </w:trPr>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rsidR="00297AA2" w:rsidRPr="00297AA2" w:rsidRDefault="00297AA2" w:rsidP="00297AA2">
            <w:pPr>
              <w:keepNext/>
              <w:widowControl/>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rsidTr="00297AA2">
        <w:trPr>
          <w:trHeight w:val="333"/>
          <w:tblHeader/>
        </w:trPr>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rsidTr="00297AA2">
        <w:trPr>
          <w:cantSplit/>
        </w:trPr>
        <w:tc>
          <w:tcPr>
            <w:tcW w:w="0" w:type="auto"/>
          </w:tcPr>
          <w:p w:rsidR="00297AA2" w:rsidRPr="00297AA2" w:rsidRDefault="00297AA2" w:rsidP="00E33471">
            <w:pPr>
              <w:widowControl/>
              <w:numPr>
                <w:ilvl w:val="0"/>
                <w:numId w:val="12"/>
              </w:numPr>
              <w:autoSpaceDE/>
              <w:autoSpaceDN/>
              <w:adjustRightInd/>
              <w:jc w:val="both"/>
              <w:rPr>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rsidTr="00297AA2">
        <w:trPr>
          <w:cantSplit/>
        </w:trPr>
        <w:tc>
          <w:tcPr>
            <w:tcW w:w="0" w:type="auto"/>
          </w:tcPr>
          <w:p w:rsidR="00297AA2" w:rsidRPr="00297AA2" w:rsidRDefault="00297AA2" w:rsidP="00E33471">
            <w:pPr>
              <w:widowControl/>
              <w:numPr>
                <w:ilvl w:val="0"/>
                <w:numId w:val="12"/>
              </w:numPr>
              <w:autoSpaceDE/>
              <w:autoSpaceDN/>
              <w:adjustRightInd/>
              <w:jc w:val="both"/>
              <w:rPr>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rsidTr="00297AA2">
        <w:trPr>
          <w:cantSplit/>
        </w:trPr>
        <w:tc>
          <w:tcPr>
            <w:tcW w:w="0" w:type="auto"/>
          </w:tcPr>
          <w:p w:rsidR="00297AA2" w:rsidRPr="00297AA2" w:rsidRDefault="00297AA2" w:rsidP="00E33471">
            <w:pPr>
              <w:widowControl/>
              <w:numPr>
                <w:ilvl w:val="0"/>
                <w:numId w:val="12"/>
              </w:numPr>
              <w:autoSpaceDE/>
              <w:autoSpaceDN/>
              <w:adjustRightInd/>
              <w:jc w:val="both"/>
              <w:rPr>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rsidTr="00297AA2">
        <w:trPr>
          <w:cantSplit/>
        </w:trPr>
        <w:tc>
          <w:tcPr>
            <w:tcW w:w="0" w:type="auto"/>
          </w:tcPr>
          <w:p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39" w:name="_Toc422244254"/>
      <w:r w:rsidRPr="00297AA2">
        <w:rPr>
          <w:b/>
        </w:rPr>
        <w:lastRenderedPageBreak/>
        <w:t>10.10.2 Инструкции по заполнению</w:t>
      </w:r>
      <w:bookmarkEnd w:id="339"/>
    </w:p>
    <w:p w:rsidR="00297AA2" w:rsidRPr="00297AA2" w:rsidRDefault="00297AA2" w:rsidP="00297AA2">
      <w:pPr>
        <w:spacing w:before="60" w:after="60"/>
        <w:jc w:val="both"/>
      </w:pPr>
      <w:r w:rsidRPr="00297AA2">
        <w:t>10.10.2.1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10.10.2.2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10.10.2.3 В данной справке перечисляются материально-технические ресурсы, которые Потенциальный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40" w:name="_Toc422244255"/>
      <w:r w:rsidRPr="00297AA2">
        <w:rPr>
          <w:b/>
        </w:rPr>
        <w:lastRenderedPageBreak/>
        <w:t>10.11 Справ</w:t>
      </w:r>
      <w:r w:rsidR="007F5C8D">
        <w:rPr>
          <w:b/>
        </w:rPr>
        <w:t>ка о кадровых ресурсах (форма 11</w:t>
      </w:r>
      <w:r w:rsidRPr="00297AA2">
        <w:rPr>
          <w:b/>
        </w:rPr>
        <w:t>)</w:t>
      </w:r>
      <w:bookmarkEnd w:id="340"/>
    </w:p>
    <w:p w:rsidR="00297AA2" w:rsidRPr="00297AA2" w:rsidRDefault="00297AA2" w:rsidP="00297AA2">
      <w:pPr>
        <w:spacing w:before="60" w:after="60"/>
        <w:jc w:val="both"/>
        <w:outlineLvl w:val="1"/>
      </w:pPr>
      <w:bookmarkStart w:id="341" w:name="_Toc422244256"/>
      <w:r w:rsidRPr="00297AA2">
        <w:t>10.11.1 .Форма Справки о кадровых ресурсах</w:t>
      </w:r>
      <w:bookmarkEnd w:id="341"/>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Default="00297AA2" w:rsidP="00297AA2">
      <w:pPr>
        <w:rPr>
          <w:sz w:val="26"/>
          <w:szCs w:val="26"/>
          <w:vertAlign w:val="superscript"/>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rsidR="002C64A4" w:rsidRPr="00297AA2" w:rsidRDefault="002C64A4" w:rsidP="00297AA2">
      <w:pPr>
        <w:rPr>
          <w:sz w:val="22"/>
          <w:szCs w:val="22"/>
        </w:rPr>
      </w:pPr>
    </w:p>
    <w:p w:rsidR="00297AA2" w:rsidRPr="00297AA2" w:rsidRDefault="00297AA2" w:rsidP="00297AA2">
      <w:pPr>
        <w:spacing w:before="240" w:after="120"/>
        <w:jc w:val="center"/>
        <w:rPr>
          <w:b/>
        </w:rPr>
      </w:pPr>
      <w:r w:rsidRPr="00297AA2">
        <w:rPr>
          <w:b/>
        </w:rPr>
        <w:t>Справка о кадровых ресурсах</w:t>
      </w:r>
    </w:p>
    <w:p w:rsidR="00297AA2" w:rsidRPr="00297AA2" w:rsidRDefault="00297AA2" w:rsidP="00297AA2">
      <w:pPr>
        <w:spacing w:before="120" w:after="120"/>
        <w:jc w:val="both"/>
        <w:rPr>
          <w:color w:val="000000"/>
        </w:rPr>
      </w:pPr>
      <w:r w:rsidRPr="00297AA2">
        <w:rPr>
          <w:color w:val="000000"/>
        </w:rPr>
        <w:t>Наименование Потенциального участника закупки: __________________________________</w:t>
      </w:r>
    </w:p>
    <w:p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rsidTr="00297AA2">
        <w:trPr>
          <w:trHeight w:val="551"/>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r>
            <w:proofErr w:type="gramStart"/>
            <w:r w:rsidRPr="00297AA2">
              <w:rPr>
                <w:snapToGrid w:val="0"/>
                <w:sz w:val="22"/>
                <w:szCs w:val="22"/>
              </w:rPr>
              <w:t>п</w:t>
            </w:r>
            <w:proofErr w:type="gramEnd"/>
            <w:r w:rsidRPr="00297AA2">
              <w:rPr>
                <w:snapToGrid w:val="0"/>
                <w:sz w:val="22"/>
                <w:szCs w:val="22"/>
              </w:rPr>
              <w:t>/п</w:t>
            </w:r>
          </w:p>
        </w:tc>
        <w:tc>
          <w:tcPr>
            <w:tcW w:w="2410"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rsidTr="00297AA2">
        <w:tc>
          <w:tcPr>
            <w:tcW w:w="567" w:type="dxa"/>
          </w:tcPr>
          <w:p w:rsidR="00297AA2" w:rsidRPr="00297AA2" w:rsidRDefault="00297AA2" w:rsidP="00E33471">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rsidTr="00297AA2">
        <w:tc>
          <w:tcPr>
            <w:tcW w:w="567" w:type="dxa"/>
          </w:tcPr>
          <w:p w:rsidR="00297AA2" w:rsidRPr="00297AA2" w:rsidRDefault="00297AA2" w:rsidP="00E33471">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rsidTr="00297AA2">
        <w:tc>
          <w:tcPr>
            <w:tcW w:w="567" w:type="dxa"/>
          </w:tcPr>
          <w:p w:rsidR="00297AA2" w:rsidRPr="00297AA2" w:rsidRDefault="00297AA2" w:rsidP="00E33471">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jc w:val="center"/>
              <w:rPr>
                <w:snapToGrid w:val="0"/>
              </w:rPr>
            </w:pPr>
          </w:p>
        </w:tc>
      </w:tr>
      <w:tr w:rsidR="00297AA2" w:rsidRPr="00297AA2" w:rsidTr="00297AA2">
        <w:tc>
          <w:tcPr>
            <w:tcW w:w="567" w:type="dxa"/>
          </w:tcPr>
          <w:p w:rsidR="00297AA2" w:rsidRPr="00297AA2" w:rsidRDefault="00297AA2" w:rsidP="00E33471">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jc w:val="center"/>
              <w:rPr>
                <w:snapToGrid w:val="0"/>
              </w:rPr>
            </w:pPr>
          </w:p>
        </w:tc>
      </w:tr>
      <w:tr w:rsidR="00297AA2" w:rsidRPr="00297AA2" w:rsidTr="00297AA2">
        <w:tc>
          <w:tcPr>
            <w:tcW w:w="567" w:type="dxa"/>
          </w:tcPr>
          <w:p w:rsidR="00297AA2" w:rsidRPr="00297AA2" w:rsidRDefault="00297AA2" w:rsidP="00E33471">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sz w:val="26"/>
                <w:szCs w:val="26"/>
              </w:rPr>
            </w:pPr>
          </w:p>
        </w:tc>
        <w:tc>
          <w:tcPr>
            <w:tcW w:w="1984" w:type="dxa"/>
          </w:tcPr>
          <w:p w:rsidR="00297AA2" w:rsidRPr="00297AA2" w:rsidRDefault="00297AA2" w:rsidP="00297AA2">
            <w:pPr>
              <w:widowControl/>
              <w:autoSpaceDE/>
              <w:autoSpaceDN/>
              <w:adjustRightInd/>
              <w:ind w:left="57" w:right="57"/>
              <w:rPr>
                <w:snapToGrid w:val="0"/>
                <w:sz w:val="26"/>
                <w:szCs w:val="26"/>
              </w:rPr>
            </w:pPr>
          </w:p>
        </w:tc>
        <w:tc>
          <w:tcPr>
            <w:tcW w:w="1985" w:type="dxa"/>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sz w:val="26"/>
                <w:szCs w:val="26"/>
              </w:rPr>
            </w:pPr>
          </w:p>
        </w:tc>
        <w:tc>
          <w:tcPr>
            <w:tcW w:w="1984" w:type="dxa"/>
          </w:tcPr>
          <w:p w:rsidR="00297AA2" w:rsidRPr="00297AA2" w:rsidRDefault="00297AA2" w:rsidP="00297AA2">
            <w:pPr>
              <w:widowControl/>
              <w:autoSpaceDE/>
              <w:autoSpaceDN/>
              <w:adjustRightInd/>
              <w:ind w:left="57" w:right="57"/>
              <w:rPr>
                <w:snapToGrid w:val="0"/>
                <w:sz w:val="26"/>
                <w:szCs w:val="26"/>
              </w:rPr>
            </w:pPr>
          </w:p>
        </w:tc>
        <w:tc>
          <w:tcPr>
            <w:tcW w:w="1985" w:type="dxa"/>
          </w:tcPr>
          <w:p w:rsidR="00297AA2" w:rsidRPr="00297AA2" w:rsidRDefault="00297AA2" w:rsidP="00297AA2">
            <w:pPr>
              <w:widowControl/>
              <w:autoSpaceDE/>
              <w:autoSpaceDN/>
              <w:adjustRightInd/>
              <w:ind w:left="57" w:right="57"/>
              <w:jc w:val="center"/>
              <w:rPr>
                <w:snapToGrid w:val="0"/>
                <w:sz w:val="26"/>
                <w:szCs w:val="26"/>
              </w:rPr>
            </w:pPr>
          </w:p>
        </w:tc>
      </w:tr>
    </w:tbl>
    <w:p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color w:val="000000"/>
          <w:spacing w:val="36"/>
        </w:rPr>
      </w:pPr>
    </w:p>
    <w:p w:rsidR="006325CA" w:rsidRDefault="006325CA">
      <w:pPr>
        <w:widowControl/>
        <w:autoSpaceDE/>
        <w:autoSpaceDN/>
        <w:adjustRightInd/>
        <w:spacing w:after="200" w:line="276" w:lineRule="auto"/>
        <w:rPr>
          <w:b/>
        </w:rPr>
      </w:pPr>
      <w:bookmarkStart w:id="342" w:name="_Toc422244257"/>
      <w:r>
        <w:rPr>
          <w:b/>
        </w:rPr>
        <w:br w:type="page"/>
      </w:r>
    </w:p>
    <w:p w:rsidR="00297AA2" w:rsidRPr="00297AA2" w:rsidRDefault="00297AA2" w:rsidP="00297AA2">
      <w:pPr>
        <w:spacing w:before="60" w:after="60"/>
        <w:jc w:val="both"/>
        <w:outlineLvl w:val="1"/>
        <w:rPr>
          <w:b/>
        </w:rPr>
      </w:pPr>
      <w:r w:rsidRPr="00297AA2">
        <w:rPr>
          <w:b/>
        </w:rPr>
        <w:lastRenderedPageBreak/>
        <w:t>10.11.2 Инструкции по заполнению</w:t>
      </w:r>
      <w:bookmarkEnd w:id="342"/>
    </w:p>
    <w:p w:rsidR="00297AA2" w:rsidRPr="00297AA2" w:rsidRDefault="00297AA2" w:rsidP="00297AA2">
      <w:pPr>
        <w:spacing w:before="60" w:after="60"/>
        <w:jc w:val="both"/>
      </w:pPr>
      <w:r w:rsidRPr="00297AA2">
        <w:t>10.11.2.1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10.11.2.2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Потенциального участника закупки.</w:t>
      </w:r>
    </w:p>
    <w:p w:rsidR="00297AA2" w:rsidRPr="00297AA2" w:rsidRDefault="00297AA2" w:rsidP="00297AA2">
      <w:pPr>
        <w:spacing w:before="60" w:after="60"/>
        <w:jc w:val="both"/>
      </w:pPr>
      <w:r w:rsidRPr="00297AA2">
        <w:t>10.11.2.5</w:t>
      </w:r>
      <w:proofErr w:type="gramStart"/>
      <w:r w:rsidRPr="00297AA2">
        <w:t xml:space="preserve"> П</w:t>
      </w:r>
      <w:proofErr w:type="gramEnd"/>
      <w:r w:rsidRPr="00297AA2">
        <w:t>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43" w:name="_Toc422244258"/>
      <w:r w:rsidRPr="00297AA2">
        <w:rPr>
          <w:b/>
        </w:rPr>
        <w:lastRenderedPageBreak/>
        <w:t xml:space="preserve">10.12 Информационное письмо о наличии у Потенциального участника закупки связей, носящих характер </w:t>
      </w:r>
      <w:proofErr w:type="spellStart"/>
      <w:r w:rsidRPr="00297AA2">
        <w:rPr>
          <w:b/>
        </w:rPr>
        <w:t>аффилированности</w:t>
      </w:r>
      <w:proofErr w:type="spellEnd"/>
      <w:r w:rsidRPr="00297AA2">
        <w:rPr>
          <w:b/>
        </w:rPr>
        <w:t xml:space="preserve"> с работниками Заказчика или Организатора закупки (форма 12)</w:t>
      </w:r>
      <w:bookmarkEnd w:id="343"/>
    </w:p>
    <w:p w:rsidR="00297AA2" w:rsidRPr="00297AA2" w:rsidRDefault="00297AA2" w:rsidP="00297AA2">
      <w:pPr>
        <w:spacing w:before="60" w:after="60"/>
        <w:jc w:val="both"/>
        <w:outlineLvl w:val="1"/>
      </w:pPr>
      <w:bookmarkStart w:id="344" w:name="_Toc422244259"/>
      <w:r w:rsidRPr="00297AA2">
        <w:t xml:space="preserve">10.12.1 Форма письма о наличии у Потенциального участника закупки связей, носящих характер </w:t>
      </w:r>
      <w:proofErr w:type="spellStart"/>
      <w:r w:rsidRPr="00297AA2">
        <w:t>аффилированности</w:t>
      </w:r>
      <w:proofErr w:type="spellEnd"/>
      <w:r w:rsidRPr="00297AA2">
        <w:t xml:space="preserve"> с работниками Заказчика или Организатора закупки</w:t>
      </w:r>
      <w:bookmarkEnd w:id="344"/>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Уважаемые господа!</w:t>
      </w:r>
    </w:p>
    <w:p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Потенциального участника закупки]</w:t>
      </w:r>
      <w:r w:rsidRPr="00297AA2">
        <w:rPr>
          <w:i/>
        </w:rPr>
        <w:t xml:space="preserve"> </w:t>
      </w:r>
      <w:r w:rsidRPr="00297AA2">
        <w:t xml:space="preserve">связей, носящих характер </w:t>
      </w:r>
      <w:proofErr w:type="spellStart"/>
      <w:r w:rsidRPr="00297AA2">
        <w:t>аффилированности</w:t>
      </w:r>
      <w:proofErr w:type="spellEnd"/>
      <w:r w:rsidRPr="00297AA2">
        <w:t xml:space="preserve"> с лицами, являющимися </w:t>
      </w:r>
      <w:r w:rsidRPr="00297AA2">
        <w:rPr>
          <w:color w:val="548DD4" w:themeColor="text2" w:themeTint="99"/>
        </w:rPr>
        <w:t>[</w:t>
      </w:r>
      <w:proofErr w:type="gramStart"/>
      <w:r w:rsidRPr="00297AA2">
        <w:rPr>
          <w:i/>
          <w:snapToGrid w:val="0"/>
          <w:color w:val="548DD4" w:themeColor="text2" w:themeTint="99"/>
        </w:rPr>
        <w:t>указывается</w:t>
      </w:r>
      <w:proofErr w:type="gramEnd"/>
      <w:r w:rsidRPr="00297AA2">
        <w:rPr>
          <w:i/>
          <w:snapToGrid w:val="0"/>
          <w:color w:val="548DD4" w:themeColor="text2" w:themeTint="99"/>
        </w:rPr>
        <w:t xml:space="preserve">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rsidR="00297AA2" w:rsidRPr="00297AA2" w:rsidRDefault="00297AA2" w:rsidP="00E33471">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Потенциальным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rsidR="00297AA2" w:rsidRPr="00297AA2" w:rsidRDefault="00297AA2" w:rsidP="00E33471">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Потенциальным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rsidR="00297AA2" w:rsidRPr="00297AA2" w:rsidRDefault="00297AA2" w:rsidP="00E33471">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widowControl/>
        <w:autoSpaceDE/>
        <w:autoSpaceDN/>
        <w:adjustRightInd/>
        <w:ind w:left="1497"/>
        <w:jc w:val="both"/>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45" w:name="_Toc422244260"/>
      <w:r w:rsidRPr="00297AA2">
        <w:rPr>
          <w:b/>
        </w:rPr>
        <w:lastRenderedPageBreak/>
        <w:t>10.12.2 Инструкции по заполнению</w:t>
      </w:r>
      <w:bookmarkEnd w:id="345"/>
    </w:p>
    <w:p w:rsidR="00297AA2" w:rsidRPr="00297AA2" w:rsidRDefault="00297AA2" w:rsidP="00297AA2">
      <w:pPr>
        <w:spacing w:before="60" w:after="60"/>
        <w:jc w:val="both"/>
      </w:pPr>
      <w:r w:rsidRPr="00297AA2">
        <w:t>10.12.2.1 Потенциальный участник закупки приводит номер и дату письма о подаче оферты, приложением к которому является данное Информационное письмо.</w:t>
      </w:r>
    </w:p>
    <w:p w:rsidR="00297AA2" w:rsidRPr="00297AA2" w:rsidRDefault="00297AA2" w:rsidP="00297AA2">
      <w:pPr>
        <w:jc w:val="both"/>
      </w:pPr>
      <w:r w:rsidRPr="00297AA2">
        <w:t xml:space="preserve">10.12.2.2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10.12.2.3 Потенциальный 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Потенциального участника закупки таких </w:t>
      </w:r>
      <w:proofErr w:type="gramStart"/>
      <w:r w:rsidRPr="00297AA2">
        <w:t>лиц</w:t>
      </w:r>
      <w:proofErr w:type="gramEnd"/>
      <w:r w:rsidRPr="00297AA2">
        <w:t xml:space="preserve">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Потенциального участника закупки</w:t>
      </w:r>
      <w:r w:rsidRPr="00297AA2">
        <w:rPr>
          <w:color w:val="548DD4" w:themeColor="text2" w:themeTint="99"/>
        </w:rPr>
        <w:t>]</w:t>
      </w:r>
      <w:r w:rsidRPr="00297AA2">
        <w:t xml:space="preserve"> НЕТ связей, которые могут быть признаны носящими характер </w:t>
      </w:r>
      <w:proofErr w:type="spellStart"/>
      <w:r w:rsidRPr="00297AA2">
        <w:t>аффилированности</w:t>
      </w:r>
      <w:proofErr w:type="spellEnd"/>
      <w:r w:rsidRPr="00297AA2">
        <w:t xml:space="preserve">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297AA2">
        <w:t>данного</w:t>
      </w:r>
      <w:proofErr w:type="gramEnd"/>
      <w:r w:rsidRPr="00297AA2">
        <w:t xml:space="preserve"> закупки.</w:t>
      </w:r>
    </w:p>
    <w:p w:rsidR="00297AA2" w:rsidRPr="00297AA2" w:rsidRDefault="00297AA2" w:rsidP="00297AA2">
      <w:pPr>
        <w:spacing w:before="60" w:after="60"/>
        <w:jc w:val="both"/>
      </w:pPr>
      <w:r w:rsidRPr="00297AA2">
        <w:t>10.12.2.4</w:t>
      </w:r>
      <w:proofErr w:type="gramStart"/>
      <w:r w:rsidRPr="00297AA2">
        <w:t xml:space="preserve"> П</w:t>
      </w:r>
      <w:proofErr w:type="gramEnd"/>
      <w:r w:rsidRPr="00297AA2">
        <w:t xml:space="preserve">ри составлении данного письма Потенциальный участник закупки должен учесть, что сокрытие любой информации о наличии связей, носящих характер </w:t>
      </w:r>
      <w:proofErr w:type="spellStart"/>
      <w:r w:rsidRPr="00297AA2">
        <w:t>аффилированности</w:t>
      </w:r>
      <w:proofErr w:type="spellEnd"/>
      <w:r w:rsidRPr="00297AA2">
        <w:t xml:space="preserve"> между Потенциальным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Потенциального участника.</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46" w:name="_Toc422244261"/>
      <w:r w:rsidRPr="00297AA2">
        <w:rPr>
          <w:b/>
        </w:rPr>
        <w:lastRenderedPageBreak/>
        <w:t>10.13 Опись документов, содержащихся в заявке на участие в закупке (форма 13)</w:t>
      </w:r>
      <w:bookmarkEnd w:id="346"/>
    </w:p>
    <w:p w:rsidR="00297AA2" w:rsidRPr="00297AA2" w:rsidRDefault="00297AA2" w:rsidP="00297AA2">
      <w:pPr>
        <w:spacing w:before="60" w:after="60"/>
        <w:jc w:val="both"/>
        <w:outlineLvl w:val="1"/>
      </w:pPr>
      <w:bookmarkStart w:id="347" w:name="_Toc422244262"/>
      <w:r w:rsidRPr="00297AA2">
        <w:t>10.13.1 Форма описи документов, содержащихся в заявке на участие в закупке</w:t>
      </w:r>
      <w:bookmarkEnd w:id="347"/>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rsidR="00297AA2" w:rsidRPr="00297AA2" w:rsidRDefault="00297AA2" w:rsidP="00297AA2">
      <w:pPr>
        <w:spacing w:after="120"/>
        <w:jc w:val="both"/>
        <w:rPr>
          <w:sz w:val="26"/>
          <w:szCs w:val="26"/>
        </w:rPr>
      </w:pPr>
      <w:r w:rsidRPr="00297AA2">
        <w:t>Наименование Потенциального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proofErr w:type="gramStart"/>
            <w:r w:rsidRPr="00297AA2">
              <w:rPr>
                <w:sz w:val="22"/>
                <w:szCs w:val="22"/>
              </w:rPr>
              <w:t>п</w:t>
            </w:r>
            <w:proofErr w:type="gramEnd"/>
            <w:r w:rsidRPr="00297AA2">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3</w:t>
            </w: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48" w:name="_Toc422244263"/>
      <w:r w:rsidRPr="00297AA2">
        <w:rPr>
          <w:b/>
        </w:rPr>
        <w:lastRenderedPageBreak/>
        <w:t>10.13.2 Инструкции по заполнению</w:t>
      </w:r>
      <w:bookmarkEnd w:id="348"/>
    </w:p>
    <w:p w:rsidR="00297AA2" w:rsidRPr="00297AA2" w:rsidRDefault="00297AA2" w:rsidP="00297AA2">
      <w:pPr>
        <w:spacing w:before="60" w:after="60"/>
        <w:jc w:val="both"/>
      </w:pPr>
      <w:r w:rsidRPr="00297AA2">
        <w:t>10.13.2.1 Потенциальный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rsidR="00297AA2" w:rsidRPr="00297AA2" w:rsidRDefault="00297AA2" w:rsidP="00297AA2">
      <w:pPr>
        <w:jc w:val="both"/>
      </w:pPr>
      <w:r w:rsidRPr="00297AA2">
        <w:t xml:space="preserve">10.12.2.2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Потенциальный участник по результатам подготовки заявки на участие в закупке (с приложением данной информации на электронном носителе)</w:t>
      </w:r>
    </w:p>
    <w:p w:rsidR="00297AA2" w:rsidRPr="00297AA2" w:rsidRDefault="00297AA2" w:rsidP="00297AA2">
      <w:pPr>
        <w:spacing w:before="60" w:after="60"/>
        <w:jc w:val="both"/>
      </w:pPr>
      <w:r w:rsidRPr="00297AA2">
        <w:t>10.13.2.4</w:t>
      </w:r>
      <w:proofErr w:type="gramStart"/>
      <w:r w:rsidRPr="00297AA2">
        <w:t xml:space="preserve"> Е</w:t>
      </w:r>
      <w:proofErr w:type="gramEnd"/>
      <w:r w:rsidRPr="00297AA2">
        <w:t>сли какой-либо из документов отсутствует – должно быть приложено письменное обоснование отсутствия справки или документа.</w:t>
      </w:r>
    </w:p>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49" w:name="_Toc422244264"/>
      <w:r w:rsidRPr="00297AA2">
        <w:rPr>
          <w:b/>
        </w:rPr>
        <w:lastRenderedPageBreak/>
        <w:t>10.14 Справка об участии в судебных разбирательствах (форма 14)</w:t>
      </w:r>
      <w:bookmarkEnd w:id="349"/>
    </w:p>
    <w:p w:rsidR="00297AA2" w:rsidRPr="00297AA2" w:rsidRDefault="00297AA2" w:rsidP="00297AA2">
      <w:pPr>
        <w:spacing w:before="60" w:after="60"/>
        <w:jc w:val="both"/>
        <w:outlineLvl w:val="1"/>
      </w:pPr>
      <w:bookmarkStart w:id="350" w:name="_Toc422244265"/>
      <w:r w:rsidRPr="00297AA2">
        <w:t>10.14.1 Форма справки об участии в судебных разбирательствах</w:t>
      </w:r>
      <w:bookmarkEnd w:id="350"/>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after="120"/>
        <w:jc w:val="center"/>
        <w:rPr>
          <w:b/>
        </w:rPr>
      </w:pPr>
      <w:r w:rsidRPr="00297AA2">
        <w:rPr>
          <w:b/>
        </w:rPr>
        <w:t>Справка об участии в судебных разбирательствах</w:t>
      </w:r>
    </w:p>
    <w:p w:rsidR="00297AA2" w:rsidRPr="00297AA2" w:rsidRDefault="00297AA2" w:rsidP="00297AA2">
      <w:pPr>
        <w:spacing w:before="120" w:after="60"/>
        <w:jc w:val="both"/>
      </w:pPr>
      <w:r w:rsidRPr="00297AA2">
        <w:t>Наименование Потенциального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51" w:name="_Toc422244266"/>
            <w:r w:rsidRPr="00297AA2">
              <w:rPr>
                <w:sz w:val="22"/>
                <w:szCs w:val="22"/>
              </w:rPr>
              <w:t xml:space="preserve">№ </w:t>
            </w:r>
            <w:proofErr w:type="gramStart"/>
            <w:r w:rsidRPr="00297AA2">
              <w:rPr>
                <w:sz w:val="22"/>
                <w:szCs w:val="22"/>
              </w:rPr>
              <w:t>п</w:t>
            </w:r>
            <w:proofErr w:type="gramEnd"/>
            <w:r w:rsidRPr="00297AA2">
              <w:rPr>
                <w:sz w:val="22"/>
                <w:szCs w:val="22"/>
              </w:rPr>
              <w:t>/п</w:t>
            </w:r>
            <w:bookmarkEnd w:id="35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52" w:name="_Toc422244267"/>
            <w:r w:rsidRPr="00297AA2">
              <w:rPr>
                <w:sz w:val="22"/>
                <w:szCs w:val="22"/>
              </w:rPr>
              <w:t>Наименование суда</w:t>
            </w:r>
            <w:bookmarkEnd w:id="352"/>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53" w:name="_Toc422244268"/>
            <w:r w:rsidRPr="00297AA2">
              <w:rPr>
                <w:sz w:val="22"/>
                <w:szCs w:val="22"/>
              </w:rPr>
              <w:t>Предмет и цена иска (в рублях)</w:t>
            </w:r>
            <w:bookmarkEnd w:id="35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54" w:name="_Toc422244269"/>
            <w:r w:rsidRPr="00297AA2">
              <w:rPr>
                <w:sz w:val="22"/>
                <w:szCs w:val="22"/>
              </w:rPr>
              <w:t>Решение суда и дата вступления решения в законную силу</w:t>
            </w:r>
            <w:bookmarkEnd w:id="35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ind w:left="-70"/>
              <w:jc w:val="center"/>
              <w:outlineLvl w:val="0"/>
              <w:rPr>
                <w:sz w:val="22"/>
                <w:szCs w:val="22"/>
              </w:rPr>
            </w:pPr>
            <w:bookmarkStart w:id="355" w:name="_Toc422244270"/>
            <w:r w:rsidRPr="00297AA2">
              <w:rPr>
                <w:sz w:val="22"/>
                <w:szCs w:val="22"/>
              </w:rPr>
              <w:t>Форма процессуального участия Потенциального участника закупки (истец, ответчик, третье лицо)</w:t>
            </w:r>
            <w:bookmarkEnd w:id="35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56" w:name="_Toc422244271"/>
            <w:r w:rsidRPr="00297AA2">
              <w:rPr>
                <w:sz w:val="22"/>
                <w:szCs w:val="22"/>
              </w:rPr>
              <w:t>Полное наименование других сторон с указанием их формы процессуального участия</w:t>
            </w:r>
            <w:bookmarkEnd w:id="356"/>
          </w:p>
        </w:tc>
      </w:tr>
      <w:tr w:rsidR="00297AA2" w:rsidRPr="00297AA2"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57" w:name="_Toc422244272"/>
            <w:r w:rsidRPr="00297AA2">
              <w:rPr>
                <w:i/>
                <w:sz w:val="18"/>
                <w:szCs w:val="18"/>
                <w:lang w:val="en-US"/>
              </w:rPr>
              <w:t>1</w:t>
            </w:r>
            <w:bookmarkEnd w:id="35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58" w:name="_Toc422244273"/>
            <w:r w:rsidRPr="00297AA2">
              <w:rPr>
                <w:i/>
                <w:sz w:val="18"/>
                <w:szCs w:val="18"/>
                <w:lang w:val="en-US"/>
              </w:rPr>
              <w:t>2</w:t>
            </w:r>
            <w:bookmarkEnd w:id="35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59" w:name="_Toc422244274"/>
            <w:r w:rsidRPr="00297AA2">
              <w:rPr>
                <w:i/>
                <w:sz w:val="18"/>
                <w:szCs w:val="18"/>
                <w:lang w:val="en-US"/>
              </w:rPr>
              <w:t>3</w:t>
            </w:r>
            <w:bookmarkEnd w:id="35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60" w:name="_Toc422244275"/>
            <w:r w:rsidRPr="00297AA2">
              <w:rPr>
                <w:i/>
                <w:sz w:val="18"/>
                <w:szCs w:val="18"/>
                <w:lang w:val="en-US"/>
              </w:rPr>
              <w:t>4</w:t>
            </w:r>
            <w:bookmarkEnd w:id="36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ind w:left="-70"/>
              <w:jc w:val="center"/>
              <w:outlineLvl w:val="0"/>
              <w:rPr>
                <w:i/>
                <w:sz w:val="18"/>
                <w:szCs w:val="18"/>
                <w:lang w:val="en-US"/>
              </w:rPr>
            </w:pPr>
            <w:bookmarkStart w:id="361" w:name="_Toc422244276"/>
            <w:r w:rsidRPr="00297AA2">
              <w:rPr>
                <w:i/>
                <w:sz w:val="18"/>
                <w:szCs w:val="18"/>
                <w:lang w:val="en-US"/>
              </w:rPr>
              <w:t>5</w:t>
            </w:r>
            <w:bookmarkEnd w:id="36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62" w:name="_Toc422244277"/>
            <w:r w:rsidRPr="00297AA2">
              <w:rPr>
                <w:i/>
                <w:sz w:val="18"/>
                <w:szCs w:val="18"/>
                <w:lang w:val="en-US"/>
              </w:rPr>
              <w:t>6</w:t>
            </w:r>
            <w:bookmarkEnd w:id="362"/>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E33471">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E33471">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E33471">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bl>
    <w:p w:rsidR="00297AA2" w:rsidRPr="00297AA2" w:rsidRDefault="00297AA2" w:rsidP="00297AA2">
      <w:pPr>
        <w:spacing w:before="240"/>
        <w:ind w:firstLine="709"/>
        <w:jc w:val="both"/>
      </w:pPr>
      <w:r w:rsidRPr="00297AA2">
        <w:t>Настоящим подтверждаю, что Потенциальный участник закупки _________________</w:t>
      </w:r>
    </w:p>
    <w:p w:rsidR="00297AA2" w:rsidRPr="00297AA2" w:rsidRDefault="00297AA2" w:rsidP="00297AA2">
      <w:pPr>
        <w:ind w:left="5664"/>
        <w:jc w:val="both"/>
      </w:pPr>
      <w:r w:rsidRPr="00297AA2">
        <w:rPr>
          <w:vertAlign w:val="superscript"/>
        </w:rPr>
        <w:t>(наименование организации Участника закупки)</w:t>
      </w:r>
    </w:p>
    <w:p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Потенциального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rPr>
          <w:b/>
        </w:rPr>
      </w:pPr>
      <w:bookmarkStart w:id="363" w:name="_Toc422244278"/>
      <w:r w:rsidRPr="00297AA2">
        <w:rPr>
          <w:b/>
        </w:rPr>
        <w:lastRenderedPageBreak/>
        <w:t>10.14.2 Инструкции по заполнению</w:t>
      </w:r>
      <w:bookmarkEnd w:id="363"/>
    </w:p>
    <w:p w:rsidR="00297AA2" w:rsidRPr="00297AA2" w:rsidRDefault="00297AA2" w:rsidP="00297AA2">
      <w:pPr>
        <w:spacing w:before="60" w:after="60"/>
        <w:jc w:val="both"/>
      </w:pPr>
      <w:r w:rsidRPr="00297AA2">
        <w:t>10.14.2.1 Потенциальный участник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rsidR="00297AA2" w:rsidRPr="00297AA2" w:rsidRDefault="00297AA2" w:rsidP="00297AA2">
      <w:pPr>
        <w:jc w:val="both"/>
      </w:pPr>
      <w:r w:rsidRPr="00297AA2">
        <w:t xml:space="preserve">10.14.2.2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10.14.2.3 Потенциальный участник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64" w:name="_Toc422244279"/>
      <w:r w:rsidRPr="00297AA2">
        <w:rPr>
          <w:b/>
          <w:lang w:eastAsia="en-US"/>
        </w:rPr>
        <w:lastRenderedPageBreak/>
        <w:t xml:space="preserve">10.15 </w:t>
      </w:r>
      <w:r w:rsidR="002C64A4">
        <w:rPr>
          <w:b/>
          <w:lang w:eastAsia="en-US"/>
        </w:rPr>
        <w:t>Г</w:t>
      </w:r>
      <w:r w:rsidRPr="00297AA2">
        <w:rPr>
          <w:b/>
          <w:lang w:eastAsia="en-US"/>
        </w:rPr>
        <w:t>арантийн</w:t>
      </w:r>
      <w:r w:rsidR="002C64A4">
        <w:rPr>
          <w:b/>
          <w:lang w:eastAsia="en-US"/>
        </w:rPr>
        <w:t>ое</w:t>
      </w:r>
      <w:r w:rsidRPr="00297AA2">
        <w:rPr>
          <w:b/>
          <w:lang w:eastAsia="en-US"/>
        </w:rPr>
        <w:t xml:space="preserve"> письм</w:t>
      </w:r>
      <w:r w:rsidR="002C64A4">
        <w:rPr>
          <w:b/>
          <w:lang w:eastAsia="en-US"/>
        </w:rPr>
        <w:t>о</w:t>
      </w:r>
      <w:r w:rsidRPr="00297AA2">
        <w:rPr>
          <w:b/>
          <w:lang w:eastAsia="en-US"/>
        </w:rPr>
        <w:t xml:space="preserve"> на предоставление сведений о цепочке собственников</w:t>
      </w:r>
      <w:r w:rsidRPr="00297AA2">
        <w:rPr>
          <w:b/>
        </w:rPr>
        <w:t xml:space="preserve"> (форма 15)</w:t>
      </w:r>
      <w:bookmarkEnd w:id="364"/>
    </w:p>
    <w:p w:rsidR="00297AA2" w:rsidRPr="00297AA2" w:rsidRDefault="00297AA2" w:rsidP="00297AA2">
      <w:pPr>
        <w:spacing w:before="60" w:after="60"/>
        <w:jc w:val="both"/>
        <w:outlineLvl w:val="1"/>
      </w:pPr>
      <w:bookmarkStart w:id="365" w:name="_Toc422244280"/>
      <w:r w:rsidRPr="00297AA2">
        <w:t>10.15.1 Форма гарантийного письма на предоставление сведений о цепочке собственников</w:t>
      </w:r>
      <w:bookmarkEnd w:id="365"/>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rsidTr="00297AA2">
        <w:tc>
          <w:tcPr>
            <w:tcW w:w="4360" w:type="dxa"/>
            <w:shd w:val="clear" w:color="auto" w:fill="auto"/>
            <w:vAlign w:val="center"/>
          </w:tcPr>
          <w:p w:rsidR="00297AA2" w:rsidRPr="00297AA2" w:rsidRDefault="00297AA2" w:rsidP="00297AA2">
            <w:pPr>
              <w:spacing w:before="60" w:after="60"/>
              <w:jc w:val="center"/>
              <w:outlineLvl w:val="0"/>
              <w:rPr>
                <w:b/>
                <w:iCs/>
                <w:snapToGrid w:val="0"/>
                <w:color w:val="943634"/>
              </w:rPr>
            </w:pPr>
            <w:r w:rsidRPr="00297AA2">
              <w:rPr>
                <w:sz w:val="26"/>
                <w:szCs w:val="26"/>
              </w:rPr>
              <w:br w:type="page"/>
            </w:r>
            <w:bookmarkStart w:id="366" w:name="_Toc422244281"/>
            <w:r w:rsidRPr="00297AA2">
              <w:rPr>
                <w:b/>
                <w:iCs/>
                <w:snapToGrid w:val="0"/>
                <w:color w:val="943634"/>
              </w:rPr>
              <w:t>БЛАНК ПОТЕНЦИАЛЬНОГО УЧАСТНИКА</w:t>
            </w:r>
            <w:bookmarkEnd w:id="366"/>
          </w:p>
        </w:tc>
      </w:tr>
    </w:tbl>
    <w:p w:rsidR="00297AA2" w:rsidRPr="00297AA2" w:rsidRDefault="00297AA2" w:rsidP="00297AA2">
      <w:pPr>
        <w:spacing w:before="240" w:after="120"/>
        <w:jc w:val="center"/>
        <w:rPr>
          <w:bCs/>
          <w:sz w:val="28"/>
          <w:szCs w:val="28"/>
        </w:rPr>
      </w:pPr>
      <w:r w:rsidRPr="00297AA2">
        <w:rPr>
          <w:bCs/>
          <w:sz w:val="28"/>
          <w:szCs w:val="28"/>
        </w:rPr>
        <w:t>ГАРАНТИЙНОЕ ПИСЬМО</w:t>
      </w:r>
    </w:p>
    <w:p w:rsidR="00297AA2" w:rsidRPr="00297AA2" w:rsidRDefault="00297AA2" w:rsidP="00297AA2">
      <w:pPr>
        <w:spacing w:after="120"/>
        <w:jc w:val="center"/>
        <w:rPr>
          <w:b/>
          <w:sz w:val="20"/>
        </w:rPr>
      </w:pPr>
      <w:r w:rsidRPr="00297AA2">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5"/>
        <w:gridCol w:w="2594"/>
        <w:gridCol w:w="3803"/>
      </w:tblGrid>
      <w:tr w:rsidR="00297AA2" w:rsidRPr="00297AA2" w:rsidTr="00297AA2">
        <w:tc>
          <w:tcPr>
            <w:tcW w:w="3437" w:type="dxa"/>
            <w:shd w:val="clear" w:color="auto" w:fill="auto"/>
            <w:vAlign w:val="center"/>
          </w:tcPr>
          <w:p w:rsidR="00297AA2" w:rsidRPr="00297AA2" w:rsidRDefault="00297AA2" w:rsidP="00297AA2">
            <w:pPr>
              <w:spacing w:before="240" w:after="120"/>
              <w:rPr>
                <w:sz w:val="26"/>
                <w:szCs w:val="26"/>
              </w:rPr>
            </w:pPr>
            <w:r w:rsidRPr="00297AA2">
              <w:rPr>
                <w:sz w:val="26"/>
                <w:szCs w:val="26"/>
              </w:rPr>
              <w:t>№_________</w:t>
            </w:r>
          </w:p>
        </w:tc>
        <w:tc>
          <w:tcPr>
            <w:tcW w:w="2767" w:type="dxa"/>
            <w:shd w:val="clear" w:color="auto" w:fill="auto"/>
            <w:vAlign w:val="center"/>
          </w:tcPr>
          <w:p w:rsidR="00297AA2" w:rsidRPr="00297AA2" w:rsidRDefault="00297AA2" w:rsidP="00297AA2">
            <w:pPr>
              <w:jc w:val="center"/>
              <w:rPr>
                <w:sz w:val="26"/>
                <w:szCs w:val="26"/>
                <w:lang w:val="en-US"/>
              </w:rPr>
            </w:pPr>
          </w:p>
        </w:tc>
        <w:tc>
          <w:tcPr>
            <w:tcW w:w="3969" w:type="dxa"/>
            <w:shd w:val="clear" w:color="auto" w:fill="auto"/>
            <w:vAlign w:val="center"/>
          </w:tcPr>
          <w:p w:rsidR="00297AA2" w:rsidRPr="00297AA2" w:rsidRDefault="00297AA2" w:rsidP="00297AA2">
            <w:pPr>
              <w:jc w:val="right"/>
              <w:rPr>
                <w:sz w:val="26"/>
                <w:szCs w:val="26"/>
              </w:rPr>
            </w:pPr>
            <w:r w:rsidRPr="00297AA2">
              <w:rPr>
                <w:sz w:val="26"/>
                <w:szCs w:val="26"/>
              </w:rPr>
              <w:t>«__» __________ 201_ г.</w:t>
            </w:r>
          </w:p>
        </w:tc>
      </w:tr>
    </w:tbl>
    <w:p w:rsidR="00297AA2" w:rsidRPr="00297AA2" w:rsidRDefault="00297AA2" w:rsidP="00297AA2">
      <w:pPr>
        <w:ind w:firstLine="708"/>
        <w:jc w:val="both"/>
      </w:pPr>
    </w:p>
    <w:p w:rsidR="00297AA2" w:rsidRPr="00297AA2" w:rsidRDefault="00297AA2" w:rsidP="00297AA2">
      <w:pPr>
        <w:ind w:firstLine="708"/>
        <w:jc w:val="both"/>
      </w:pPr>
      <w:proofErr w:type="gramStart"/>
      <w:r w:rsidRPr="00297AA2">
        <w:t xml:space="preserve">В случае нашей победы в закупке </w:t>
      </w:r>
      <w:r w:rsidRPr="00297AA2">
        <w:rPr>
          <w:color w:val="548DD4" w:themeColor="text2" w:themeTint="99"/>
        </w:rPr>
        <w:t>[</w:t>
      </w:r>
      <w:r w:rsidRPr="00297AA2">
        <w:rPr>
          <w:i/>
          <w:color w:val="548DD4" w:themeColor="text2" w:themeTint="99"/>
        </w:rPr>
        <w:t>указать название закупки</w:t>
      </w:r>
      <w:r w:rsidRPr="00297AA2">
        <w:rPr>
          <w:color w:val="548DD4" w:themeColor="text2" w:themeTint="99"/>
        </w:rPr>
        <w:t>]</w:t>
      </w:r>
      <w:r w:rsidRPr="00297AA2">
        <w:t xml:space="preserve">, подтвержденной протоколом выбора победителя, мы </w:t>
      </w:r>
      <w:r w:rsidRPr="00297AA2">
        <w:rPr>
          <w:color w:val="548DD4"/>
        </w:rPr>
        <w:t>[</w:t>
      </w:r>
      <w:r w:rsidRPr="00297AA2">
        <w:rPr>
          <w:i/>
          <w:color w:val="548DD4" w:themeColor="text2" w:themeTint="99"/>
        </w:rPr>
        <w:t>полное наименование организации – Потенциального участника закупки по учредительным документам</w:t>
      </w:r>
      <w:r w:rsidRPr="00297AA2">
        <w:rPr>
          <w:color w:val="548DD4"/>
        </w:rPr>
        <w:t xml:space="preserve">] </w:t>
      </w:r>
      <w:r w:rsidRPr="00297AA2">
        <w:rPr>
          <w:color w:val="000000"/>
        </w:rPr>
        <w:t xml:space="preserve">в лице </w:t>
      </w:r>
      <w:r w:rsidRPr="00297AA2">
        <w:rPr>
          <w:color w:val="548DD4"/>
        </w:rPr>
        <w:t>[</w:t>
      </w:r>
      <w:r w:rsidRPr="00297AA2">
        <w:rPr>
          <w:i/>
          <w:color w:val="548DD4" w:themeColor="text2" w:themeTint="99"/>
        </w:rPr>
        <w:t>наименование должности руководителя, его фамилия, имя, отчество полностью</w:t>
      </w:r>
      <w:r w:rsidRPr="00297AA2">
        <w:rPr>
          <w:color w:val="548DD4"/>
        </w:rPr>
        <w:t xml:space="preserve">] </w:t>
      </w:r>
      <w:r w:rsidRPr="00297AA2">
        <w:t xml:space="preserve">обязуемся в течение 5 (пяти) рабочих дней с даты размещения Организатором закупки Протокола по выбору Победителя представить Организатору закупки сведения о цепочке собственников ((форма </w:t>
      </w:r>
      <w:r w:rsidR="003E3F00">
        <w:t>22</w:t>
      </w:r>
      <w:r w:rsidRPr="00297AA2">
        <w:t>) настоящей закупочной</w:t>
      </w:r>
      <w:proofErr w:type="gramEnd"/>
      <w:r w:rsidRPr="00297AA2">
        <w:t xml:space="preserve"> документации)</w:t>
      </w:r>
      <w:r w:rsidR="005471DD" w:rsidRPr="005471DD">
        <w:t xml:space="preserve"> </w:t>
      </w:r>
      <w:r w:rsidR="005471DD">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r w:rsidRPr="00297AA2">
        <w:t>.</w:t>
      </w:r>
    </w:p>
    <w:p w:rsidR="00297AA2" w:rsidRPr="00297AA2" w:rsidRDefault="00297AA2" w:rsidP="00297AA2">
      <w:pPr>
        <w:ind w:firstLine="708"/>
        <w:jc w:val="both"/>
      </w:pPr>
      <w:r w:rsidRPr="00297AA2">
        <w:t xml:space="preserve">В </w:t>
      </w:r>
      <w:proofErr w:type="gramStart"/>
      <w:r w:rsidRPr="00297AA2">
        <w:t>случае</w:t>
      </w:r>
      <w:proofErr w:type="gramEnd"/>
      <w:r w:rsidRPr="00297AA2">
        <w:t xml:space="preserve"> изменения вышеуказанных сведений до даты заключения договора по результатам процедуры закупки мы обязуемся в течение 5 (пяти) календарных дней представить Организатору закупки актуализированные сведения с приложением копий подтверждающих документов.</w:t>
      </w:r>
    </w:p>
    <w:p w:rsidR="00297AA2" w:rsidRPr="00297AA2" w:rsidRDefault="00297AA2" w:rsidP="00297AA2">
      <w:pPr>
        <w:ind w:firstLine="708"/>
        <w:jc w:val="both"/>
      </w:pPr>
      <w:proofErr w:type="spellStart"/>
      <w:r w:rsidRPr="00297AA2">
        <w:t>Непредоставление</w:t>
      </w:r>
      <w:proofErr w:type="spellEnd"/>
      <w:r w:rsidRPr="00297AA2">
        <w:t xml:space="preserve"> нами указанных сведений дает Организатору закупки право считать нас уклонившимся от заключения договора Победителем.</w:t>
      </w:r>
    </w:p>
    <w:p w:rsidR="00297AA2" w:rsidRPr="00297AA2" w:rsidRDefault="00297AA2" w:rsidP="00297AA2">
      <w:pPr>
        <w:ind w:firstLine="708"/>
        <w:jc w:val="both"/>
      </w:pPr>
      <w:r w:rsidRPr="00297AA2">
        <w:t>С условиями и требованиями, предъявляемыми к раскрытию информации и предоставлению документов, ознакомлены и согласны.</w:t>
      </w:r>
    </w:p>
    <w:p w:rsidR="00297AA2" w:rsidRPr="00297AA2" w:rsidRDefault="00297AA2" w:rsidP="00297AA2">
      <w:pPr>
        <w:ind w:firstLine="708"/>
        <w:jc w:val="both"/>
      </w:pPr>
      <w:r w:rsidRPr="00297AA2">
        <w:t>Настоящее гарантийное письмо является неотъемлемой частью нашей заявки на участие в закупке.</w:t>
      </w:r>
    </w:p>
    <w:p w:rsidR="00297AA2" w:rsidRPr="00297AA2" w:rsidRDefault="00297AA2" w:rsidP="00297AA2">
      <w:pPr>
        <w:ind w:firstLine="708"/>
        <w:jc w:val="both"/>
      </w:pPr>
    </w:p>
    <w:p w:rsidR="00297AA2" w:rsidRPr="00297AA2" w:rsidRDefault="00297AA2" w:rsidP="00297AA2">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jc w:val="right"/>
        <w:rPr>
          <w:sz w:val="26"/>
          <w:szCs w:val="26"/>
        </w:rPr>
      </w:pPr>
    </w:p>
    <w:p w:rsidR="00297AA2" w:rsidRPr="00297AA2" w:rsidRDefault="00297AA2" w:rsidP="00297AA2">
      <w:pPr>
        <w:jc w:val="right"/>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ind w:firstLine="708"/>
        <w:jc w:val="both"/>
      </w:pPr>
    </w:p>
    <w:p w:rsidR="002F7A3C" w:rsidRDefault="002F7A3C" w:rsidP="00297AA2">
      <w:pPr>
        <w:sectPr w:rsidR="002F7A3C" w:rsidSect="002F7A3C">
          <w:pgSz w:w="11906" w:h="16838"/>
          <w:pgMar w:top="1134" w:right="709" w:bottom="1134" w:left="1701" w:header="709" w:footer="709" w:gutter="0"/>
          <w:cols w:space="708"/>
          <w:docGrid w:linePitch="360"/>
        </w:sectPr>
      </w:pPr>
    </w:p>
    <w:p w:rsidR="002F39F8" w:rsidRPr="00297AA2" w:rsidRDefault="002F39F8" w:rsidP="002F39F8">
      <w:pPr>
        <w:spacing w:before="120" w:after="60"/>
        <w:jc w:val="both"/>
        <w:outlineLvl w:val="0"/>
        <w:rPr>
          <w:b/>
        </w:rPr>
      </w:pPr>
      <w:r w:rsidRPr="00297AA2">
        <w:rPr>
          <w:b/>
          <w:lang w:eastAsia="en-US"/>
        </w:rPr>
        <w:lastRenderedPageBreak/>
        <w:t>10.1</w:t>
      </w:r>
      <w:r>
        <w:rPr>
          <w:b/>
          <w:lang w:eastAsia="en-US"/>
        </w:rPr>
        <w:t>6.</w:t>
      </w:r>
      <w:r w:rsidRPr="00297AA2">
        <w:rPr>
          <w:b/>
          <w:lang w:eastAsia="en-US"/>
        </w:rPr>
        <w:t xml:space="preserve"> </w:t>
      </w:r>
      <w:r w:rsidR="002C64A4">
        <w:rPr>
          <w:b/>
          <w:lang w:eastAsia="en-US"/>
        </w:rPr>
        <w:t>Г</w:t>
      </w:r>
      <w:r w:rsidRPr="00297AA2">
        <w:rPr>
          <w:b/>
          <w:lang w:eastAsia="en-US"/>
        </w:rPr>
        <w:t>арантийно</w:t>
      </w:r>
      <w:r w:rsidR="002C64A4">
        <w:rPr>
          <w:b/>
          <w:lang w:eastAsia="en-US"/>
        </w:rPr>
        <w:t>е</w:t>
      </w:r>
      <w:r w:rsidRPr="00297AA2">
        <w:rPr>
          <w:b/>
          <w:lang w:eastAsia="en-US"/>
        </w:rPr>
        <w:t xml:space="preserve"> письм</w:t>
      </w:r>
      <w:r w:rsidR="002C64A4">
        <w:rPr>
          <w:b/>
          <w:lang w:eastAsia="en-US"/>
        </w:rPr>
        <w:t>о</w:t>
      </w:r>
      <w:r w:rsidRPr="00297AA2">
        <w:rPr>
          <w:b/>
          <w:lang w:eastAsia="en-US"/>
        </w:rPr>
        <w:t xml:space="preserve"> </w:t>
      </w:r>
      <w:r>
        <w:rPr>
          <w:b/>
          <w:lang w:eastAsia="en-US"/>
        </w:rPr>
        <w:t xml:space="preserve">об отсутствии изменений в </w:t>
      </w:r>
      <w:r w:rsidR="002C64A4" w:rsidRPr="002C64A4">
        <w:rPr>
          <w:b/>
          <w:lang w:eastAsia="en-US"/>
        </w:rPr>
        <w:t>документах, представленных в рамках участия в Программе партнерства с субъектами малого и среднего предпринимательства</w:t>
      </w:r>
      <w:r w:rsidRPr="00297AA2">
        <w:rPr>
          <w:b/>
        </w:rPr>
        <w:t xml:space="preserve"> (форма 1</w:t>
      </w:r>
      <w:r>
        <w:rPr>
          <w:b/>
        </w:rPr>
        <w:t>6</w:t>
      </w:r>
      <w:r w:rsidRPr="00297AA2">
        <w:rPr>
          <w:b/>
        </w:rPr>
        <w:t>)</w:t>
      </w:r>
    </w:p>
    <w:p w:rsidR="002F39F8" w:rsidRPr="00297AA2" w:rsidRDefault="002F39F8" w:rsidP="002F39F8">
      <w:pPr>
        <w:spacing w:before="60" w:after="60"/>
        <w:jc w:val="both"/>
        <w:outlineLvl w:val="1"/>
      </w:pPr>
      <w:r w:rsidRPr="00297AA2">
        <w:t>10.1</w:t>
      </w:r>
      <w:r>
        <w:t>6</w:t>
      </w:r>
      <w:r w:rsidRPr="00297AA2">
        <w:t xml:space="preserve">.1 </w:t>
      </w:r>
      <w:r w:rsidRPr="008423CA">
        <w:t xml:space="preserve">Форма гарантийного письма об отсутствии изменений в </w:t>
      </w:r>
      <w:r w:rsidR="002C64A4" w:rsidRPr="002C64A4">
        <w:t>документах, предоставленных в рамках участия в Программе партнерства с субъектами малого и среднего предпринимательства.</w:t>
      </w:r>
    </w:p>
    <w:p w:rsidR="002F39F8" w:rsidRPr="00297AA2" w:rsidRDefault="002F39F8" w:rsidP="002F39F8">
      <w:pPr>
        <w:pBdr>
          <w:top w:val="single" w:sz="4" w:space="1" w:color="auto"/>
        </w:pBdr>
        <w:shd w:val="clear" w:color="auto" w:fill="E0E0E0"/>
        <w:ind w:right="21"/>
        <w:jc w:val="center"/>
        <w:rPr>
          <w:b/>
          <w:color w:val="000000"/>
          <w:spacing w:val="36"/>
        </w:rPr>
      </w:pPr>
      <w:proofErr w:type="gramStart"/>
      <w:r w:rsidRPr="00297AA2">
        <w:rPr>
          <w:b/>
          <w:color w:val="000000"/>
          <w:spacing w:val="36"/>
        </w:rPr>
        <w:t>н</w:t>
      </w:r>
      <w:proofErr w:type="gramEnd"/>
      <w:r w:rsidRPr="00297AA2">
        <w:rPr>
          <w:b/>
          <w:color w:val="000000"/>
          <w:spacing w:val="36"/>
        </w:rPr>
        <w:t>ачало формы</w:t>
      </w:r>
    </w:p>
    <w:p w:rsidR="002F39F8" w:rsidRPr="00297AA2" w:rsidRDefault="002F39F8" w:rsidP="002F39F8">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39F8" w:rsidRPr="00297AA2" w:rsidTr="00756303">
        <w:tc>
          <w:tcPr>
            <w:tcW w:w="4360" w:type="dxa"/>
            <w:shd w:val="clear" w:color="auto" w:fill="auto"/>
            <w:vAlign w:val="center"/>
          </w:tcPr>
          <w:p w:rsidR="002F39F8" w:rsidRPr="00297AA2" w:rsidRDefault="002F39F8" w:rsidP="00756303">
            <w:pPr>
              <w:spacing w:before="60" w:after="60"/>
              <w:jc w:val="center"/>
              <w:outlineLvl w:val="0"/>
              <w:rPr>
                <w:b/>
                <w:iCs/>
                <w:snapToGrid w:val="0"/>
                <w:color w:val="943634"/>
              </w:rPr>
            </w:pPr>
            <w:r w:rsidRPr="00297AA2">
              <w:rPr>
                <w:sz w:val="26"/>
                <w:szCs w:val="26"/>
              </w:rPr>
              <w:br w:type="page"/>
            </w:r>
            <w:r w:rsidRPr="00297AA2">
              <w:rPr>
                <w:b/>
                <w:iCs/>
                <w:snapToGrid w:val="0"/>
                <w:color w:val="943634"/>
              </w:rPr>
              <w:t>БЛАНК ПОТЕНЦИАЛЬНОГО УЧАСТНИКА</w:t>
            </w:r>
          </w:p>
        </w:tc>
      </w:tr>
    </w:tbl>
    <w:p w:rsidR="002F39F8" w:rsidRPr="00297AA2" w:rsidRDefault="002F39F8" w:rsidP="002F39F8">
      <w:pPr>
        <w:spacing w:before="240" w:after="120"/>
        <w:jc w:val="center"/>
        <w:rPr>
          <w:bCs/>
          <w:sz w:val="28"/>
          <w:szCs w:val="28"/>
        </w:rPr>
      </w:pPr>
      <w:r w:rsidRPr="00297AA2">
        <w:rPr>
          <w:bCs/>
          <w:sz w:val="28"/>
          <w:szCs w:val="28"/>
        </w:rPr>
        <w:t>ГАРАНТИЙНОЕ ПИСЬМО</w:t>
      </w:r>
    </w:p>
    <w:p w:rsidR="002F39F8" w:rsidRPr="00297AA2" w:rsidRDefault="002F39F8" w:rsidP="002F39F8">
      <w:pPr>
        <w:spacing w:after="120"/>
        <w:jc w:val="center"/>
        <w:rPr>
          <w:b/>
          <w:sz w:val="20"/>
        </w:rPr>
      </w:pPr>
      <w:r>
        <w:rPr>
          <w:bCs/>
          <w:sz w:val="28"/>
          <w:szCs w:val="28"/>
        </w:rPr>
        <w:t xml:space="preserve">ОБ ОТСУТСТВИИ ИЗМЕНЕНИЙ В </w:t>
      </w:r>
      <w:r w:rsidR="002C64A4">
        <w:rPr>
          <w:bCs/>
          <w:sz w:val="28"/>
          <w:szCs w:val="28"/>
        </w:rPr>
        <w:t>ДОКУМЕНТАХ</w:t>
      </w:r>
    </w:p>
    <w:tbl>
      <w:tblPr>
        <w:tblW w:w="0" w:type="auto"/>
        <w:tblLook w:val="04A0" w:firstRow="1" w:lastRow="0" w:firstColumn="1" w:lastColumn="0" w:noHBand="0" w:noVBand="1"/>
      </w:tblPr>
      <w:tblGrid>
        <w:gridCol w:w="3316"/>
        <w:gridCol w:w="2595"/>
        <w:gridCol w:w="3803"/>
      </w:tblGrid>
      <w:tr w:rsidR="002F39F8" w:rsidRPr="00297AA2" w:rsidTr="00756303">
        <w:tc>
          <w:tcPr>
            <w:tcW w:w="3437" w:type="dxa"/>
            <w:shd w:val="clear" w:color="auto" w:fill="auto"/>
            <w:vAlign w:val="center"/>
          </w:tcPr>
          <w:p w:rsidR="002F39F8" w:rsidRPr="00297AA2" w:rsidRDefault="002F39F8" w:rsidP="00756303">
            <w:pPr>
              <w:spacing w:before="240" w:after="120"/>
              <w:rPr>
                <w:sz w:val="26"/>
                <w:szCs w:val="26"/>
              </w:rPr>
            </w:pPr>
            <w:r w:rsidRPr="00297AA2">
              <w:rPr>
                <w:sz w:val="26"/>
                <w:szCs w:val="26"/>
              </w:rPr>
              <w:t>№_________</w:t>
            </w:r>
          </w:p>
        </w:tc>
        <w:tc>
          <w:tcPr>
            <w:tcW w:w="2767" w:type="dxa"/>
            <w:shd w:val="clear" w:color="auto" w:fill="auto"/>
            <w:vAlign w:val="center"/>
          </w:tcPr>
          <w:p w:rsidR="002F39F8" w:rsidRPr="00297AA2" w:rsidRDefault="002F39F8" w:rsidP="00756303">
            <w:pPr>
              <w:jc w:val="center"/>
              <w:rPr>
                <w:sz w:val="26"/>
                <w:szCs w:val="26"/>
                <w:lang w:val="en-US"/>
              </w:rPr>
            </w:pPr>
          </w:p>
        </w:tc>
        <w:tc>
          <w:tcPr>
            <w:tcW w:w="3969" w:type="dxa"/>
            <w:shd w:val="clear" w:color="auto" w:fill="auto"/>
            <w:vAlign w:val="center"/>
          </w:tcPr>
          <w:p w:rsidR="002F39F8" w:rsidRPr="00297AA2" w:rsidRDefault="002F39F8" w:rsidP="00756303">
            <w:pPr>
              <w:jc w:val="right"/>
              <w:rPr>
                <w:sz w:val="26"/>
                <w:szCs w:val="26"/>
              </w:rPr>
            </w:pPr>
            <w:r w:rsidRPr="00297AA2">
              <w:rPr>
                <w:sz w:val="26"/>
                <w:szCs w:val="26"/>
              </w:rPr>
              <w:t>«__» __________ 201_ г.</w:t>
            </w:r>
          </w:p>
        </w:tc>
      </w:tr>
    </w:tbl>
    <w:p w:rsidR="002F39F8" w:rsidRPr="00297AA2" w:rsidRDefault="002F39F8" w:rsidP="002F39F8">
      <w:pPr>
        <w:ind w:firstLine="708"/>
        <w:jc w:val="both"/>
      </w:pPr>
    </w:p>
    <w:p w:rsidR="002F39F8" w:rsidRPr="00297AA2" w:rsidRDefault="002C64A4" w:rsidP="002F39F8">
      <w:pPr>
        <w:ind w:firstLine="708"/>
        <w:jc w:val="both"/>
      </w:pPr>
      <w:proofErr w:type="gramStart"/>
      <w:r w:rsidRPr="002C64A4">
        <w:rPr>
          <w:color w:val="548DD4" w:themeColor="text2" w:themeTint="99"/>
        </w:rPr>
        <w:t>[</w:t>
      </w:r>
      <w:r w:rsidRPr="002C64A4">
        <w:rPr>
          <w:i/>
          <w:color w:val="548DD4" w:themeColor="text2" w:themeTint="99"/>
        </w:rPr>
        <w:t>Наименование Потенциального участника закупки, с указанием организационной-правовой формы (для юридических лиц)/ФИО паспортные данные (для индивидуальных предпринимателей)</w:t>
      </w:r>
      <w:r w:rsidRPr="002C64A4">
        <w:rPr>
          <w:color w:val="548DD4" w:themeColor="text2" w:themeTint="99"/>
        </w:rPr>
        <w:t>]</w:t>
      </w:r>
      <w:r w:rsidRPr="002C64A4">
        <w:t xml:space="preserve"> в лице </w:t>
      </w:r>
      <w:r w:rsidRPr="002C64A4">
        <w:rPr>
          <w:color w:val="548DD4" w:themeColor="text2" w:themeTint="99"/>
        </w:rPr>
        <w:t>[</w:t>
      </w:r>
      <w:r w:rsidRPr="002C64A4">
        <w:rPr>
          <w:i/>
          <w:color w:val="548DD4" w:themeColor="text2" w:themeTint="99"/>
        </w:rPr>
        <w:t>наименование должности руководителя, его ФИО полностью</w:t>
      </w:r>
      <w:r w:rsidRPr="002C64A4">
        <w:rPr>
          <w:color w:val="548DD4" w:themeColor="text2" w:themeTint="99"/>
        </w:rPr>
        <w:t>]</w:t>
      </w:r>
      <w:r w:rsidRPr="002C64A4">
        <w:t>, являющееся (</w:t>
      </w:r>
      <w:proofErr w:type="spellStart"/>
      <w:r w:rsidRPr="002C64A4">
        <w:t>ийся</w:t>
      </w:r>
      <w:proofErr w:type="spellEnd"/>
      <w:r w:rsidRPr="002C64A4">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2C64A4">
        <w:rPr>
          <w:color w:val="548DD4" w:themeColor="text2" w:themeTint="99"/>
        </w:rPr>
        <w:t>_____</w:t>
      </w:r>
      <w:r w:rsidRPr="002C64A4">
        <w:t>, настоящим сообщаем, об отсутствии изменений своего статуса и иных сведений, указанных в</w:t>
      </w:r>
      <w:proofErr w:type="gramEnd"/>
      <w:r w:rsidRPr="002C64A4">
        <w:t xml:space="preserve"> </w:t>
      </w:r>
      <w:proofErr w:type="gramStart"/>
      <w:r w:rsidRPr="002C64A4">
        <w:t>Заявлении</w:t>
      </w:r>
      <w:proofErr w:type="gramEnd"/>
      <w:r w:rsidRPr="002C64A4">
        <w:t xml:space="preserve"> о присоединении к Программе партнерства и приложенных к нему документах.</w:t>
      </w:r>
    </w:p>
    <w:p w:rsidR="002F39F8" w:rsidRPr="00297AA2" w:rsidRDefault="006325CA" w:rsidP="002F39F8">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Потенциального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rsidR="002F39F8" w:rsidRPr="00297AA2" w:rsidRDefault="002F39F8" w:rsidP="002F39F8">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F39F8" w:rsidRPr="00297AA2" w:rsidTr="00756303">
        <w:tc>
          <w:tcPr>
            <w:tcW w:w="4644" w:type="dxa"/>
          </w:tcPr>
          <w:p w:rsidR="002F39F8" w:rsidRPr="00297AA2" w:rsidRDefault="002F39F8" w:rsidP="00756303">
            <w:pPr>
              <w:jc w:val="right"/>
              <w:rPr>
                <w:sz w:val="26"/>
                <w:szCs w:val="26"/>
              </w:rPr>
            </w:pPr>
            <w:r w:rsidRPr="00297AA2">
              <w:rPr>
                <w:sz w:val="26"/>
                <w:szCs w:val="26"/>
              </w:rPr>
              <w:t>__________________________________</w:t>
            </w:r>
          </w:p>
          <w:p w:rsidR="002F39F8" w:rsidRPr="00297AA2" w:rsidRDefault="002F39F8" w:rsidP="00756303">
            <w:pPr>
              <w:tabs>
                <w:tab w:val="left" w:pos="34"/>
              </w:tabs>
              <w:jc w:val="center"/>
              <w:rPr>
                <w:sz w:val="26"/>
                <w:szCs w:val="26"/>
                <w:vertAlign w:val="superscript"/>
              </w:rPr>
            </w:pPr>
            <w:r w:rsidRPr="00297AA2">
              <w:rPr>
                <w:sz w:val="26"/>
                <w:szCs w:val="26"/>
                <w:vertAlign w:val="superscript"/>
              </w:rPr>
              <w:t>(подпись, М.П.)</w:t>
            </w:r>
          </w:p>
        </w:tc>
      </w:tr>
      <w:tr w:rsidR="002F39F8" w:rsidRPr="00297AA2" w:rsidTr="00756303">
        <w:tc>
          <w:tcPr>
            <w:tcW w:w="4644" w:type="dxa"/>
          </w:tcPr>
          <w:p w:rsidR="002F39F8" w:rsidRPr="00297AA2" w:rsidRDefault="002F39F8" w:rsidP="00756303">
            <w:pPr>
              <w:jc w:val="right"/>
              <w:rPr>
                <w:sz w:val="26"/>
                <w:szCs w:val="26"/>
              </w:rPr>
            </w:pPr>
            <w:r w:rsidRPr="00297AA2">
              <w:rPr>
                <w:sz w:val="26"/>
                <w:szCs w:val="26"/>
              </w:rPr>
              <w:t>__________________________________</w:t>
            </w:r>
          </w:p>
          <w:p w:rsidR="002F39F8" w:rsidRPr="00297AA2" w:rsidRDefault="002F39F8" w:rsidP="00756303">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F39F8" w:rsidRPr="00297AA2" w:rsidRDefault="002F39F8" w:rsidP="002F39F8">
      <w:pPr>
        <w:jc w:val="right"/>
        <w:rPr>
          <w:sz w:val="26"/>
          <w:szCs w:val="26"/>
        </w:rPr>
      </w:pPr>
    </w:p>
    <w:p w:rsidR="002F39F8" w:rsidRPr="00297AA2" w:rsidRDefault="002F39F8" w:rsidP="002F39F8">
      <w:pPr>
        <w:jc w:val="right"/>
        <w:rPr>
          <w:sz w:val="26"/>
          <w:szCs w:val="26"/>
        </w:rPr>
      </w:pPr>
    </w:p>
    <w:p w:rsidR="002F39F8" w:rsidRPr="00297AA2" w:rsidRDefault="002F39F8" w:rsidP="002F39F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F39F8" w:rsidRPr="00297AA2" w:rsidRDefault="002F39F8" w:rsidP="002F39F8">
      <w:pPr>
        <w:ind w:firstLine="708"/>
        <w:jc w:val="both"/>
      </w:pPr>
    </w:p>
    <w:p w:rsidR="002C64A4" w:rsidRDefault="002C64A4">
      <w:pPr>
        <w:widowControl/>
        <w:autoSpaceDE/>
        <w:autoSpaceDN/>
        <w:adjustRightInd/>
        <w:spacing w:after="200" w:line="276" w:lineRule="auto"/>
        <w:rPr>
          <w:snapToGrid w:val="0"/>
        </w:rPr>
      </w:pPr>
      <w:r>
        <w:rPr>
          <w:snapToGrid w:val="0"/>
        </w:rPr>
        <w:br w:type="page"/>
      </w:r>
    </w:p>
    <w:p w:rsidR="002C64A4" w:rsidRPr="005515D6" w:rsidRDefault="002C64A4" w:rsidP="002C64A4">
      <w:pPr>
        <w:widowControl/>
        <w:autoSpaceDE/>
        <w:autoSpaceDN/>
        <w:adjustRightInd/>
        <w:spacing w:line="276" w:lineRule="auto"/>
        <w:rPr>
          <w:b/>
          <w:snapToGrid w:val="0"/>
        </w:rPr>
      </w:pPr>
      <w:r w:rsidRPr="005515D6">
        <w:rPr>
          <w:b/>
          <w:snapToGrid w:val="0"/>
        </w:rPr>
        <w:lastRenderedPageBreak/>
        <w:t>10.</w:t>
      </w:r>
      <w:r>
        <w:rPr>
          <w:b/>
          <w:snapToGrid w:val="0"/>
        </w:rPr>
        <w:t>16</w:t>
      </w:r>
      <w:r w:rsidRPr="005515D6">
        <w:rPr>
          <w:b/>
          <w:snapToGrid w:val="0"/>
        </w:rPr>
        <w:t>.2 Инструкции по заполнению</w:t>
      </w:r>
    </w:p>
    <w:p w:rsidR="002C64A4" w:rsidRPr="005515D6" w:rsidRDefault="002C64A4" w:rsidP="002C64A4">
      <w:pPr>
        <w:widowControl/>
        <w:autoSpaceDE/>
        <w:autoSpaceDN/>
        <w:adjustRightInd/>
        <w:spacing w:line="276" w:lineRule="auto"/>
        <w:jc w:val="both"/>
        <w:rPr>
          <w:snapToGrid w:val="0"/>
        </w:rPr>
      </w:pPr>
      <w:r w:rsidRPr="005515D6">
        <w:rPr>
          <w:snapToGrid w:val="0"/>
        </w:rPr>
        <w:t>10.</w:t>
      </w:r>
      <w:r>
        <w:rPr>
          <w:snapToGrid w:val="0"/>
        </w:rPr>
        <w:t>16</w:t>
      </w:r>
      <w:r w:rsidRPr="005515D6">
        <w:rPr>
          <w:snapToGrid w:val="0"/>
        </w:rPr>
        <w:t xml:space="preserve">.2.1 Данная форма заполняется и </w:t>
      </w:r>
      <w:proofErr w:type="gramStart"/>
      <w:r w:rsidRPr="005515D6">
        <w:rPr>
          <w:snapToGrid w:val="0"/>
        </w:rPr>
        <w:t>подается</w:t>
      </w:r>
      <w:proofErr w:type="gramEnd"/>
      <w:r w:rsidRPr="005515D6">
        <w:rPr>
          <w:snapToGrid w:val="0"/>
        </w:rPr>
        <w:t xml:space="preserve"> в случае если Потенциальный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rsidR="002C64A4" w:rsidRPr="005515D6" w:rsidRDefault="002C64A4" w:rsidP="002C64A4">
      <w:pPr>
        <w:widowControl/>
        <w:autoSpaceDE/>
        <w:autoSpaceDN/>
        <w:adjustRightInd/>
        <w:spacing w:line="276" w:lineRule="auto"/>
        <w:jc w:val="both"/>
        <w:rPr>
          <w:snapToGrid w:val="0"/>
        </w:rPr>
      </w:pPr>
      <w:r w:rsidRPr="005515D6">
        <w:rPr>
          <w:snapToGrid w:val="0"/>
        </w:rPr>
        <w:t>10.</w:t>
      </w:r>
      <w:r>
        <w:rPr>
          <w:snapToGrid w:val="0"/>
        </w:rPr>
        <w:t>16</w:t>
      </w:r>
      <w:r w:rsidRPr="005515D6">
        <w:rPr>
          <w:snapToGrid w:val="0"/>
        </w:rPr>
        <w:t>.2.2 Потенциальный участник указывает дату и номер гарантийного письма в соответствии с письмом о подаче оферты.</w:t>
      </w:r>
    </w:p>
    <w:p w:rsidR="002C64A4" w:rsidRPr="005515D6" w:rsidRDefault="002C64A4" w:rsidP="002C64A4">
      <w:pPr>
        <w:widowControl/>
        <w:autoSpaceDE/>
        <w:autoSpaceDN/>
        <w:adjustRightInd/>
        <w:spacing w:line="276" w:lineRule="auto"/>
        <w:jc w:val="both"/>
        <w:rPr>
          <w:snapToGrid w:val="0"/>
        </w:rPr>
      </w:pPr>
      <w:r w:rsidRPr="005515D6">
        <w:rPr>
          <w:snapToGrid w:val="0"/>
        </w:rPr>
        <w:t>10.</w:t>
      </w:r>
      <w:r>
        <w:rPr>
          <w:snapToGrid w:val="0"/>
        </w:rPr>
        <w:t>16</w:t>
      </w:r>
      <w:r w:rsidRPr="005515D6">
        <w:rPr>
          <w:snapToGrid w:val="0"/>
        </w:rPr>
        <w:t xml:space="preserve">.2.3 Потенциальный участник указывает свое фирменное наименование, в </w:t>
      </w:r>
      <w:proofErr w:type="spellStart"/>
      <w:r w:rsidRPr="005515D6">
        <w:rPr>
          <w:snapToGrid w:val="0"/>
        </w:rPr>
        <w:t>т.ч</w:t>
      </w:r>
      <w:proofErr w:type="spellEnd"/>
      <w:r w:rsidRPr="005515D6">
        <w:rPr>
          <w:snapToGrid w:val="0"/>
        </w:rPr>
        <w:t>. организационно-правовую форму (для юридического лица), ФИО, паспортные данные (для индивидуального предпринимателя).</w:t>
      </w:r>
    </w:p>
    <w:p w:rsidR="002F39F8" w:rsidRDefault="002C64A4" w:rsidP="002C64A4">
      <w:pPr>
        <w:widowControl/>
        <w:autoSpaceDE/>
        <w:autoSpaceDN/>
        <w:adjustRightInd/>
        <w:spacing w:after="200" w:line="276" w:lineRule="auto"/>
        <w:rPr>
          <w:snapToGrid w:val="0"/>
        </w:rPr>
      </w:pPr>
      <w:r w:rsidRPr="005515D6">
        <w:rPr>
          <w:snapToGrid w:val="0"/>
        </w:rPr>
        <w:t>10.</w:t>
      </w:r>
      <w:r>
        <w:rPr>
          <w:snapToGrid w:val="0"/>
        </w:rPr>
        <w:t>16</w:t>
      </w:r>
      <w:r w:rsidRPr="005515D6">
        <w:rPr>
          <w:snapToGrid w:val="0"/>
        </w:rPr>
        <w:t>.2.4 В данной форме Потенциальный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2F39F8">
        <w:rPr>
          <w:snapToGrid w:val="0"/>
        </w:rPr>
        <w:br w:type="page"/>
      </w:r>
    </w:p>
    <w:p w:rsidR="002F39F8" w:rsidRDefault="002F39F8" w:rsidP="002F39F8">
      <w:pPr>
        <w:widowControl/>
        <w:autoSpaceDE/>
        <w:autoSpaceDN/>
        <w:adjustRightInd/>
        <w:spacing w:after="200" w:line="276" w:lineRule="auto"/>
        <w:jc w:val="both"/>
        <w:rPr>
          <w:b/>
          <w:snapToGrid w:val="0"/>
        </w:rPr>
      </w:pPr>
      <w:r w:rsidRPr="002F39F8">
        <w:rPr>
          <w:b/>
          <w:snapToGrid w:val="0"/>
        </w:rPr>
        <w:lastRenderedPageBreak/>
        <w:t>10.17 Декларация о соответствии Потенциального участника критериям субъекта малого/среднего предпринимательства (форма 17)</w:t>
      </w:r>
    </w:p>
    <w:p w:rsidR="006F1D4C" w:rsidRDefault="006F1D4C" w:rsidP="006F1D4C">
      <w:pPr>
        <w:spacing w:line="276" w:lineRule="auto"/>
        <w:jc w:val="center"/>
        <w:rPr>
          <w:b/>
          <w:bCs/>
          <w:i/>
          <w:iCs/>
          <w:snapToGrid w:val="0"/>
          <w:color w:val="FF0000"/>
          <w:u w:val="single"/>
        </w:rPr>
      </w:pPr>
      <w:r>
        <w:rPr>
          <w:b/>
          <w:bCs/>
          <w:i/>
          <w:iCs/>
          <w:snapToGrid w:val="0"/>
          <w:color w:val="FF0000"/>
          <w:u w:val="single"/>
        </w:rPr>
        <w:t>ВНИМАНИЕ!</w:t>
      </w:r>
    </w:p>
    <w:p w:rsidR="006F1D4C" w:rsidRPr="002F39F8" w:rsidRDefault="006F1D4C" w:rsidP="006F1D4C">
      <w:pPr>
        <w:widowControl/>
        <w:autoSpaceDE/>
        <w:autoSpaceDN/>
        <w:adjustRightInd/>
        <w:spacing w:after="200" w:line="276" w:lineRule="auto"/>
        <w:ind w:firstLine="567"/>
        <w:jc w:val="both"/>
        <w:rPr>
          <w:b/>
          <w:snapToGrid w:val="0"/>
        </w:rPr>
      </w:pPr>
      <w:proofErr w:type="gramStart"/>
      <w:r>
        <w:rPr>
          <w:b/>
          <w:bCs/>
          <w:i/>
          <w:iCs/>
          <w:snapToGrid w:val="0"/>
          <w:color w:val="FF0000"/>
        </w:rPr>
        <w:t xml:space="preserve">Данная форма декларации заполняется и подается только в случае если Потенциальный участник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24" w:history="1">
        <w:r>
          <w:rPr>
            <w:rStyle w:val="ac"/>
            <w:rFonts w:eastAsiaTheme="majorEastAsia"/>
            <w:b/>
            <w:bCs/>
            <w:i/>
            <w:iCs/>
            <w:snapToGrid w:val="0"/>
            <w:color w:val="FF0000"/>
          </w:rPr>
          <w:t>https://rmsp.nalog.ru/search.html</w:t>
        </w:r>
      </w:hyperlink>
      <w:r>
        <w:rPr>
          <w:b/>
          <w:bCs/>
          <w:i/>
          <w:iCs/>
          <w:snapToGrid w:val="0"/>
          <w:color w:val="FF0000"/>
        </w:rPr>
        <w:t>).</w:t>
      </w:r>
      <w:proofErr w:type="gramEnd"/>
      <w:r>
        <w:rPr>
          <w:b/>
          <w:bCs/>
          <w:i/>
          <w:iCs/>
          <w:snapToGrid w:val="0"/>
          <w:color w:val="FF0000"/>
        </w:rPr>
        <w:t xml:space="preserve"> В </w:t>
      </w:r>
      <w:proofErr w:type="gramStart"/>
      <w:r>
        <w:rPr>
          <w:b/>
          <w:bCs/>
          <w:i/>
          <w:iCs/>
          <w:snapToGrid w:val="0"/>
          <w:color w:val="FF0000"/>
        </w:rPr>
        <w:t>ином</w:t>
      </w:r>
      <w:proofErr w:type="gramEnd"/>
      <w:r>
        <w:rPr>
          <w:b/>
          <w:bCs/>
          <w:i/>
          <w:iCs/>
          <w:snapToGrid w:val="0"/>
          <w:color w:val="FF0000"/>
        </w:rPr>
        <w:t xml:space="preserve"> случае, данная форма декларации не заполняется и не предоставляется.</w:t>
      </w:r>
    </w:p>
    <w:p w:rsidR="002F39F8" w:rsidRPr="002F39F8" w:rsidRDefault="002F39F8" w:rsidP="002F39F8">
      <w:pPr>
        <w:pBdr>
          <w:top w:val="single" w:sz="4" w:space="1" w:color="auto"/>
        </w:pBdr>
        <w:shd w:val="clear" w:color="auto" w:fill="E0E0E0"/>
        <w:ind w:right="21"/>
        <w:jc w:val="center"/>
        <w:rPr>
          <w:b/>
          <w:color w:val="000000"/>
          <w:spacing w:val="36"/>
        </w:rPr>
      </w:pPr>
      <w:r w:rsidRPr="002F39F8">
        <w:rPr>
          <w:b/>
          <w:color w:val="000000"/>
          <w:spacing w:val="36"/>
        </w:rPr>
        <w:t>начало формы</w:t>
      </w:r>
    </w:p>
    <w:p w:rsidR="00730E95" w:rsidRDefault="00730E95" w:rsidP="00730E95">
      <w:pPr>
        <w:widowControl/>
        <w:adjustRightInd/>
        <w:ind w:left="5670"/>
        <w:jc w:val="both"/>
        <w:rPr>
          <w:rFonts w:eastAsiaTheme="minorEastAsia"/>
          <w:sz w:val="18"/>
          <w:szCs w:val="18"/>
        </w:rPr>
      </w:pPr>
    </w:p>
    <w:p w:rsidR="00635200" w:rsidRPr="00347049" w:rsidRDefault="00635200" w:rsidP="00730E95">
      <w:pPr>
        <w:widowControl/>
        <w:adjustRightInd/>
        <w:ind w:left="5670"/>
        <w:jc w:val="both"/>
        <w:rPr>
          <w:rFonts w:eastAsiaTheme="minorEastAsia"/>
          <w:sz w:val="18"/>
          <w:szCs w:val="18"/>
        </w:rPr>
      </w:pPr>
    </w:p>
    <w:p w:rsidR="00730E95" w:rsidRPr="00347049" w:rsidRDefault="00730E95" w:rsidP="00730E95">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rsidR="00730E95" w:rsidRPr="00347049" w:rsidRDefault="00730E95" w:rsidP="00730E95">
      <w:pPr>
        <w:widowControl/>
        <w:adjustRightInd/>
        <w:jc w:val="center"/>
        <w:rPr>
          <w:rFonts w:eastAsiaTheme="minorEastAsia"/>
          <w:b/>
          <w:bCs/>
          <w:sz w:val="26"/>
          <w:szCs w:val="26"/>
        </w:rPr>
      </w:pPr>
      <w:r w:rsidRPr="00347049">
        <w:rPr>
          <w:rFonts w:eastAsiaTheme="minorEastAsia"/>
          <w:b/>
          <w:bCs/>
          <w:sz w:val="26"/>
          <w:szCs w:val="26"/>
        </w:rPr>
        <w:t>декларации о соответствии Потенциального участника критериям отнесения</w:t>
      </w:r>
      <w:r w:rsidRPr="00347049">
        <w:rPr>
          <w:rFonts w:eastAsiaTheme="minorEastAsia"/>
          <w:b/>
          <w:bCs/>
          <w:sz w:val="26"/>
          <w:szCs w:val="26"/>
        </w:rPr>
        <w:br/>
        <w:t>к субъектам малого и среднего предпринимательства</w:t>
      </w:r>
    </w:p>
    <w:p w:rsidR="00730E95" w:rsidRDefault="00730E95" w:rsidP="00730E95">
      <w:pPr>
        <w:widowControl/>
        <w:adjustRightInd/>
        <w:ind w:firstLine="567"/>
        <w:rPr>
          <w:rFonts w:eastAsiaTheme="minorEastAsia"/>
        </w:rPr>
      </w:pPr>
    </w:p>
    <w:p w:rsidR="00730E95" w:rsidRPr="00347049" w:rsidRDefault="00730E95" w:rsidP="00730E95">
      <w:pPr>
        <w:widowControl/>
        <w:adjustRightInd/>
        <w:ind w:firstLine="567"/>
        <w:rPr>
          <w:rFonts w:eastAsiaTheme="minorEastAsia"/>
        </w:rPr>
      </w:pPr>
      <w:r w:rsidRPr="00347049">
        <w:rPr>
          <w:rFonts w:eastAsiaTheme="minorEastAsia"/>
        </w:rPr>
        <w:t xml:space="preserve">Подтверждаем, что  </w:t>
      </w:r>
    </w:p>
    <w:p w:rsidR="00730E95" w:rsidRPr="00347049" w:rsidRDefault="00730E95" w:rsidP="00730E95">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 xml:space="preserve">(указывается наименование Потенциального участника) </w:t>
      </w:r>
    </w:p>
    <w:p w:rsidR="00730E95" w:rsidRPr="00347049" w:rsidRDefault="00730E95" w:rsidP="00730E95">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730E95" w:rsidRPr="00347049" w:rsidRDefault="00730E95" w:rsidP="00730E95">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rsidR="00730E95" w:rsidRPr="00347049" w:rsidRDefault="00730E95" w:rsidP="00730E95">
      <w:pPr>
        <w:widowControl/>
        <w:adjustRightInd/>
        <w:rPr>
          <w:rFonts w:eastAsiaTheme="minorEastAsia"/>
        </w:rPr>
      </w:pPr>
      <w:r w:rsidRPr="00347049">
        <w:rPr>
          <w:rFonts w:eastAsiaTheme="minorEastAsia"/>
        </w:rPr>
        <w:t>предпринимательства, и сообщаем следующую информацию:</w:t>
      </w:r>
    </w:p>
    <w:p w:rsidR="00730E95" w:rsidRPr="00347049" w:rsidRDefault="00730E95" w:rsidP="00730E95">
      <w:pPr>
        <w:widowControl/>
        <w:adjustRightInd/>
        <w:ind w:left="567"/>
        <w:rPr>
          <w:rFonts w:eastAsiaTheme="minorEastAsia"/>
        </w:rPr>
      </w:pPr>
      <w:r w:rsidRPr="00347049">
        <w:rPr>
          <w:rFonts w:eastAsiaTheme="minorEastAsia"/>
        </w:rPr>
        <w:t xml:space="preserve">1. Адрес местонахождения (юридический адрес):  </w:t>
      </w:r>
    </w:p>
    <w:p w:rsidR="00730E95" w:rsidRPr="00347049" w:rsidRDefault="00730E95" w:rsidP="00730E95">
      <w:pPr>
        <w:widowControl/>
        <w:pBdr>
          <w:top w:val="single" w:sz="4" w:space="1" w:color="auto"/>
        </w:pBdr>
        <w:adjustRightInd/>
        <w:ind w:left="5755"/>
        <w:rPr>
          <w:rFonts w:eastAsiaTheme="minorEastAsia"/>
          <w:sz w:val="2"/>
          <w:szCs w:val="2"/>
        </w:rPr>
      </w:pPr>
    </w:p>
    <w:p w:rsidR="00730E95" w:rsidRPr="00347049" w:rsidRDefault="00730E95" w:rsidP="00730E95">
      <w:pPr>
        <w:widowControl/>
        <w:tabs>
          <w:tab w:val="right" w:pos="9923"/>
        </w:tabs>
        <w:adjustRightInd/>
        <w:rPr>
          <w:rFonts w:eastAsiaTheme="minorEastAsia"/>
        </w:rPr>
      </w:pPr>
      <w:r w:rsidRPr="00347049">
        <w:rPr>
          <w:rFonts w:eastAsiaTheme="minorEastAsia"/>
        </w:rPr>
        <w:tab/>
      </w:r>
    </w:p>
    <w:p w:rsidR="00730E95" w:rsidRPr="00347049" w:rsidRDefault="00730E95" w:rsidP="00730E95">
      <w:pPr>
        <w:widowControl/>
        <w:pBdr>
          <w:top w:val="single" w:sz="4" w:space="1" w:color="auto"/>
        </w:pBdr>
        <w:adjustRightInd/>
        <w:ind w:right="113"/>
        <w:rPr>
          <w:rFonts w:eastAsiaTheme="minorEastAsia"/>
          <w:sz w:val="2"/>
          <w:szCs w:val="2"/>
        </w:rPr>
      </w:pPr>
    </w:p>
    <w:p w:rsidR="00730E95" w:rsidRPr="00347049" w:rsidRDefault="00730E95" w:rsidP="00730E95">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ИНН/КПП</w:t>
      </w:r>
      <w:proofErr w:type="gramStart"/>
      <w:r w:rsidRPr="00347049">
        <w:rPr>
          <w:rFonts w:eastAsiaTheme="minorEastAsia"/>
        </w:rPr>
        <w:t xml:space="preserve">:  </w:t>
      </w:r>
      <w:r w:rsidRPr="00347049">
        <w:rPr>
          <w:rFonts w:eastAsiaTheme="minorEastAsia"/>
        </w:rPr>
        <w:tab/>
      </w:r>
      <w:proofErr w:type="gramEnd"/>
    </w:p>
    <w:p w:rsidR="00730E95" w:rsidRPr="00347049" w:rsidRDefault="00730E95" w:rsidP="00730E95">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rsidR="00730E95" w:rsidRPr="00347049" w:rsidRDefault="00730E95" w:rsidP="00730E95">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rsidR="00730E95" w:rsidRPr="00347049" w:rsidRDefault="00730E95" w:rsidP="00730E95">
      <w:pPr>
        <w:widowControl/>
        <w:pBdr>
          <w:top w:val="single" w:sz="4" w:space="1" w:color="auto"/>
        </w:pBdr>
        <w:adjustRightInd/>
        <w:ind w:left="1616" w:right="113"/>
        <w:rPr>
          <w:rFonts w:eastAsiaTheme="minorEastAsia"/>
          <w:sz w:val="2"/>
          <w:szCs w:val="2"/>
        </w:rPr>
      </w:pPr>
    </w:p>
    <w:p w:rsidR="00730E95" w:rsidRPr="00347049" w:rsidRDefault="00635200" w:rsidP="00730E95">
      <w:pPr>
        <w:widowControl/>
        <w:adjustRightInd/>
        <w:spacing w:after="120"/>
        <w:ind w:firstLine="567"/>
        <w:jc w:val="both"/>
        <w:rPr>
          <w:rFonts w:eastAsiaTheme="minorEastAsia"/>
        </w:rPr>
      </w:pPr>
      <w:r>
        <w:rPr>
          <w:rFonts w:eastAsiaTheme="minorEastAsia"/>
        </w:rPr>
        <w:t>4</w:t>
      </w:r>
      <w:r w:rsidR="00730E95"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730E95" w:rsidRPr="00347049">
        <w:rPr>
          <w:rFonts w:eastAsiaTheme="minorEastAsia"/>
          <w:vertAlign w:val="superscript"/>
        </w:rPr>
        <w:endnoteReference w:customMarkFollows="1" w:id="1"/>
        <w:t>1</w:t>
      </w:r>
      <w:r w:rsidR="00730E95"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635200" w:rsidRPr="00767395" w:rsidTr="006F1D4C">
        <w:trPr>
          <w:cantSplit/>
          <w:tblHeader/>
        </w:trPr>
        <w:tc>
          <w:tcPr>
            <w:tcW w:w="567" w:type="dxa"/>
            <w:vAlign w:val="center"/>
          </w:tcPr>
          <w:p w:rsidR="00635200" w:rsidRPr="00767395" w:rsidRDefault="00635200" w:rsidP="006F1D4C">
            <w:pPr>
              <w:jc w:val="center"/>
              <w:rPr>
                <w:rFonts w:eastAsiaTheme="minorEastAsia"/>
              </w:rPr>
            </w:pPr>
            <w:r w:rsidRPr="00767395">
              <w:rPr>
                <w:rFonts w:eastAsiaTheme="minorEastAsia"/>
              </w:rPr>
              <w:t xml:space="preserve">№ </w:t>
            </w:r>
            <w:proofErr w:type="gramStart"/>
            <w:r w:rsidRPr="00767395">
              <w:rPr>
                <w:rFonts w:eastAsiaTheme="minorEastAsia"/>
              </w:rPr>
              <w:t>п</w:t>
            </w:r>
            <w:proofErr w:type="gramEnd"/>
            <w:r w:rsidRPr="00767395">
              <w:rPr>
                <w:rFonts w:eastAsiaTheme="minorEastAsia"/>
              </w:rPr>
              <w:t>/п</w:t>
            </w:r>
          </w:p>
        </w:tc>
        <w:tc>
          <w:tcPr>
            <w:tcW w:w="4423" w:type="dxa"/>
            <w:vAlign w:val="center"/>
          </w:tcPr>
          <w:p w:rsidR="00635200" w:rsidRPr="00767395" w:rsidRDefault="00635200" w:rsidP="006F1D4C">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rsidR="00635200" w:rsidRPr="00767395" w:rsidRDefault="00635200" w:rsidP="006F1D4C">
            <w:pPr>
              <w:jc w:val="center"/>
              <w:rPr>
                <w:rFonts w:eastAsiaTheme="minorEastAsia"/>
              </w:rPr>
            </w:pPr>
            <w:r w:rsidRPr="00767395">
              <w:rPr>
                <w:rFonts w:eastAsiaTheme="minorEastAsia"/>
              </w:rPr>
              <w:t>Малые предприятия</w:t>
            </w:r>
          </w:p>
        </w:tc>
        <w:tc>
          <w:tcPr>
            <w:tcW w:w="1021" w:type="dxa"/>
            <w:gridSpan w:val="2"/>
            <w:vAlign w:val="center"/>
          </w:tcPr>
          <w:p w:rsidR="00635200" w:rsidRPr="00767395" w:rsidRDefault="00635200" w:rsidP="006F1D4C">
            <w:pPr>
              <w:jc w:val="center"/>
              <w:rPr>
                <w:rFonts w:eastAsiaTheme="minorEastAsia"/>
              </w:rPr>
            </w:pPr>
            <w:r w:rsidRPr="00767395">
              <w:rPr>
                <w:rFonts w:eastAsiaTheme="minorEastAsia"/>
              </w:rPr>
              <w:t>Средние предприятия</w:t>
            </w:r>
          </w:p>
        </w:tc>
        <w:tc>
          <w:tcPr>
            <w:tcW w:w="2155" w:type="dxa"/>
            <w:vAlign w:val="center"/>
          </w:tcPr>
          <w:p w:rsidR="00635200" w:rsidRPr="00767395" w:rsidRDefault="00635200" w:rsidP="006F1D4C">
            <w:pPr>
              <w:jc w:val="center"/>
              <w:rPr>
                <w:rFonts w:eastAsiaTheme="minorEastAsia"/>
                <w:b/>
              </w:rPr>
            </w:pPr>
            <w:r w:rsidRPr="00767395">
              <w:rPr>
                <w:rFonts w:eastAsiaTheme="minorEastAsia"/>
                <w:b/>
              </w:rPr>
              <w:t>Показатель</w:t>
            </w:r>
          </w:p>
        </w:tc>
      </w:tr>
      <w:tr w:rsidR="00635200" w:rsidRPr="00767395" w:rsidTr="006F1D4C">
        <w:trPr>
          <w:cantSplit/>
          <w:tblHeader/>
        </w:trPr>
        <w:tc>
          <w:tcPr>
            <w:tcW w:w="567" w:type="dxa"/>
          </w:tcPr>
          <w:p w:rsidR="00635200" w:rsidRPr="00767395" w:rsidRDefault="00635200" w:rsidP="006F1D4C">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rsidR="00635200" w:rsidRPr="00767395" w:rsidRDefault="00635200" w:rsidP="006F1D4C">
            <w:pPr>
              <w:jc w:val="center"/>
              <w:rPr>
                <w:rFonts w:eastAsiaTheme="minorEastAsia"/>
              </w:rPr>
            </w:pPr>
            <w:r w:rsidRPr="00767395">
              <w:rPr>
                <w:rFonts w:eastAsiaTheme="minorEastAsia"/>
              </w:rPr>
              <w:t>2</w:t>
            </w:r>
          </w:p>
        </w:tc>
        <w:tc>
          <w:tcPr>
            <w:tcW w:w="1814" w:type="dxa"/>
          </w:tcPr>
          <w:p w:rsidR="00635200" w:rsidRPr="00767395" w:rsidRDefault="00635200" w:rsidP="006F1D4C">
            <w:pPr>
              <w:jc w:val="center"/>
              <w:rPr>
                <w:rFonts w:eastAsiaTheme="minorEastAsia"/>
              </w:rPr>
            </w:pPr>
            <w:r w:rsidRPr="00767395">
              <w:rPr>
                <w:rFonts w:eastAsiaTheme="minorEastAsia"/>
              </w:rPr>
              <w:t>3</w:t>
            </w:r>
          </w:p>
        </w:tc>
        <w:tc>
          <w:tcPr>
            <w:tcW w:w="1021" w:type="dxa"/>
            <w:gridSpan w:val="2"/>
          </w:tcPr>
          <w:p w:rsidR="00635200" w:rsidRPr="00767395" w:rsidRDefault="00635200" w:rsidP="006F1D4C">
            <w:pPr>
              <w:jc w:val="center"/>
              <w:rPr>
                <w:rFonts w:eastAsiaTheme="minorEastAsia"/>
              </w:rPr>
            </w:pPr>
            <w:r w:rsidRPr="00767395">
              <w:rPr>
                <w:rFonts w:eastAsiaTheme="minorEastAsia"/>
              </w:rPr>
              <w:t>4</w:t>
            </w:r>
          </w:p>
        </w:tc>
        <w:tc>
          <w:tcPr>
            <w:tcW w:w="2155" w:type="dxa"/>
          </w:tcPr>
          <w:p w:rsidR="00635200" w:rsidRPr="00767395" w:rsidRDefault="00635200" w:rsidP="006F1D4C">
            <w:pPr>
              <w:jc w:val="center"/>
              <w:rPr>
                <w:rFonts w:eastAsiaTheme="minorEastAsia"/>
                <w:b/>
              </w:rPr>
            </w:pPr>
            <w:r w:rsidRPr="00767395">
              <w:rPr>
                <w:rFonts w:eastAsiaTheme="minorEastAsia"/>
                <w:b/>
              </w:rPr>
              <w:t>5</w:t>
            </w:r>
          </w:p>
        </w:tc>
      </w:tr>
      <w:tr w:rsidR="00635200" w:rsidRPr="00767395" w:rsidTr="006F1D4C">
        <w:trPr>
          <w:cantSplit/>
        </w:trPr>
        <w:tc>
          <w:tcPr>
            <w:tcW w:w="567" w:type="dxa"/>
          </w:tcPr>
          <w:p w:rsidR="00635200" w:rsidRPr="00767395" w:rsidRDefault="00635200" w:rsidP="006F1D4C">
            <w:pPr>
              <w:jc w:val="center"/>
              <w:rPr>
                <w:rFonts w:eastAsiaTheme="minorEastAsia"/>
              </w:rPr>
            </w:pPr>
            <w:r w:rsidRPr="00767395">
              <w:rPr>
                <w:rFonts w:eastAsiaTheme="minorEastAsia"/>
              </w:rPr>
              <w:lastRenderedPageBreak/>
              <w:t>1</w:t>
            </w:r>
          </w:p>
        </w:tc>
        <w:tc>
          <w:tcPr>
            <w:tcW w:w="4423" w:type="dxa"/>
          </w:tcPr>
          <w:p w:rsidR="00635200" w:rsidRPr="00767395" w:rsidRDefault="00635200" w:rsidP="006F1D4C">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rsidR="00635200" w:rsidRPr="00767395" w:rsidRDefault="00635200" w:rsidP="006F1D4C">
            <w:pPr>
              <w:jc w:val="center"/>
              <w:rPr>
                <w:rFonts w:eastAsiaTheme="minorEastAsia"/>
              </w:rPr>
            </w:pPr>
            <w:r w:rsidRPr="00767395">
              <w:rPr>
                <w:rFonts w:eastAsiaTheme="minorEastAsia"/>
              </w:rPr>
              <w:t>не более 25</w:t>
            </w:r>
          </w:p>
        </w:tc>
        <w:tc>
          <w:tcPr>
            <w:tcW w:w="2155" w:type="dxa"/>
            <w:vAlign w:val="center"/>
          </w:tcPr>
          <w:p w:rsidR="00635200" w:rsidRPr="004816C4" w:rsidRDefault="00635200" w:rsidP="006F1D4C">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rsidR="00635200" w:rsidRPr="00767395" w:rsidRDefault="00635200" w:rsidP="006F1D4C">
            <w:pPr>
              <w:ind w:left="57"/>
              <w:jc w:val="center"/>
              <w:rPr>
                <w:rFonts w:eastAsiaTheme="minorEastAsia"/>
                <w:b/>
              </w:rPr>
            </w:pPr>
          </w:p>
          <w:p w:rsidR="00635200" w:rsidRPr="00767395" w:rsidRDefault="00635200" w:rsidP="006F1D4C">
            <w:pPr>
              <w:ind w:left="57"/>
              <w:jc w:val="center"/>
              <w:rPr>
                <w:rFonts w:eastAsiaTheme="minorEastAsia"/>
                <w:b/>
              </w:rPr>
            </w:pPr>
            <w:r w:rsidRPr="00767395">
              <w:rPr>
                <w:rFonts w:eastAsiaTheme="minorEastAsia"/>
                <w:b/>
              </w:rPr>
              <w:t>__%</w:t>
            </w:r>
          </w:p>
        </w:tc>
      </w:tr>
      <w:tr w:rsidR="00635200" w:rsidRPr="00767395" w:rsidTr="006F1D4C">
        <w:trPr>
          <w:cantSplit/>
        </w:trPr>
        <w:tc>
          <w:tcPr>
            <w:tcW w:w="567" w:type="dxa"/>
          </w:tcPr>
          <w:p w:rsidR="00635200" w:rsidRPr="00767395" w:rsidRDefault="00635200" w:rsidP="006F1D4C">
            <w:pPr>
              <w:jc w:val="center"/>
              <w:rPr>
                <w:rFonts w:eastAsiaTheme="minorEastAsia"/>
              </w:rPr>
            </w:pPr>
            <w:r w:rsidRPr="00767395">
              <w:rPr>
                <w:rFonts w:eastAsiaTheme="minorEastAsia"/>
              </w:rPr>
              <w:t>2</w:t>
            </w:r>
          </w:p>
        </w:tc>
        <w:tc>
          <w:tcPr>
            <w:tcW w:w="4423" w:type="dxa"/>
          </w:tcPr>
          <w:p w:rsidR="00635200" w:rsidRPr="00767395" w:rsidRDefault="00635200" w:rsidP="006F1D4C">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rsidR="00635200" w:rsidRPr="00767395" w:rsidRDefault="00635200" w:rsidP="006F1D4C">
            <w:pPr>
              <w:jc w:val="center"/>
              <w:rPr>
                <w:rFonts w:eastAsiaTheme="minorEastAsia"/>
              </w:rPr>
            </w:pPr>
            <w:r w:rsidRPr="00767395">
              <w:rPr>
                <w:rFonts w:eastAsiaTheme="minorEastAsia"/>
              </w:rPr>
              <w:t>не более 49</w:t>
            </w:r>
          </w:p>
        </w:tc>
        <w:tc>
          <w:tcPr>
            <w:tcW w:w="2155" w:type="dxa"/>
            <w:vAlign w:val="center"/>
          </w:tcPr>
          <w:p w:rsidR="00635200" w:rsidRPr="004816C4" w:rsidRDefault="00635200" w:rsidP="006F1D4C">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rsidR="00635200" w:rsidRPr="00767395" w:rsidRDefault="00635200" w:rsidP="006F1D4C">
            <w:pPr>
              <w:ind w:left="57"/>
              <w:jc w:val="center"/>
              <w:rPr>
                <w:rFonts w:eastAsiaTheme="minorEastAsia"/>
                <w:b/>
              </w:rPr>
            </w:pPr>
          </w:p>
          <w:p w:rsidR="00635200" w:rsidRPr="00767395" w:rsidRDefault="00635200" w:rsidP="006F1D4C">
            <w:pPr>
              <w:ind w:left="57"/>
              <w:jc w:val="center"/>
              <w:rPr>
                <w:rFonts w:eastAsiaTheme="minorEastAsia"/>
                <w:b/>
              </w:rPr>
            </w:pPr>
            <w:r w:rsidRPr="00767395">
              <w:rPr>
                <w:rFonts w:eastAsiaTheme="minorEastAsia"/>
                <w:b/>
              </w:rPr>
              <w:t>__%</w:t>
            </w:r>
          </w:p>
          <w:p w:rsidR="00635200" w:rsidRPr="00767395" w:rsidRDefault="00635200" w:rsidP="006F1D4C">
            <w:pPr>
              <w:ind w:left="57"/>
              <w:jc w:val="center"/>
              <w:rPr>
                <w:rFonts w:eastAsiaTheme="minorEastAsia"/>
                <w:b/>
              </w:rPr>
            </w:pPr>
          </w:p>
        </w:tc>
      </w:tr>
      <w:tr w:rsidR="00635200" w:rsidRPr="00767395" w:rsidTr="006F1D4C">
        <w:trPr>
          <w:cantSplit/>
        </w:trPr>
        <w:tc>
          <w:tcPr>
            <w:tcW w:w="567" w:type="dxa"/>
          </w:tcPr>
          <w:p w:rsidR="00635200" w:rsidRPr="00767395" w:rsidRDefault="00635200" w:rsidP="006F1D4C">
            <w:pPr>
              <w:jc w:val="center"/>
              <w:rPr>
                <w:rFonts w:eastAsiaTheme="minorEastAsia"/>
              </w:rPr>
            </w:pPr>
            <w:r w:rsidRPr="00767395">
              <w:rPr>
                <w:rFonts w:eastAsiaTheme="minorEastAsia"/>
              </w:rPr>
              <w:t>3</w:t>
            </w:r>
          </w:p>
        </w:tc>
        <w:tc>
          <w:tcPr>
            <w:tcW w:w="4423" w:type="dxa"/>
          </w:tcPr>
          <w:p w:rsidR="00635200" w:rsidRPr="00767395" w:rsidRDefault="00635200" w:rsidP="006F1D4C">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rsidR="00635200" w:rsidRPr="00767395" w:rsidRDefault="00635200" w:rsidP="006F1D4C">
            <w:pPr>
              <w:ind w:left="57"/>
              <w:jc w:val="center"/>
              <w:rPr>
                <w:rFonts w:eastAsiaTheme="minorEastAsia"/>
                <w:b/>
              </w:rPr>
            </w:pPr>
            <w:r>
              <w:rPr>
                <w:rFonts w:eastAsiaTheme="minorEastAsia"/>
                <w:b/>
              </w:rPr>
              <w:t>да (нет)</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4</w:t>
            </w:r>
          </w:p>
        </w:tc>
        <w:tc>
          <w:tcPr>
            <w:tcW w:w="4423" w:type="dxa"/>
          </w:tcPr>
          <w:p w:rsidR="00635200" w:rsidRPr="00C93FAE" w:rsidRDefault="00635200" w:rsidP="006F1D4C">
            <w:pPr>
              <w:ind w:left="57" w:right="57"/>
              <w:jc w:val="both"/>
              <w:rPr>
                <w:rFonts w:eastAsiaTheme="minorEastAsia"/>
              </w:rPr>
            </w:pPr>
            <w:proofErr w:type="gramStart"/>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vAlign w:val="center"/>
          </w:tcPr>
          <w:p w:rsidR="00635200" w:rsidRDefault="00635200" w:rsidP="006F1D4C">
            <w:pPr>
              <w:ind w:left="57"/>
              <w:jc w:val="center"/>
              <w:rPr>
                <w:rFonts w:eastAsiaTheme="minorEastAsia"/>
                <w:b/>
              </w:rPr>
            </w:pPr>
            <w:r w:rsidRPr="00834AB5">
              <w:rPr>
                <w:rFonts w:eastAsiaTheme="minorEastAsia"/>
                <w:b/>
              </w:rPr>
              <w:t>да (нет)</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lastRenderedPageBreak/>
              <w:t>5</w:t>
            </w:r>
          </w:p>
        </w:tc>
        <w:tc>
          <w:tcPr>
            <w:tcW w:w="4423" w:type="dxa"/>
          </w:tcPr>
          <w:p w:rsidR="00635200" w:rsidRPr="00C93FAE" w:rsidRDefault="00635200" w:rsidP="006F1D4C">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89362D">
              <w:rPr>
                <w:rFonts w:eastAsiaTheme="minorEastAsia"/>
              </w:rPr>
              <w:t>Сколково</w:t>
            </w:r>
            <w:proofErr w:type="spellEnd"/>
            <w:r w:rsidRPr="0089362D">
              <w:rPr>
                <w:rFonts w:eastAsiaTheme="minorEastAsia"/>
              </w:rPr>
              <w:t>"</w:t>
            </w:r>
          </w:p>
        </w:tc>
        <w:tc>
          <w:tcPr>
            <w:tcW w:w="4990" w:type="dxa"/>
            <w:gridSpan w:val="4"/>
            <w:vAlign w:val="center"/>
          </w:tcPr>
          <w:p w:rsidR="00635200" w:rsidRDefault="00635200" w:rsidP="006F1D4C">
            <w:pPr>
              <w:ind w:left="57"/>
              <w:jc w:val="center"/>
              <w:rPr>
                <w:rFonts w:eastAsiaTheme="minorEastAsia"/>
                <w:b/>
              </w:rPr>
            </w:pPr>
            <w:r w:rsidRPr="00834AB5">
              <w:rPr>
                <w:rFonts w:eastAsiaTheme="minorEastAsia"/>
                <w:b/>
              </w:rPr>
              <w:t>да (нет)</w:t>
            </w:r>
          </w:p>
        </w:tc>
      </w:tr>
      <w:tr w:rsidR="00635200" w:rsidRPr="00767395" w:rsidTr="006F1D4C">
        <w:trPr>
          <w:cantSplit/>
        </w:trPr>
        <w:tc>
          <w:tcPr>
            <w:tcW w:w="567" w:type="dxa"/>
          </w:tcPr>
          <w:p w:rsidR="00635200" w:rsidRDefault="00635200" w:rsidP="006F1D4C">
            <w:pPr>
              <w:jc w:val="center"/>
              <w:rPr>
                <w:rFonts w:eastAsiaTheme="minorEastAsia"/>
              </w:rPr>
            </w:pPr>
            <w:r>
              <w:rPr>
                <w:rFonts w:eastAsiaTheme="minorEastAsia"/>
              </w:rPr>
              <w:t>6</w:t>
            </w:r>
          </w:p>
        </w:tc>
        <w:tc>
          <w:tcPr>
            <w:tcW w:w="4423" w:type="dxa"/>
          </w:tcPr>
          <w:p w:rsidR="00635200" w:rsidRPr="00834AB5" w:rsidRDefault="00635200" w:rsidP="006F1D4C">
            <w:pPr>
              <w:ind w:left="57" w:right="57"/>
              <w:jc w:val="both"/>
              <w:rPr>
                <w:rFonts w:eastAsiaTheme="minorEastAsia"/>
              </w:rPr>
            </w:pPr>
            <w:proofErr w:type="gramStart"/>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vAlign w:val="center"/>
          </w:tcPr>
          <w:p w:rsidR="00635200" w:rsidRPr="00834AB5" w:rsidRDefault="00635200" w:rsidP="006F1D4C">
            <w:pPr>
              <w:ind w:left="57"/>
              <w:jc w:val="center"/>
              <w:rPr>
                <w:rFonts w:eastAsiaTheme="minorEastAsia"/>
                <w:b/>
              </w:rPr>
            </w:pPr>
            <w:r w:rsidRPr="00834AB5">
              <w:rPr>
                <w:rFonts w:eastAsiaTheme="minorEastAsia"/>
                <w:b/>
              </w:rPr>
              <w:t>да (нет)</w:t>
            </w:r>
          </w:p>
        </w:tc>
      </w:tr>
      <w:tr w:rsidR="00635200" w:rsidRPr="00767395" w:rsidTr="006F1D4C">
        <w:trPr>
          <w:cantSplit/>
        </w:trPr>
        <w:tc>
          <w:tcPr>
            <w:tcW w:w="567" w:type="dxa"/>
            <w:vMerge w:val="restart"/>
          </w:tcPr>
          <w:p w:rsidR="00635200" w:rsidRPr="00767395" w:rsidRDefault="00635200" w:rsidP="006F1D4C">
            <w:pPr>
              <w:jc w:val="center"/>
              <w:rPr>
                <w:rFonts w:eastAsiaTheme="minorEastAsia"/>
              </w:rPr>
            </w:pPr>
            <w:r>
              <w:rPr>
                <w:rFonts w:eastAsiaTheme="minorEastAsia"/>
              </w:rPr>
              <w:t>7</w:t>
            </w:r>
          </w:p>
        </w:tc>
        <w:tc>
          <w:tcPr>
            <w:tcW w:w="4423" w:type="dxa"/>
            <w:vMerge w:val="restart"/>
          </w:tcPr>
          <w:p w:rsidR="00635200" w:rsidRPr="00767395" w:rsidRDefault="00635200" w:rsidP="006F1D4C">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rsidR="00635200" w:rsidRPr="00767395" w:rsidRDefault="00635200" w:rsidP="006F1D4C">
            <w:pPr>
              <w:jc w:val="center"/>
              <w:rPr>
                <w:rFonts w:eastAsiaTheme="minorEastAsia"/>
              </w:rPr>
            </w:pPr>
            <w:r w:rsidRPr="00767395">
              <w:rPr>
                <w:rFonts w:eastAsiaTheme="minorEastAsia"/>
              </w:rPr>
              <w:t>до 100 включительно</w:t>
            </w:r>
          </w:p>
        </w:tc>
        <w:tc>
          <w:tcPr>
            <w:tcW w:w="993" w:type="dxa"/>
            <w:vMerge w:val="restart"/>
          </w:tcPr>
          <w:p w:rsidR="00635200" w:rsidRPr="00767395" w:rsidRDefault="00635200" w:rsidP="006F1D4C">
            <w:pPr>
              <w:jc w:val="center"/>
              <w:rPr>
                <w:rFonts w:eastAsiaTheme="minorEastAsia"/>
              </w:rPr>
            </w:pPr>
            <w:r w:rsidRPr="00767395">
              <w:rPr>
                <w:rFonts w:eastAsiaTheme="minorEastAsia"/>
              </w:rPr>
              <w:t>от 101 до 250 включительно</w:t>
            </w:r>
          </w:p>
        </w:tc>
        <w:tc>
          <w:tcPr>
            <w:tcW w:w="2155" w:type="dxa"/>
            <w:vMerge w:val="restart"/>
            <w:vAlign w:val="center"/>
          </w:tcPr>
          <w:p w:rsidR="00635200" w:rsidRPr="006313FB" w:rsidRDefault="00635200" w:rsidP="006F1D4C">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 xml:space="preserve">[указывается </w:t>
            </w:r>
            <w:proofErr w:type="gramEnd"/>
          </w:p>
          <w:p w:rsidR="00635200" w:rsidRPr="00767395" w:rsidRDefault="00635200" w:rsidP="006F1D4C">
            <w:pPr>
              <w:ind w:left="57"/>
              <w:jc w:val="center"/>
              <w:rPr>
                <w:rFonts w:eastAsiaTheme="minorEastAsia"/>
                <w:i/>
                <w:color w:val="548DD4" w:themeColor="text2" w:themeTint="99"/>
                <w:sz w:val="18"/>
                <w:szCs w:val="18"/>
              </w:rPr>
            </w:pPr>
            <w:proofErr w:type="gramStart"/>
            <w:r w:rsidRPr="006313FB">
              <w:rPr>
                <w:rFonts w:eastAsiaTheme="minorEastAsia"/>
                <w:b/>
                <w:i/>
                <w:color w:val="548DD4" w:themeColor="text2" w:themeTint="99"/>
                <w:sz w:val="20"/>
                <w:szCs w:val="20"/>
              </w:rPr>
              <w:t>количество человек (за предшествующий календарный год)]</w:t>
            </w:r>
            <w:proofErr w:type="gramEnd"/>
          </w:p>
          <w:p w:rsidR="00635200" w:rsidRPr="00767395" w:rsidRDefault="00635200" w:rsidP="006F1D4C">
            <w:pPr>
              <w:ind w:left="57"/>
              <w:jc w:val="center"/>
              <w:rPr>
                <w:rFonts w:eastAsiaTheme="minorEastAsia"/>
              </w:rPr>
            </w:pPr>
          </w:p>
        </w:tc>
      </w:tr>
      <w:tr w:rsidR="00635200" w:rsidRPr="00767395" w:rsidTr="006F1D4C">
        <w:trPr>
          <w:cantSplit/>
        </w:trPr>
        <w:tc>
          <w:tcPr>
            <w:tcW w:w="567" w:type="dxa"/>
            <w:vMerge/>
          </w:tcPr>
          <w:p w:rsidR="00635200" w:rsidRPr="00767395" w:rsidRDefault="00635200" w:rsidP="006F1D4C">
            <w:pPr>
              <w:jc w:val="center"/>
              <w:rPr>
                <w:rFonts w:eastAsiaTheme="minorEastAsia"/>
              </w:rPr>
            </w:pPr>
          </w:p>
        </w:tc>
        <w:tc>
          <w:tcPr>
            <w:tcW w:w="4423" w:type="dxa"/>
            <w:vMerge/>
          </w:tcPr>
          <w:p w:rsidR="00635200" w:rsidRPr="00767395" w:rsidRDefault="00635200" w:rsidP="006F1D4C">
            <w:pPr>
              <w:ind w:left="57"/>
              <w:rPr>
                <w:rFonts w:eastAsiaTheme="minorEastAsia"/>
              </w:rPr>
            </w:pPr>
          </w:p>
        </w:tc>
        <w:tc>
          <w:tcPr>
            <w:tcW w:w="1842" w:type="dxa"/>
            <w:gridSpan w:val="2"/>
          </w:tcPr>
          <w:p w:rsidR="00635200" w:rsidRPr="00767395" w:rsidRDefault="00635200" w:rsidP="006F1D4C">
            <w:pPr>
              <w:jc w:val="center"/>
              <w:rPr>
                <w:rFonts w:eastAsiaTheme="minorEastAsia"/>
              </w:rPr>
            </w:pPr>
            <w:r w:rsidRPr="00767395">
              <w:rPr>
                <w:rFonts w:eastAsiaTheme="minorEastAsia"/>
              </w:rPr>
              <w:t xml:space="preserve">до 15 – </w:t>
            </w:r>
            <w:proofErr w:type="spellStart"/>
            <w:r w:rsidRPr="00767395">
              <w:rPr>
                <w:rFonts w:eastAsiaTheme="minorEastAsia"/>
              </w:rPr>
              <w:t>микропред</w:t>
            </w:r>
            <w:r w:rsidRPr="00767395">
              <w:rPr>
                <w:rFonts w:eastAsiaTheme="minorEastAsia"/>
              </w:rPr>
              <w:softHyphen/>
              <w:t>приятие</w:t>
            </w:r>
            <w:proofErr w:type="spellEnd"/>
          </w:p>
        </w:tc>
        <w:tc>
          <w:tcPr>
            <w:tcW w:w="993" w:type="dxa"/>
            <w:vMerge/>
          </w:tcPr>
          <w:p w:rsidR="00635200" w:rsidRPr="00767395" w:rsidRDefault="00635200" w:rsidP="006F1D4C">
            <w:pPr>
              <w:rPr>
                <w:rFonts w:eastAsiaTheme="minorEastAsia"/>
              </w:rPr>
            </w:pPr>
          </w:p>
        </w:tc>
        <w:tc>
          <w:tcPr>
            <w:tcW w:w="2155" w:type="dxa"/>
            <w:vMerge/>
          </w:tcPr>
          <w:p w:rsidR="00635200" w:rsidRPr="00767395" w:rsidRDefault="00635200" w:rsidP="006F1D4C">
            <w:pPr>
              <w:ind w:left="57"/>
              <w:rPr>
                <w:rFonts w:eastAsiaTheme="minorEastAsia"/>
                <w:b/>
              </w:rPr>
            </w:pPr>
          </w:p>
        </w:tc>
      </w:tr>
      <w:tr w:rsidR="00635200" w:rsidRPr="00767395" w:rsidTr="006F1D4C">
        <w:trPr>
          <w:cantSplit/>
        </w:trPr>
        <w:tc>
          <w:tcPr>
            <w:tcW w:w="567" w:type="dxa"/>
            <w:vMerge w:val="restart"/>
          </w:tcPr>
          <w:p w:rsidR="00635200" w:rsidRPr="00767395" w:rsidRDefault="00635200" w:rsidP="006F1D4C">
            <w:pPr>
              <w:jc w:val="center"/>
              <w:rPr>
                <w:rFonts w:eastAsiaTheme="minorEastAsia"/>
              </w:rPr>
            </w:pPr>
            <w:r>
              <w:rPr>
                <w:rFonts w:eastAsiaTheme="minorEastAsia"/>
              </w:rPr>
              <w:t>8</w:t>
            </w:r>
          </w:p>
        </w:tc>
        <w:tc>
          <w:tcPr>
            <w:tcW w:w="4423" w:type="dxa"/>
            <w:vMerge w:val="restart"/>
          </w:tcPr>
          <w:p w:rsidR="00635200" w:rsidRPr="00834AB5" w:rsidRDefault="00635200" w:rsidP="006F1D4C">
            <w:pPr>
              <w:ind w:left="57" w:right="57"/>
              <w:jc w:val="both"/>
              <w:rPr>
                <w:rFonts w:eastAsiaTheme="minorEastAsia"/>
              </w:rPr>
            </w:pPr>
            <w:r w:rsidRPr="00834AB5">
              <w:rPr>
                <w:rFonts w:eastAsiaTheme="minorEastAsia"/>
              </w:rPr>
              <w:t>Доход за предшествующий календарный год, который</w:t>
            </w:r>
          </w:p>
          <w:p w:rsidR="00635200" w:rsidRPr="00767395" w:rsidRDefault="00635200" w:rsidP="006F1D4C">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rsidR="00635200" w:rsidRPr="00767395" w:rsidRDefault="00635200" w:rsidP="006F1D4C">
            <w:pPr>
              <w:jc w:val="center"/>
              <w:rPr>
                <w:rFonts w:eastAsiaTheme="minorEastAsia"/>
              </w:rPr>
            </w:pPr>
            <w:r w:rsidRPr="00767395">
              <w:rPr>
                <w:rFonts w:eastAsiaTheme="minorEastAsia"/>
              </w:rPr>
              <w:t>800</w:t>
            </w:r>
          </w:p>
        </w:tc>
        <w:tc>
          <w:tcPr>
            <w:tcW w:w="993" w:type="dxa"/>
            <w:vMerge w:val="restart"/>
          </w:tcPr>
          <w:p w:rsidR="00635200" w:rsidRPr="00767395" w:rsidRDefault="00635200" w:rsidP="006F1D4C">
            <w:pPr>
              <w:jc w:val="center"/>
              <w:rPr>
                <w:rFonts w:eastAsiaTheme="minorEastAsia"/>
              </w:rPr>
            </w:pPr>
            <w:r w:rsidRPr="00767395">
              <w:rPr>
                <w:rFonts w:eastAsiaTheme="minorEastAsia"/>
              </w:rPr>
              <w:t>2000</w:t>
            </w:r>
          </w:p>
        </w:tc>
        <w:tc>
          <w:tcPr>
            <w:tcW w:w="2155" w:type="dxa"/>
            <w:vMerge w:val="restart"/>
            <w:vAlign w:val="center"/>
          </w:tcPr>
          <w:p w:rsidR="00635200" w:rsidRPr="00767395" w:rsidRDefault="00635200" w:rsidP="006F1D4C">
            <w:pPr>
              <w:ind w:left="57"/>
              <w:jc w:val="center"/>
              <w:rPr>
                <w:rFonts w:eastAsiaTheme="minorEastAsia"/>
                <w:i/>
                <w:color w:val="548DD4" w:themeColor="text2" w:themeTint="99"/>
                <w:sz w:val="18"/>
                <w:szCs w:val="18"/>
              </w:rPr>
            </w:pPr>
          </w:p>
          <w:p w:rsidR="00635200" w:rsidRPr="006313FB" w:rsidRDefault="00635200" w:rsidP="006F1D4C">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[указывается в млн. рублей (за предшествующий год]</w:t>
            </w:r>
            <w:proofErr w:type="gramEnd"/>
          </w:p>
          <w:p w:rsidR="00635200" w:rsidRPr="00767395" w:rsidRDefault="00635200" w:rsidP="006F1D4C">
            <w:pPr>
              <w:ind w:left="57"/>
              <w:jc w:val="center"/>
              <w:rPr>
                <w:rFonts w:eastAsiaTheme="minorEastAsia"/>
                <w:b/>
              </w:rPr>
            </w:pPr>
          </w:p>
        </w:tc>
      </w:tr>
      <w:tr w:rsidR="00635200" w:rsidRPr="00767395" w:rsidTr="006F1D4C">
        <w:trPr>
          <w:cantSplit/>
        </w:trPr>
        <w:tc>
          <w:tcPr>
            <w:tcW w:w="567" w:type="dxa"/>
            <w:vMerge/>
          </w:tcPr>
          <w:p w:rsidR="00635200" w:rsidRPr="00767395" w:rsidRDefault="00635200" w:rsidP="006F1D4C">
            <w:pPr>
              <w:jc w:val="center"/>
              <w:rPr>
                <w:rFonts w:eastAsiaTheme="minorEastAsia"/>
              </w:rPr>
            </w:pPr>
          </w:p>
        </w:tc>
        <w:tc>
          <w:tcPr>
            <w:tcW w:w="4423" w:type="dxa"/>
            <w:vMerge/>
          </w:tcPr>
          <w:p w:rsidR="00635200" w:rsidRPr="00767395" w:rsidRDefault="00635200" w:rsidP="006F1D4C">
            <w:pPr>
              <w:rPr>
                <w:rFonts w:eastAsiaTheme="minorEastAsia"/>
              </w:rPr>
            </w:pPr>
          </w:p>
        </w:tc>
        <w:tc>
          <w:tcPr>
            <w:tcW w:w="1842" w:type="dxa"/>
            <w:gridSpan w:val="2"/>
          </w:tcPr>
          <w:p w:rsidR="00635200" w:rsidRPr="00767395" w:rsidRDefault="00635200" w:rsidP="006F1D4C">
            <w:pPr>
              <w:jc w:val="center"/>
              <w:rPr>
                <w:rFonts w:eastAsiaTheme="minorEastAsia"/>
              </w:rPr>
            </w:pPr>
            <w:r w:rsidRPr="00767395">
              <w:rPr>
                <w:rFonts w:eastAsiaTheme="minorEastAsia"/>
              </w:rPr>
              <w:t xml:space="preserve">120 в год – </w:t>
            </w:r>
            <w:proofErr w:type="spellStart"/>
            <w:r w:rsidRPr="00767395">
              <w:rPr>
                <w:rFonts w:eastAsiaTheme="minorEastAsia"/>
              </w:rPr>
              <w:t>микро</w:t>
            </w:r>
            <w:r w:rsidRPr="00767395">
              <w:rPr>
                <w:rFonts w:eastAsiaTheme="minorEastAsia"/>
              </w:rPr>
              <w:softHyphen/>
              <w:t>предприятие</w:t>
            </w:r>
            <w:proofErr w:type="spellEnd"/>
          </w:p>
        </w:tc>
        <w:tc>
          <w:tcPr>
            <w:tcW w:w="993" w:type="dxa"/>
            <w:vMerge/>
          </w:tcPr>
          <w:p w:rsidR="00635200" w:rsidRPr="00767395" w:rsidRDefault="00635200" w:rsidP="006F1D4C">
            <w:pPr>
              <w:rPr>
                <w:rFonts w:eastAsiaTheme="minorEastAsia"/>
              </w:rPr>
            </w:pPr>
          </w:p>
        </w:tc>
        <w:tc>
          <w:tcPr>
            <w:tcW w:w="2155" w:type="dxa"/>
            <w:vMerge/>
          </w:tcPr>
          <w:p w:rsidR="00635200" w:rsidRPr="00767395" w:rsidRDefault="00635200" w:rsidP="006F1D4C">
            <w:pPr>
              <w:ind w:left="57"/>
              <w:jc w:val="center"/>
              <w:rPr>
                <w:rFonts w:eastAsiaTheme="minorEastAsia"/>
                <w:b/>
              </w:rPr>
            </w:pP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9</w:t>
            </w:r>
          </w:p>
        </w:tc>
        <w:tc>
          <w:tcPr>
            <w:tcW w:w="4423" w:type="dxa"/>
          </w:tcPr>
          <w:p w:rsidR="00635200" w:rsidRPr="00767395" w:rsidRDefault="00635200" w:rsidP="006F1D4C">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rsidR="00635200" w:rsidRPr="004816C4" w:rsidRDefault="00635200" w:rsidP="006F1D4C">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rsidR="00635200" w:rsidRPr="004816C4" w:rsidRDefault="00635200" w:rsidP="006F1D4C">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lastRenderedPageBreak/>
              <w:t>10</w:t>
            </w:r>
          </w:p>
        </w:tc>
        <w:tc>
          <w:tcPr>
            <w:tcW w:w="4423" w:type="dxa"/>
          </w:tcPr>
          <w:p w:rsidR="00635200" w:rsidRPr="00767395" w:rsidRDefault="00635200" w:rsidP="006F1D4C">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rsidR="00635200" w:rsidRDefault="00635200" w:rsidP="006F1D4C">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rsidR="00635200" w:rsidRPr="004816C4" w:rsidRDefault="00635200" w:rsidP="006F1D4C">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11</w:t>
            </w:r>
          </w:p>
        </w:tc>
        <w:tc>
          <w:tcPr>
            <w:tcW w:w="4423" w:type="dxa"/>
          </w:tcPr>
          <w:p w:rsidR="00635200" w:rsidRPr="00767395" w:rsidRDefault="00635200" w:rsidP="006F1D4C">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rsidR="00635200" w:rsidRDefault="00635200" w:rsidP="006F1D4C">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rsidR="00635200" w:rsidRPr="004816C4" w:rsidRDefault="00635200" w:rsidP="006F1D4C">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12</w:t>
            </w:r>
          </w:p>
        </w:tc>
        <w:tc>
          <w:tcPr>
            <w:tcW w:w="4423" w:type="dxa"/>
          </w:tcPr>
          <w:p w:rsidR="00635200" w:rsidRPr="00767395" w:rsidRDefault="00635200" w:rsidP="006F1D4C">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rsidR="00635200" w:rsidRPr="00767395" w:rsidRDefault="00635200" w:rsidP="006F1D4C">
            <w:pPr>
              <w:jc w:val="center"/>
              <w:rPr>
                <w:rFonts w:eastAsiaTheme="minorEastAsia"/>
                <w:b/>
              </w:rPr>
            </w:pPr>
            <w:r w:rsidRPr="00767395">
              <w:rPr>
                <w:rFonts w:eastAsiaTheme="minorEastAsia"/>
                <w:b/>
              </w:rPr>
              <w:t>да (нет)</w:t>
            </w:r>
            <w:r w:rsidRPr="00767395">
              <w:rPr>
                <w:rFonts w:eastAsiaTheme="minorEastAsia"/>
                <w:b/>
              </w:rPr>
              <w:br/>
            </w:r>
          </w:p>
        </w:tc>
      </w:tr>
      <w:tr w:rsidR="00635200" w:rsidRPr="00767395" w:rsidTr="006F1D4C">
        <w:trPr>
          <w:cantSplit/>
        </w:trPr>
        <w:tc>
          <w:tcPr>
            <w:tcW w:w="567" w:type="dxa"/>
          </w:tcPr>
          <w:p w:rsidR="00635200" w:rsidRDefault="00635200" w:rsidP="006F1D4C">
            <w:pPr>
              <w:jc w:val="center"/>
              <w:rPr>
                <w:rFonts w:eastAsiaTheme="minorEastAsia"/>
              </w:rPr>
            </w:pPr>
            <w:r>
              <w:rPr>
                <w:rFonts w:eastAsiaTheme="minorEastAsia"/>
              </w:rPr>
              <w:t>13</w:t>
            </w:r>
          </w:p>
        </w:tc>
        <w:tc>
          <w:tcPr>
            <w:tcW w:w="4423" w:type="dxa"/>
          </w:tcPr>
          <w:p w:rsidR="00635200" w:rsidRPr="006C3B7A" w:rsidRDefault="00635200" w:rsidP="006F1D4C">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rsidR="00635200" w:rsidRPr="006C3B7A" w:rsidRDefault="00635200" w:rsidP="006F1D4C">
            <w:pPr>
              <w:jc w:val="center"/>
              <w:rPr>
                <w:rFonts w:eastAsiaTheme="minorEastAsia"/>
                <w:b/>
              </w:rPr>
            </w:pPr>
            <w:r w:rsidRPr="006C3B7A">
              <w:rPr>
                <w:rFonts w:eastAsiaTheme="minorEastAsia"/>
                <w:b/>
              </w:rPr>
              <w:t>да (нет)</w:t>
            </w:r>
          </w:p>
          <w:p w:rsidR="00635200" w:rsidRPr="004816C4" w:rsidRDefault="00635200" w:rsidP="006F1D4C">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635200" w:rsidRPr="00767395" w:rsidTr="006F1D4C">
        <w:trPr>
          <w:cantSplit/>
        </w:trPr>
        <w:tc>
          <w:tcPr>
            <w:tcW w:w="567" w:type="dxa"/>
          </w:tcPr>
          <w:p w:rsidR="00635200" w:rsidRPr="006C3B7A" w:rsidRDefault="00635200" w:rsidP="006F1D4C">
            <w:pPr>
              <w:jc w:val="center"/>
              <w:rPr>
                <w:rFonts w:eastAsiaTheme="minorEastAsia"/>
                <w:lang w:val="en-US"/>
              </w:rPr>
            </w:pPr>
            <w:r>
              <w:rPr>
                <w:rFonts w:eastAsiaTheme="minorEastAsia"/>
                <w:lang w:val="en-US"/>
              </w:rPr>
              <w:t>14</w:t>
            </w:r>
          </w:p>
        </w:tc>
        <w:tc>
          <w:tcPr>
            <w:tcW w:w="4423" w:type="dxa"/>
          </w:tcPr>
          <w:p w:rsidR="00635200" w:rsidRPr="006C3B7A" w:rsidRDefault="00635200" w:rsidP="006F1D4C">
            <w:pPr>
              <w:ind w:left="57" w:right="57"/>
              <w:jc w:val="both"/>
              <w:rPr>
                <w:rFonts w:eastAsiaTheme="minorEastAsia"/>
              </w:rPr>
            </w:pPr>
            <w:proofErr w:type="gramStart"/>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vAlign w:val="center"/>
          </w:tcPr>
          <w:p w:rsidR="00635200" w:rsidRPr="006C3B7A" w:rsidRDefault="00635200" w:rsidP="006F1D4C">
            <w:pPr>
              <w:jc w:val="center"/>
              <w:rPr>
                <w:rFonts w:eastAsiaTheme="minorEastAsia"/>
                <w:b/>
              </w:rPr>
            </w:pPr>
            <w:r w:rsidRPr="006C3B7A">
              <w:rPr>
                <w:rFonts w:eastAsiaTheme="minorEastAsia"/>
                <w:b/>
              </w:rPr>
              <w:t>да (нет)</w:t>
            </w:r>
          </w:p>
          <w:p w:rsidR="00635200" w:rsidRPr="004816C4" w:rsidRDefault="00635200" w:rsidP="006F1D4C">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635200" w:rsidRPr="00767395" w:rsidTr="006F1D4C">
        <w:trPr>
          <w:cantSplit/>
        </w:trPr>
        <w:tc>
          <w:tcPr>
            <w:tcW w:w="567" w:type="dxa"/>
          </w:tcPr>
          <w:p w:rsidR="00635200" w:rsidRPr="006C3B7A" w:rsidRDefault="00635200" w:rsidP="006F1D4C">
            <w:pPr>
              <w:jc w:val="center"/>
              <w:rPr>
                <w:rFonts w:eastAsiaTheme="minorEastAsia"/>
                <w:lang w:val="en-US"/>
              </w:rPr>
            </w:pPr>
            <w:r w:rsidRPr="00767395">
              <w:rPr>
                <w:rFonts w:eastAsiaTheme="minorEastAsia"/>
              </w:rPr>
              <w:lastRenderedPageBreak/>
              <w:t>1</w:t>
            </w:r>
            <w:r>
              <w:rPr>
                <w:rFonts w:eastAsiaTheme="minorEastAsia"/>
                <w:lang w:val="en-US"/>
              </w:rPr>
              <w:t>5</w:t>
            </w:r>
          </w:p>
        </w:tc>
        <w:tc>
          <w:tcPr>
            <w:tcW w:w="4423" w:type="dxa"/>
          </w:tcPr>
          <w:p w:rsidR="00635200" w:rsidRPr="00767395" w:rsidRDefault="00635200" w:rsidP="006F1D4C">
            <w:pPr>
              <w:ind w:left="57" w:right="57"/>
              <w:jc w:val="both"/>
              <w:rPr>
                <w:rFonts w:eastAsiaTheme="minorEastAsia"/>
              </w:rPr>
            </w:pPr>
            <w:proofErr w:type="gramStart"/>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767395">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rsidR="00635200" w:rsidRPr="00767395" w:rsidRDefault="00635200" w:rsidP="006F1D4C">
            <w:pPr>
              <w:jc w:val="center"/>
              <w:rPr>
                <w:rFonts w:eastAsiaTheme="minorEastAsia"/>
                <w:b/>
              </w:rPr>
            </w:pPr>
            <w:r w:rsidRPr="00767395">
              <w:rPr>
                <w:rFonts w:eastAsiaTheme="minorEastAsia"/>
                <w:b/>
              </w:rPr>
              <w:t>да (нет)</w:t>
            </w:r>
          </w:p>
        </w:tc>
      </w:tr>
      <w:tr w:rsidR="00635200" w:rsidRPr="00767395" w:rsidTr="006F1D4C">
        <w:trPr>
          <w:cantSplit/>
        </w:trPr>
        <w:tc>
          <w:tcPr>
            <w:tcW w:w="567" w:type="dxa"/>
          </w:tcPr>
          <w:p w:rsidR="00635200" w:rsidRPr="00177196" w:rsidRDefault="00635200" w:rsidP="006F1D4C">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rsidR="00635200" w:rsidRPr="00767395" w:rsidRDefault="00635200" w:rsidP="006F1D4C">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rsidR="00635200" w:rsidRPr="00767395" w:rsidRDefault="00635200" w:rsidP="006F1D4C">
            <w:pPr>
              <w:jc w:val="center"/>
              <w:rPr>
                <w:rFonts w:eastAsiaTheme="minorEastAsia"/>
                <w:b/>
              </w:rPr>
            </w:pPr>
            <w:r w:rsidRPr="00767395">
              <w:rPr>
                <w:rFonts w:eastAsiaTheme="minorEastAsia"/>
                <w:b/>
              </w:rPr>
              <w:t>да (нет)</w:t>
            </w:r>
          </w:p>
        </w:tc>
      </w:tr>
    </w:tbl>
    <w:p w:rsidR="00730E95" w:rsidRPr="00347049" w:rsidRDefault="00730E95" w:rsidP="00730E95">
      <w:pPr>
        <w:widowControl/>
        <w:adjustRightInd/>
        <w:ind w:right="5954"/>
        <w:jc w:val="center"/>
        <w:rPr>
          <w:rFonts w:eastAsiaTheme="minorEastAsia"/>
        </w:rPr>
      </w:pPr>
    </w:p>
    <w:p w:rsidR="00730E95" w:rsidRPr="00347049" w:rsidRDefault="00730E95" w:rsidP="00730E95">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rsidR="00730E95" w:rsidRPr="00347049" w:rsidRDefault="00730E95" w:rsidP="00730E95">
      <w:pPr>
        <w:widowControl/>
        <w:adjustRightInd/>
        <w:ind w:left="851"/>
        <w:rPr>
          <w:rFonts w:eastAsiaTheme="minorEastAsia"/>
        </w:rPr>
      </w:pPr>
      <w:r w:rsidRPr="00942EE6">
        <w:rPr>
          <w:rFonts w:eastAsiaTheme="minorEastAsia"/>
          <w:sz w:val="20"/>
          <w:szCs w:val="20"/>
        </w:rPr>
        <w:t>М.П.</w:t>
      </w:r>
    </w:p>
    <w:p w:rsidR="00730E95" w:rsidRPr="00347049" w:rsidRDefault="00730E95" w:rsidP="00730E95">
      <w:pPr>
        <w:widowControl/>
        <w:pBdr>
          <w:top w:val="single" w:sz="4" w:space="1" w:color="auto"/>
        </w:pBdr>
        <w:adjustRightInd/>
        <w:jc w:val="center"/>
        <w:rPr>
          <w:rFonts w:eastAsiaTheme="minorEastAsia"/>
          <w:sz w:val="20"/>
          <w:szCs w:val="20"/>
        </w:rPr>
      </w:pPr>
      <w:r w:rsidRPr="00347049">
        <w:rPr>
          <w:rFonts w:eastAsiaTheme="minorEastAsia"/>
          <w:sz w:val="20"/>
          <w:szCs w:val="20"/>
        </w:rPr>
        <w:t xml:space="preserve">(фамилия, имя, отчество (при наличии) </w:t>
      </w:r>
      <w:proofErr w:type="gramStart"/>
      <w:r w:rsidRPr="00347049">
        <w:rPr>
          <w:rFonts w:eastAsiaTheme="minorEastAsia"/>
          <w:sz w:val="20"/>
          <w:szCs w:val="20"/>
        </w:rPr>
        <w:t>подписавшего</w:t>
      </w:r>
      <w:proofErr w:type="gramEnd"/>
      <w:r w:rsidRPr="00347049">
        <w:rPr>
          <w:rFonts w:eastAsiaTheme="minorEastAsia"/>
          <w:sz w:val="20"/>
          <w:szCs w:val="20"/>
        </w:rPr>
        <w:t>, должность)</w:t>
      </w:r>
    </w:p>
    <w:p w:rsidR="00635200" w:rsidRPr="00F90391" w:rsidRDefault="00635200" w:rsidP="00635200">
      <w:pPr>
        <w:widowControl/>
        <w:adjustRightInd/>
        <w:ind w:firstLine="567"/>
        <w:jc w:val="both"/>
        <w:rPr>
          <w:rFonts w:eastAsiaTheme="minorEastAsia"/>
          <w:sz w:val="18"/>
          <w:szCs w:val="18"/>
        </w:rPr>
      </w:pPr>
      <w:r w:rsidRPr="00F90391">
        <w:rPr>
          <w:rFonts w:eastAsiaTheme="minorEastAsia"/>
          <w:sz w:val="18"/>
          <w:szCs w:val="18"/>
          <w:vertAlign w:val="superscript"/>
        </w:rPr>
        <w:t>1</w:t>
      </w:r>
      <w:r w:rsidRPr="00F90391">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635200" w:rsidRPr="00F90391" w:rsidRDefault="00635200" w:rsidP="00635200">
      <w:pPr>
        <w:widowControl/>
        <w:adjustRightInd/>
        <w:ind w:firstLine="567"/>
        <w:jc w:val="both"/>
        <w:rPr>
          <w:rFonts w:eastAsiaTheme="minorEastAsia"/>
          <w:sz w:val="18"/>
          <w:szCs w:val="18"/>
        </w:rPr>
      </w:pPr>
      <w:proofErr w:type="gramStart"/>
      <w:r w:rsidRPr="00F90391">
        <w:rPr>
          <w:rFonts w:eastAsiaTheme="minorEastAsia"/>
          <w:sz w:val="18"/>
          <w:szCs w:val="18"/>
          <w:vertAlign w:val="superscript"/>
        </w:rPr>
        <w:t>2</w:t>
      </w:r>
      <w:r w:rsidRPr="00F90391">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730E95" w:rsidRPr="0016453C" w:rsidRDefault="00635200" w:rsidP="00635200">
      <w:pPr>
        <w:widowControl/>
        <w:adjustRightInd/>
        <w:ind w:firstLine="567"/>
        <w:rPr>
          <w:rFonts w:eastAsiaTheme="minorEastAsia"/>
          <w:color w:val="FF0000"/>
          <w:sz w:val="18"/>
          <w:szCs w:val="18"/>
        </w:rPr>
      </w:pPr>
      <w:r w:rsidRPr="00F90391">
        <w:rPr>
          <w:rFonts w:eastAsiaTheme="minorEastAsia"/>
          <w:color w:val="FF0000"/>
          <w:sz w:val="18"/>
          <w:szCs w:val="18"/>
          <w:vertAlign w:val="superscript"/>
        </w:rPr>
        <w:t>3</w:t>
      </w:r>
      <w:r w:rsidRPr="00F90391">
        <w:rPr>
          <w:rFonts w:eastAsiaTheme="minorEastAsia"/>
          <w:color w:val="FF0000"/>
          <w:sz w:val="18"/>
          <w:szCs w:val="18"/>
        </w:rPr>
        <w:t> Пункты 1 – 11 являются обязательными для заполнения.</w:t>
      </w:r>
    </w:p>
    <w:p w:rsidR="00730E95" w:rsidRPr="0016453C" w:rsidRDefault="00730E95" w:rsidP="00730E95">
      <w:pPr>
        <w:widowControl/>
        <w:adjustRightInd/>
        <w:rPr>
          <w:rFonts w:eastAsiaTheme="minorEastAsia"/>
          <w:color w:val="FF0000"/>
          <w:sz w:val="18"/>
          <w:szCs w:val="18"/>
        </w:rPr>
      </w:pPr>
    </w:p>
    <w:p w:rsidR="00730E95" w:rsidRPr="00347049" w:rsidRDefault="00730E95" w:rsidP="00730E95">
      <w:pPr>
        <w:pBdr>
          <w:bottom w:val="single" w:sz="4" w:space="1" w:color="auto"/>
        </w:pBdr>
        <w:shd w:val="clear" w:color="auto" w:fill="E0E0E0"/>
        <w:ind w:right="21"/>
        <w:jc w:val="center"/>
      </w:pPr>
      <w:r w:rsidRPr="00347049">
        <w:rPr>
          <w:b/>
          <w:color w:val="000000"/>
          <w:spacing w:val="36"/>
        </w:rPr>
        <w:t>конец форм</w:t>
      </w:r>
    </w:p>
    <w:p w:rsidR="00635200" w:rsidRPr="00F90391" w:rsidRDefault="00730E95" w:rsidP="00635200">
      <w:pPr>
        <w:widowControl/>
        <w:autoSpaceDE/>
        <w:autoSpaceDN/>
        <w:adjustRightInd/>
        <w:spacing w:line="276" w:lineRule="auto"/>
        <w:rPr>
          <w:b/>
          <w:snapToGrid w:val="0"/>
        </w:rPr>
      </w:pPr>
      <w:r>
        <w:rPr>
          <w:snapToGrid w:val="0"/>
        </w:rPr>
        <w:br w:type="page"/>
      </w:r>
      <w:r w:rsidR="00635200" w:rsidRPr="00F90391">
        <w:rPr>
          <w:b/>
          <w:snapToGrid w:val="0"/>
        </w:rPr>
        <w:lastRenderedPageBreak/>
        <w:t>10.17.1 Инструкции по заполнению</w:t>
      </w:r>
      <w:r w:rsidR="00635200">
        <w:rPr>
          <w:b/>
          <w:snapToGrid w:val="0"/>
        </w:rPr>
        <w:t>:</w:t>
      </w:r>
    </w:p>
    <w:p w:rsidR="00635200" w:rsidRPr="00F90391" w:rsidRDefault="00635200" w:rsidP="00635200">
      <w:pPr>
        <w:autoSpaceDE/>
        <w:autoSpaceDN/>
        <w:adjustRightInd/>
        <w:jc w:val="both"/>
        <w:rPr>
          <w:snapToGrid w:val="0"/>
          <w:sz w:val="22"/>
          <w:szCs w:val="22"/>
        </w:rPr>
      </w:pPr>
      <w:r w:rsidRPr="00F90391">
        <w:rPr>
          <w:snapToGrid w:val="0"/>
          <w:sz w:val="22"/>
          <w:szCs w:val="22"/>
        </w:rPr>
        <w:t xml:space="preserve">10.17.1.1. </w:t>
      </w:r>
      <w:proofErr w:type="gramStart"/>
      <w:r w:rsidRPr="00F90391">
        <w:rPr>
          <w:snapToGrid w:val="0"/>
          <w:sz w:val="22"/>
          <w:szCs w:val="22"/>
        </w:rPr>
        <w:t xml:space="preserve">Данная форма подается Потенциальным участником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009067D7" w:rsidRPr="00F90391">
        <w:rPr>
          <w:snapToGrid w:val="0"/>
          <w:sz w:val="22"/>
          <w:szCs w:val="22"/>
        </w:rPr>
        <w:t>(</w:t>
      </w:r>
      <w:r w:rsidR="009067D7" w:rsidRPr="00F90391">
        <w:rPr>
          <w:i/>
          <w:iCs/>
          <w:snapToGrid w:val="0"/>
          <w:sz w:val="22"/>
          <w:szCs w:val="22"/>
        </w:rPr>
        <w:t>«Хозяйственные</w:t>
      </w:r>
      <w:proofErr w:type="gramEnd"/>
      <w:r w:rsidR="009067D7" w:rsidRPr="00F90391">
        <w:rPr>
          <w:i/>
          <w:iCs/>
          <w:snapToGrid w:val="0"/>
          <w:sz w:val="22"/>
          <w:szCs w:val="22"/>
        </w:rPr>
        <w:t xml:space="preserve"> </w:t>
      </w:r>
      <w:proofErr w:type="gramStart"/>
      <w:r w:rsidR="009067D7" w:rsidRPr="00F90391">
        <w:rPr>
          <w:i/>
          <w:iCs/>
          <w:snapToGrid w:val="0"/>
          <w:sz w:val="22"/>
          <w:szCs w:val="22"/>
        </w:rPr>
        <w:t>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9067D7">
        <w:rPr>
          <w:i/>
          <w:iCs/>
          <w:snapToGrid w:val="0"/>
          <w:sz w:val="22"/>
          <w:szCs w:val="22"/>
        </w:rPr>
        <w:t>)»</w:t>
      </w:r>
      <w:r w:rsidR="009067D7" w:rsidRPr="00F90391">
        <w:rPr>
          <w:snapToGrid w:val="0"/>
          <w:sz w:val="22"/>
          <w:szCs w:val="22"/>
        </w:rPr>
        <w:t>)</w:t>
      </w:r>
      <w:r w:rsidRPr="00F90391">
        <w:rPr>
          <w:snapToGrid w:val="0"/>
          <w:sz w:val="22"/>
          <w:szCs w:val="22"/>
        </w:rPr>
        <w:t xml:space="preserve"> </w:t>
      </w:r>
      <w:r w:rsidRPr="00F90391">
        <w:rPr>
          <w:b/>
          <w:snapToGrid w:val="0"/>
          <w:sz w:val="22"/>
          <w:szCs w:val="22"/>
        </w:rPr>
        <w:t>в едином</w:t>
      </w:r>
      <w:proofErr w:type="gramEnd"/>
      <w:r w:rsidRPr="00F90391">
        <w:rPr>
          <w:b/>
          <w:snapToGrid w:val="0"/>
          <w:sz w:val="22"/>
          <w:szCs w:val="22"/>
        </w:rPr>
        <w:t xml:space="preserve"> </w:t>
      </w:r>
      <w:proofErr w:type="gramStart"/>
      <w:r w:rsidRPr="00F90391">
        <w:rPr>
          <w:b/>
          <w:snapToGrid w:val="0"/>
          <w:sz w:val="22"/>
          <w:szCs w:val="22"/>
        </w:rPr>
        <w:t>реестре</w:t>
      </w:r>
      <w:proofErr w:type="gramEnd"/>
      <w:r w:rsidRPr="00F90391">
        <w:rPr>
          <w:b/>
          <w:snapToGrid w:val="0"/>
          <w:sz w:val="22"/>
          <w:szCs w:val="22"/>
        </w:rPr>
        <w:t xml:space="preserve">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rsidR="00635200" w:rsidRPr="00F90391" w:rsidRDefault="00635200" w:rsidP="00635200">
      <w:pPr>
        <w:autoSpaceDE/>
        <w:autoSpaceDN/>
        <w:adjustRightInd/>
        <w:jc w:val="both"/>
        <w:rPr>
          <w:snapToGrid w:val="0"/>
          <w:sz w:val="22"/>
          <w:szCs w:val="22"/>
        </w:rPr>
      </w:pPr>
      <w:r w:rsidRPr="00F90391">
        <w:rPr>
          <w:snapToGrid w:val="0"/>
          <w:sz w:val="22"/>
          <w:szCs w:val="22"/>
        </w:rPr>
        <w:t xml:space="preserve">10.17.1.2. Потенциальный участник указывает свое фирменное наименование, в </w:t>
      </w:r>
      <w:proofErr w:type="spellStart"/>
      <w:r w:rsidRPr="00F90391">
        <w:rPr>
          <w:snapToGrid w:val="0"/>
          <w:sz w:val="22"/>
          <w:szCs w:val="22"/>
        </w:rPr>
        <w:t>т.ч</w:t>
      </w:r>
      <w:proofErr w:type="spellEnd"/>
      <w:r w:rsidRPr="00F90391">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rsidR="00635200" w:rsidRPr="00F90391" w:rsidRDefault="00635200" w:rsidP="00635200">
      <w:pPr>
        <w:autoSpaceDE/>
        <w:autoSpaceDN/>
        <w:adjustRightInd/>
        <w:jc w:val="both"/>
        <w:rPr>
          <w:snapToGrid w:val="0"/>
          <w:sz w:val="22"/>
          <w:szCs w:val="22"/>
        </w:rPr>
      </w:pPr>
      <w:r w:rsidRPr="00F90391">
        <w:rPr>
          <w:snapToGrid w:val="0"/>
          <w:sz w:val="22"/>
          <w:szCs w:val="22"/>
        </w:rPr>
        <w:t xml:space="preserve">10.17.1.3. Потенциальный участник указывает условия, в соответствии с которыми он </w:t>
      </w:r>
      <w:proofErr w:type="gramStart"/>
      <w:r w:rsidRPr="00F90391">
        <w:rPr>
          <w:snapToGrid w:val="0"/>
          <w:sz w:val="22"/>
          <w:szCs w:val="22"/>
        </w:rPr>
        <w:t>относится</w:t>
      </w:r>
      <w:proofErr w:type="gramEnd"/>
      <w:r w:rsidRPr="00F90391">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w:t>
      </w:r>
      <w:proofErr w:type="gramEnd"/>
      <w:r w:rsidRPr="00756E39">
        <w:rPr>
          <w:b/>
          <w:bCs/>
          <w:snapToGrid w:val="0"/>
          <w:sz w:val="20"/>
          <w:szCs w:val="20"/>
        </w:rPr>
        <w:t xml:space="preserve"> показатель, то суммарная доля участия будет приравниваться к «0»)</w:t>
      </w:r>
      <w:r w:rsidRPr="00756E39">
        <w:rPr>
          <w:snapToGrid w:val="0"/>
          <w:sz w:val="20"/>
          <w:szCs w:val="20"/>
        </w:rPr>
        <w:t>;</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roofErr w:type="gramEnd"/>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Источниками информации могут служить следующие документы: </w:t>
      </w:r>
    </w:p>
    <w:p w:rsidR="00635200" w:rsidRPr="00756E39" w:rsidRDefault="00635200" w:rsidP="008173C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rsidR="00635200" w:rsidRPr="00756E39" w:rsidRDefault="00635200" w:rsidP="008173C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lastRenderedPageBreak/>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756E39">
        <w:rPr>
          <w:snapToGrid w:val="0"/>
          <w:sz w:val="20"/>
          <w:szCs w:val="20"/>
        </w:rPr>
        <w:t xml:space="preserve"> количество исполненных контрактов или договоров и общая сумма;</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rsidR="00635200" w:rsidRPr="00F90391"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случае</w:t>
      </w:r>
      <w:proofErr w:type="gramStart"/>
      <w:r w:rsidRPr="00756E39">
        <w:rPr>
          <w:snapToGrid w:val="0"/>
          <w:sz w:val="20"/>
          <w:szCs w:val="20"/>
        </w:rPr>
        <w:t>,</w:t>
      </w:r>
      <w:proofErr w:type="gramEnd"/>
      <w:r w:rsidRPr="00756E39">
        <w:rPr>
          <w:snapToGrid w:val="0"/>
          <w:sz w:val="20"/>
          <w:szCs w:val="20"/>
        </w:rPr>
        <w:t xml:space="preserve">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rsidR="00635200" w:rsidRPr="00F90391" w:rsidRDefault="00635200" w:rsidP="00635200">
      <w:pPr>
        <w:autoSpaceDE/>
        <w:autoSpaceDN/>
        <w:adjustRightInd/>
        <w:jc w:val="both"/>
        <w:rPr>
          <w:snapToGrid w:val="0"/>
          <w:sz w:val="22"/>
          <w:szCs w:val="22"/>
        </w:rPr>
      </w:pPr>
      <w:r w:rsidRPr="00F90391">
        <w:rPr>
          <w:snapToGrid w:val="0"/>
          <w:sz w:val="22"/>
          <w:szCs w:val="22"/>
        </w:rPr>
        <w:t>10</w:t>
      </w:r>
      <w:r>
        <w:rPr>
          <w:snapToGrid w:val="0"/>
          <w:sz w:val="22"/>
          <w:szCs w:val="22"/>
        </w:rPr>
        <w:t xml:space="preserve">.17.1.4. Потенциальный </w:t>
      </w:r>
      <w:proofErr w:type="gramStart"/>
      <w:r>
        <w:rPr>
          <w:snapToGrid w:val="0"/>
          <w:sz w:val="22"/>
          <w:szCs w:val="22"/>
        </w:rPr>
        <w:t>участник</w:t>
      </w:r>
      <w:proofErr w:type="gramEnd"/>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rsidR="00635200" w:rsidRPr="00F90391" w:rsidRDefault="00635200" w:rsidP="00635200">
      <w:pPr>
        <w:widowControl/>
        <w:jc w:val="both"/>
        <w:rPr>
          <w:rFonts w:eastAsiaTheme="minorHAnsi"/>
          <w:sz w:val="22"/>
          <w:szCs w:val="22"/>
          <w:lang w:eastAsia="en-US"/>
        </w:rPr>
      </w:pPr>
      <w:r w:rsidRPr="00F90391">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rsidR="00635200" w:rsidRPr="00F90391" w:rsidRDefault="00635200" w:rsidP="00635200">
      <w:pPr>
        <w:widowControl/>
        <w:jc w:val="both"/>
        <w:rPr>
          <w:rFonts w:eastAsiaTheme="minorHAnsi"/>
          <w:color w:val="FF0000"/>
          <w:sz w:val="22"/>
          <w:szCs w:val="22"/>
          <w:lang w:eastAsia="en-US"/>
        </w:rPr>
      </w:pPr>
      <w:r w:rsidRPr="00F90391">
        <w:rPr>
          <w:rFonts w:eastAsiaTheme="minorHAnsi"/>
          <w:color w:val="FF0000"/>
          <w:sz w:val="22"/>
          <w:szCs w:val="22"/>
          <w:lang w:eastAsia="en-US"/>
        </w:rPr>
        <w:t>10.17.1.6. Пункты 1 – 11 таблицы являются обязательными для заполнения.</w:t>
      </w:r>
    </w:p>
    <w:p w:rsidR="002F39F8" w:rsidRDefault="00635200" w:rsidP="00635200">
      <w:pPr>
        <w:widowControl/>
        <w:autoSpaceDE/>
        <w:autoSpaceDN/>
        <w:adjustRightInd/>
        <w:spacing w:line="276" w:lineRule="auto"/>
        <w:rPr>
          <w:snapToGrid w:val="0"/>
        </w:rPr>
      </w:pPr>
      <w:r w:rsidRPr="00F90391">
        <w:rPr>
          <w:snapToGrid w:val="0"/>
          <w:color w:val="FF0000"/>
          <w:sz w:val="22"/>
          <w:szCs w:val="22"/>
        </w:rPr>
        <w:t>10.17.1.7. Не заполнение отдельных ячеек и строк не допускается</w:t>
      </w:r>
      <w:r>
        <w:rPr>
          <w:snapToGrid w:val="0"/>
        </w:rPr>
        <w:t xml:space="preserve"> </w:t>
      </w:r>
      <w:r w:rsidR="002F39F8">
        <w:rPr>
          <w:snapToGrid w:val="0"/>
        </w:rPr>
        <w:br w:type="page"/>
      </w:r>
    </w:p>
    <w:p w:rsidR="00297AA2" w:rsidRPr="00297AA2" w:rsidRDefault="00297AA2" w:rsidP="00297AA2">
      <w:pPr>
        <w:spacing w:before="120" w:after="60"/>
        <w:jc w:val="both"/>
        <w:outlineLvl w:val="0"/>
        <w:rPr>
          <w:b/>
        </w:rPr>
      </w:pPr>
      <w:bookmarkStart w:id="367" w:name="_Toc422244288"/>
      <w:r w:rsidRPr="00297AA2">
        <w:rPr>
          <w:b/>
        </w:rPr>
        <w:lastRenderedPageBreak/>
        <w:t>10.1</w:t>
      </w:r>
      <w:r w:rsidR="00E23C22">
        <w:rPr>
          <w:b/>
        </w:rPr>
        <w:t>8</w:t>
      </w:r>
      <w:r w:rsidRPr="00297AA2">
        <w:rPr>
          <w:b/>
        </w:rPr>
        <w:t xml:space="preserve"> Банковская гарантия (форма 1</w:t>
      </w:r>
      <w:r w:rsidR="00E23C22">
        <w:rPr>
          <w:b/>
        </w:rPr>
        <w:t>8</w:t>
      </w:r>
      <w:r w:rsidRPr="00297AA2">
        <w:rPr>
          <w:b/>
        </w:rPr>
        <w:t>)</w:t>
      </w:r>
      <w:bookmarkEnd w:id="367"/>
    </w:p>
    <w:p w:rsidR="00297AA2" w:rsidRPr="00297AA2" w:rsidRDefault="00297AA2" w:rsidP="00297AA2">
      <w:pPr>
        <w:spacing w:before="60" w:after="60"/>
        <w:jc w:val="both"/>
        <w:outlineLvl w:val="1"/>
      </w:pPr>
      <w:bookmarkStart w:id="368" w:name="_Toc422244289"/>
      <w:r w:rsidRPr="00297AA2">
        <w:t>10.1</w:t>
      </w:r>
      <w:r w:rsidR="00E23C22">
        <w:t>8</w:t>
      </w:r>
      <w:r w:rsidRPr="00297AA2">
        <w:t>.1 Форма банковской гарантии</w:t>
      </w:r>
      <w:bookmarkEnd w:id="368"/>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rsidTr="00297AA2">
        <w:tc>
          <w:tcPr>
            <w:tcW w:w="4503" w:type="dxa"/>
          </w:tcPr>
          <w:p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rsidR="00297AA2" w:rsidRPr="00297AA2" w:rsidRDefault="00297AA2" w:rsidP="00297AA2">
            <w:pPr>
              <w:widowControl/>
              <w:tabs>
                <w:tab w:val="left" w:pos="360"/>
                <w:tab w:val="left" w:pos="993"/>
              </w:tabs>
              <w:autoSpaceDE/>
              <w:autoSpaceDN/>
              <w:adjustRightInd/>
              <w:jc w:val="right"/>
              <w:rPr>
                <w:b/>
                <w:sz w:val="22"/>
                <w:szCs w:val="20"/>
              </w:rPr>
            </w:pPr>
          </w:p>
          <w:p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w:t>
      </w:r>
      <w:proofErr w:type="gramStart"/>
      <w:r w:rsidRPr="00297AA2">
        <w:t>по предоставлению в адрес Гаранта уведомления об освобождении Гаранта от обязательств по настоящей Гарантии</w:t>
      </w:r>
      <w:proofErr w:type="gramEnd"/>
      <w:r w:rsidRPr="00297AA2">
        <w:t xml:space="preserve"> в части соответствующей суммы, подписанного </w:t>
      </w:r>
      <w:r w:rsidRPr="00297AA2">
        <w:lastRenderedPageBreak/>
        <w:t>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rsidR="00297AA2" w:rsidRPr="00297AA2" w:rsidRDefault="00297AA2" w:rsidP="00297AA2">
      <w:pPr>
        <w:spacing w:before="60" w:after="60"/>
        <w:ind w:firstLine="851"/>
        <w:jc w:val="both"/>
      </w:pPr>
      <w:r w:rsidRPr="00297AA2">
        <w:t xml:space="preserve">В </w:t>
      </w:r>
      <w:proofErr w:type="gramStart"/>
      <w:r w:rsidRPr="00297AA2">
        <w:t>соответствии</w:t>
      </w:r>
      <w:proofErr w:type="gramEnd"/>
      <w:r w:rsidRPr="00297AA2">
        <w:t xml:space="preserve"> с этим любое требование о платеже должно быть получено нами до такой даты включительно.</w:t>
      </w:r>
    </w:p>
    <w:p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rPr>
          <w:b/>
          <w:sz w:val="22"/>
          <w:szCs w:val="20"/>
        </w:rPr>
      </w:pPr>
    </w:p>
    <w:p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pPr>
    </w:p>
    <w:p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rsidR="00297AA2" w:rsidRPr="00297AA2" w:rsidRDefault="00297AA2" w:rsidP="00297AA2">
      <w:pPr>
        <w:widowControl/>
        <w:tabs>
          <w:tab w:val="left" w:pos="360"/>
          <w:tab w:val="left" w:pos="993"/>
        </w:tabs>
        <w:autoSpaceDE/>
        <w:autoSpaceDN/>
        <w:adjustRightInd/>
      </w:pPr>
    </w:p>
    <w:p w:rsidR="00297AA2" w:rsidRPr="00297AA2" w:rsidRDefault="00297AA2" w:rsidP="00297AA2">
      <w:pPr>
        <w:widowControl/>
        <w:tabs>
          <w:tab w:val="left" w:pos="360"/>
          <w:tab w:val="left" w:pos="993"/>
        </w:tabs>
        <w:autoSpaceDE/>
        <w:autoSpaceDN/>
        <w:adjustRightInd/>
      </w:pPr>
      <w:r w:rsidRPr="00297AA2">
        <w:rPr>
          <w:b/>
        </w:rPr>
        <w:t>_________________/_______________/</w:t>
      </w:r>
    </w:p>
    <w:p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rsidR="00297AA2" w:rsidRPr="00297AA2" w:rsidRDefault="00297AA2" w:rsidP="00297AA2">
      <w:pPr>
        <w:ind w:firstLine="708"/>
        <w:rPr>
          <w:b/>
          <w:sz w:val="22"/>
          <w:szCs w:val="22"/>
        </w:rPr>
      </w:pPr>
      <w:r w:rsidRPr="00297AA2">
        <w:rPr>
          <w:b/>
          <w:sz w:val="22"/>
          <w:szCs w:val="22"/>
        </w:rPr>
        <w:t>М.П.</w:t>
      </w:r>
    </w:p>
    <w:p w:rsidR="00297AA2" w:rsidRPr="00297AA2" w:rsidRDefault="00297AA2" w:rsidP="00297AA2">
      <w:pPr>
        <w:rPr>
          <w:sz w:val="22"/>
          <w:szCs w:val="22"/>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pPr>
    </w:p>
    <w:p w:rsidR="00297AA2" w:rsidRPr="00297AA2" w:rsidRDefault="00297AA2" w:rsidP="00297AA2">
      <w:pPr>
        <w:spacing w:before="120" w:after="60"/>
        <w:jc w:val="both"/>
        <w:outlineLvl w:val="0"/>
        <w:rPr>
          <w:b/>
        </w:rPr>
      </w:pPr>
      <w:bookmarkStart w:id="369" w:name="_Toc422244290"/>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Потенциального участника закупки (форма </w:t>
      </w:r>
      <w:r w:rsidR="00E23C22">
        <w:rPr>
          <w:b/>
        </w:rPr>
        <w:t>19</w:t>
      </w:r>
      <w:r w:rsidRPr="00297AA2">
        <w:rPr>
          <w:b/>
        </w:rPr>
        <w:t>)</w:t>
      </w:r>
      <w:bookmarkEnd w:id="369"/>
    </w:p>
    <w:p w:rsidR="00297AA2" w:rsidRPr="00297AA2" w:rsidRDefault="00297AA2" w:rsidP="00297AA2">
      <w:pPr>
        <w:spacing w:before="60" w:after="60"/>
        <w:jc w:val="both"/>
        <w:outlineLvl w:val="1"/>
      </w:pPr>
      <w:bookmarkStart w:id="370" w:name="_Toc422244291"/>
      <w:r w:rsidRPr="00297AA2">
        <w:t>10.</w:t>
      </w:r>
      <w:r w:rsidR="00E23C22">
        <w:t>19</w:t>
      </w:r>
      <w:r w:rsidRPr="00297AA2">
        <w:t>.1 Форма доверенности на уполномоченное лицо, имеющее право подписи и представления интересов организации Потенциального Участника закупки</w:t>
      </w:r>
      <w:bookmarkEnd w:id="370"/>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rsidR="00297AA2" w:rsidRPr="00297AA2" w:rsidRDefault="00297AA2" w:rsidP="00297AA2">
      <w:pPr>
        <w:spacing w:before="240"/>
        <w:jc w:val="center"/>
        <w:rPr>
          <w:b/>
        </w:rPr>
      </w:pPr>
      <w:r w:rsidRPr="00297AA2">
        <w:rPr>
          <w:b/>
        </w:rPr>
        <w:t>ДОВЕРЕННОСТЬ № ____</w:t>
      </w:r>
    </w:p>
    <w:p w:rsidR="00297AA2" w:rsidRPr="00297AA2" w:rsidRDefault="00297AA2" w:rsidP="00297AA2">
      <w:pPr>
        <w:jc w:val="both"/>
      </w:pPr>
      <w:r w:rsidRPr="00297AA2">
        <w:t>г. Москва___________________________________________________________________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rsidR="00297AA2" w:rsidRPr="00297AA2" w:rsidRDefault="00297AA2" w:rsidP="00297AA2">
      <w:pPr>
        <w:spacing w:before="120"/>
        <w:ind w:firstLine="851"/>
        <w:jc w:val="both"/>
      </w:pPr>
      <w:r w:rsidRPr="00297AA2">
        <w:t>Юридическое лицо – участник закупки:</w:t>
      </w:r>
    </w:p>
    <w:p w:rsidR="00297AA2" w:rsidRPr="00297AA2" w:rsidRDefault="00297AA2" w:rsidP="00297AA2">
      <w:pPr>
        <w:jc w:val="both"/>
      </w:pPr>
      <w:r w:rsidRPr="00297AA2">
        <w:t>____________________________________________________________________________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rsidR="00297AA2" w:rsidRPr="00297AA2" w:rsidRDefault="00297AA2" w:rsidP="00297AA2">
      <w:pPr>
        <w:jc w:val="both"/>
      </w:pPr>
      <w:r w:rsidRPr="00297AA2">
        <w:t>доверяет ____________________________________________________________________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rsidR="00297AA2" w:rsidRPr="00297AA2" w:rsidRDefault="00297AA2" w:rsidP="00297AA2">
      <w:pPr>
        <w:spacing w:after="120"/>
        <w:jc w:val="both"/>
      </w:pPr>
      <w:r w:rsidRPr="00297AA2">
        <w:t>паспорт серии _______ №____________ выдан ______________________________ «____» _______________20__ г.</w:t>
      </w:r>
    </w:p>
    <w:p w:rsidR="00297AA2" w:rsidRPr="00297AA2" w:rsidRDefault="00297AA2" w:rsidP="00297AA2">
      <w:pPr>
        <w:jc w:val="both"/>
      </w:pPr>
      <w:r w:rsidRPr="00297AA2">
        <w:t>представлять интересы________________________________________________________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rsidR="00297AA2" w:rsidRPr="00297AA2" w:rsidRDefault="00297AA2" w:rsidP="00297AA2">
      <w:pPr>
        <w:jc w:val="both"/>
      </w:pPr>
      <w:r w:rsidRPr="00297AA2">
        <w:t>на закупк</w:t>
      </w:r>
      <w:r w:rsidR="00FD080A">
        <w:t>а</w:t>
      </w:r>
      <w:r w:rsidRPr="00297AA2">
        <w:t>х, проводимых ______________________________________________________</w:t>
      </w:r>
    </w:p>
    <w:p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rsidR="00297AA2" w:rsidRPr="00297AA2" w:rsidRDefault="00297AA2" w:rsidP="00297AA2">
      <w:pPr>
        <w:jc w:val="center"/>
        <w:rPr>
          <w:b/>
        </w:rPr>
      </w:pPr>
      <w:r w:rsidRPr="00297AA2">
        <w:rPr>
          <w:b/>
        </w:rPr>
        <w:t>_______________________________________________________________________________</w:t>
      </w:r>
    </w:p>
    <w:p w:rsidR="00297AA2" w:rsidRPr="00297AA2" w:rsidRDefault="00297AA2" w:rsidP="00297AA2">
      <w:pPr>
        <w:spacing w:before="120"/>
        <w:ind w:firstLine="851"/>
        <w:jc w:val="both"/>
      </w:pPr>
      <w:proofErr w:type="gramStart"/>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roofErr w:type="gramEnd"/>
    </w:p>
    <w:p w:rsidR="00297AA2" w:rsidRPr="00297AA2" w:rsidRDefault="00297AA2" w:rsidP="00297AA2">
      <w:pPr>
        <w:spacing w:before="120"/>
        <w:rPr>
          <w:sz w:val="26"/>
          <w:szCs w:val="26"/>
        </w:rPr>
      </w:pPr>
    </w:p>
    <w:p w:rsidR="00297AA2" w:rsidRPr="00297AA2" w:rsidRDefault="00297AA2" w:rsidP="00297AA2">
      <w:r w:rsidRPr="00297AA2">
        <w:t>Подпись _____________________________________________________________________</w:t>
      </w:r>
    </w:p>
    <w:p w:rsidR="00297AA2" w:rsidRPr="00297AA2" w:rsidRDefault="00297AA2" w:rsidP="00297AA2">
      <w:pPr>
        <w:ind w:left="1416" w:firstLine="708"/>
        <w:jc w:val="center"/>
        <w:rPr>
          <w:i/>
          <w:sz w:val="26"/>
          <w:szCs w:val="26"/>
          <w:vertAlign w:val="superscript"/>
        </w:rPr>
      </w:pPr>
      <w:r w:rsidRPr="00297AA2">
        <w:rPr>
          <w:i/>
          <w:sz w:val="26"/>
          <w:szCs w:val="26"/>
          <w:vertAlign w:val="superscript"/>
        </w:rPr>
        <w:t xml:space="preserve">(Ф.И.О. </w:t>
      </w:r>
      <w:proofErr w:type="gramStart"/>
      <w:r w:rsidRPr="00297AA2">
        <w:rPr>
          <w:i/>
          <w:sz w:val="26"/>
          <w:szCs w:val="26"/>
          <w:vertAlign w:val="superscript"/>
        </w:rPr>
        <w:t>удостоверяемого</w:t>
      </w:r>
      <w:proofErr w:type="gramEnd"/>
      <w:r w:rsidRPr="00297AA2">
        <w:rPr>
          <w:i/>
          <w:sz w:val="26"/>
          <w:szCs w:val="26"/>
          <w:vertAlign w:val="superscript"/>
        </w:rPr>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rsidR="00297AA2" w:rsidRPr="00297AA2" w:rsidRDefault="00297AA2" w:rsidP="00297AA2">
      <w:r w:rsidRPr="00297AA2">
        <w:t>удостоверяем.</w:t>
      </w:r>
    </w:p>
    <w:p w:rsidR="00297AA2" w:rsidRPr="00297AA2" w:rsidRDefault="00297AA2" w:rsidP="00297AA2">
      <w:pPr>
        <w:rPr>
          <w:sz w:val="26"/>
          <w:szCs w:val="26"/>
        </w:rPr>
      </w:pPr>
    </w:p>
    <w:p w:rsidR="00297AA2" w:rsidRPr="00297AA2" w:rsidRDefault="00297AA2" w:rsidP="00297AA2">
      <w:r w:rsidRPr="00297AA2">
        <w:t>Доверенность действительна по «____» _____________ 20___ г.</w:t>
      </w:r>
    </w:p>
    <w:p w:rsidR="00297AA2" w:rsidRPr="00297AA2" w:rsidRDefault="00297AA2" w:rsidP="00297AA2">
      <w:pPr>
        <w:rPr>
          <w:sz w:val="26"/>
          <w:szCs w:val="26"/>
        </w:rPr>
      </w:pPr>
    </w:p>
    <w:p w:rsidR="00297AA2" w:rsidRPr="00297AA2" w:rsidRDefault="00297AA2" w:rsidP="00297AA2">
      <w:r w:rsidRPr="00297AA2">
        <w:t>Руководитель организации</w:t>
      </w:r>
      <w:proofErr w:type="gramStart"/>
      <w:r w:rsidRPr="00297AA2">
        <w:t xml:space="preserve"> _________________________________ (___________________)</w:t>
      </w:r>
      <w:proofErr w:type="gramEnd"/>
    </w:p>
    <w:p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vertAlign w:val="superscript"/>
        </w:rPr>
      </w:pPr>
      <w:r w:rsidRPr="00297AA2">
        <w:t>Главный бухгалтер</w:t>
      </w:r>
      <w:proofErr w:type="gramStart"/>
      <w:r w:rsidRPr="00297AA2">
        <w:t xml:space="preserve"> ______________________________________ (_____________________)</w:t>
      </w:r>
      <w:proofErr w:type="gramEnd"/>
    </w:p>
    <w:p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b/>
          <w:sz w:val="22"/>
          <w:szCs w:val="22"/>
        </w:rPr>
      </w:pPr>
      <w:r w:rsidRPr="00297AA2">
        <w:rPr>
          <w:b/>
          <w:sz w:val="22"/>
          <w:szCs w:val="22"/>
        </w:rPr>
        <w:t>М.П.</w:t>
      </w:r>
    </w:p>
    <w:p w:rsidR="00297AA2" w:rsidRPr="00297AA2" w:rsidRDefault="00297AA2" w:rsidP="00297AA2">
      <w:pPr>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120" w:after="60"/>
        <w:jc w:val="both"/>
        <w:outlineLvl w:val="0"/>
        <w:rPr>
          <w:b/>
        </w:rPr>
      </w:pPr>
      <w:bookmarkStart w:id="371" w:name="_Toc422244292"/>
      <w:r w:rsidRPr="00297AA2">
        <w:rPr>
          <w:b/>
        </w:rPr>
        <w:lastRenderedPageBreak/>
        <w:t>10.2</w:t>
      </w:r>
      <w:r w:rsidR="00E23C22">
        <w:rPr>
          <w:b/>
        </w:rPr>
        <w:t>0</w:t>
      </w:r>
      <w:r w:rsidRPr="00297AA2">
        <w:rPr>
          <w:b/>
        </w:rPr>
        <w:t xml:space="preserve"> Банковская гарантия (форма 2</w:t>
      </w:r>
      <w:r w:rsidR="00E23C22">
        <w:rPr>
          <w:b/>
        </w:rPr>
        <w:t>0</w:t>
      </w:r>
      <w:r w:rsidRPr="00297AA2">
        <w:rPr>
          <w:b/>
        </w:rPr>
        <w:t>)</w:t>
      </w:r>
      <w:bookmarkEnd w:id="371"/>
    </w:p>
    <w:p w:rsidR="00297AA2" w:rsidRPr="00297AA2" w:rsidRDefault="00297AA2" w:rsidP="002C64A4">
      <w:pPr>
        <w:spacing w:before="60" w:after="60"/>
        <w:jc w:val="both"/>
        <w:outlineLvl w:val="1"/>
      </w:pPr>
      <w:bookmarkStart w:id="372" w:name="_Toc422244293"/>
      <w:r w:rsidRPr="00297AA2">
        <w:t>10.2</w:t>
      </w:r>
      <w:r w:rsidR="00E23C22">
        <w:t>0</w:t>
      </w:r>
      <w:r w:rsidRPr="00297AA2">
        <w:t>.1 Форма банковской гарантии</w:t>
      </w:r>
      <w:bookmarkEnd w:id="372"/>
      <w:r w:rsidRPr="00297AA2">
        <w:t xml:space="preserve"> </w:t>
      </w:r>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rsidTr="00297AA2">
        <w:tc>
          <w:tcPr>
            <w:tcW w:w="4503" w:type="dxa"/>
          </w:tcPr>
          <w:p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rsidR="00297AA2" w:rsidRPr="00297AA2" w:rsidRDefault="00297AA2" w:rsidP="00297AA2">
            <w:pPr>
              <w:widowControl/>
              <w:tabs>
                <w:tab w:val="left" w:pos="360"/>
                <w:tab w:val="left" w:pos="993"/>
              </w:tabs>
              <w:autoSpaceDE/>
              <w:autoSpaceDN/>
              <w:adjustRightInd/>
              <w:jc w:val="right"/>
              <w:rPr>
                <w:b/>
                <w:sz w:val="22"/>
                <w:szCs w:val="20"/>
              </w:rPr>
            </w:pPr>
          </w:p>
          <w:p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rsidR="00297AA2" w:rsidRPr="00297AA2" w:rsidRDefault="00297AA2" w:rsidP="00297AA2">
      <w:pPr>
        <w:spacing w:before="60" w:after="60"/>
        <w:ind w:firstLine="851"/>
        <w:jc w:val="both"/>
      </w:pPr>
      <w:r w:rsidRPr="00297AA2">
        <w:t xml:space="preserve">В </w:t>
      </w:r>
      <w:proofErr w:type="gramStart"/>
      <w:r w:rsidRPr="00297AA2">
        <w:t>соответствии</w:t>
      </w:r>
      <w:proofErr w:type="gramEnd"/>
      <w:r w:rsidRPr="00297AA2">
        <w:t xml:space="preserve"> с этим любое требование о платеже должно быть получено нами до такой даты включительно.</w:t>
      </w:r>
    </w:p>
    <w:p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rsidR="00297AA2" w:rsidRPr="00297AA2" w:rsidRDefault="00297AA2" w:rsidP="00297AA2">
      <w:pPr>
        <w:spacing w:before="60" w:after="60"/>
        <w:ind w:firstLine="851"/>
        <w:jc w:val="both"/>
      </w:pPr>
      <w:r w:rsidRPr="00297AA2">
        <w:t xml:space="preserve">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w:t>
      </w:r>
      <w:r w:rsidRPr="00297AA2">
        <w:lastRenderedPageBreak/>
        <w:t>ней в конечном итоге подлежит передаче на рассмотрение в Арбитражный суд г. Москвы.</w:t>
      </w:r>
    </w:p>
    <w:p w:rsidR="00297AA2" w:rsidRPr="00297AA2" w:rsidRDefault="00297AA2" w:rsidP="00297AA2">
      <w:pPr>
        <w:spacing w:before="60" w:after="60"/>
        <w:ind w:firstLine="851"/>
        <w:jc w:val="both"/>
        <w:rPr>
          <w:sz w:val="26"/>
          <w:szCs w:val="26"/>
        </w:rPr>
      </w:pPr>
    </w:p>
    <w:p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rPr>
          <w:b/>
          <w:sz w:val="22"/>
          <w:szCs w:val="20"/>
        </w:rPr>
      </w:pPr>
    </w:p>
    <w:p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rPr>
          <w:sz w:val="26"/>
          <w:szCs w:val="26"/>
        </w:rPr>
      </w:pPr>
    </w:p>
    <w:p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rsidR="00297AA2" w:rsidRPr="00297AA2" w:rsidRDefault="00297AA2" w:rsidP="00297AA2">
      <w:pPr>
        <w:widowControl/>
        <w:tabs>
          <w:tab w:val="left" w:pos="360"/>
          <w:tab w:val="left" w:pos="993"/>
        </w:tabs>
        <w:autoSpaceDE/>
        <w:autoSpaceDN/>
        <w:adjustRightInd/>
        <w:rPr>
          <w:sz w:val="26"/>
          <w:szCs w:val="26"/>
        </w:rPr>
      </w:pPr>
    </w:p>
    <w:p w:rsidR="00297AA2" w:rsidRPr="00297AA2" w:rsidRDefault="00297AA2" w:rsidP="00297AA2">
      <w:r w:rsidRPr="00297AA2">
        <w:t>Руководитель Гаранта</w:t>
      </w:r>
      <w:proofErr w:type="gramStart"/>
      <w:r w:rsidRPr="00297AA2">
        <w:t xml:space="preserve"> _________________________________ (______________________)</w:t>
      </w:r>
      <w:proofErr w:type="gramEnd"/>
    </w:p>
    <w:p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vertAlign w:val="superscript"/>
        </w:rPr>
      </w:pPr>
      <w:r w:rsidRPr="00297AA2">
        <w:t>Главный бухгалтер Гаранта</w:t>
      </w:r>
      <w:proofErr w:type="gramStart"/>
      <w:r w:rsidRPr="00297AA2">
        <w:t>______________________________ (_____________________)</w:t>
      </w:r>
      <w:proofErr w:type="gramEnd"/>
    </w:p>
    <w:p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b/>
          <w:sz w:val="22"/>
          <w:szCs w:val="22"/>
        </w:rPr>
      </w:pPr>
      <w:r w:rsidRPr="00297AA2">
        <w:rPr>
          <w:b/>
          <w:sz w:val="22"/>
          <w:szCs w:val="22"/>
        </w:rPr>
        <w:t>М.П.</w:t>
      </w:r>
    </w:p>
    <w:p w:rsidR="00297AA2" w:rsidRPr="00297AA2" w:rsidRDefault="00297AA2" w:rsidP="00297AA2">
      <w:pPr>
        <w:rPr>
          <w:b/>
          <w:sz w:val="22"/>
          <w:szCs w:val="22"/>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rsidR="00297AA2" w:rsidRPr="00297AA2" w:rsidRDefault="00297AA2" w:rsidP="00297AA2">
      <w:pPr>
        <w:spacing w:before="120" w:after="60"/>
        <w:jc w:val="both"/>
        <w:outlineLvl w:val="0"/>
        <w:rPr>
          <w:b/>
        </w:rPr>
      </w:pPr>
      <w:bookmarkStart w:id="373" w:name="_Toc422244294"/>
      <w:r w:rsidRPr="00297AA2">
        <w:rPr>
          <w:b/>
        </w:rPr>
        <w:lastRenderedPageBreak/>
        <w:t>10.2</w:t>
      </w:r>
      <w:r w:rsidR="00E23C22">
        <w:rPr>
          <w:b/>
        </w:rPr>
        <w:t>1</w:t>
      </w:r>
      <w:r w:rsidRPr="00297AA2">
        <w:rPr>
          <w:b/>
        </w:rPr>
        <w:t xml:space="preserve"> Акт приема Банковской гарантии (форма 2</w:t>
      </w:r>
      <w:r w:rsidR="00E23C22">
        <w:rPr>
          <w:b/>
        </w:rPr>
        <w:t>1</w:t>
      </w:r>
      <w:r w:rsidRPr="00297AA2">
        <w:rPr>
          <w:b/>
        </w:rPr>
        <w:t>)</w:t>
      </w:r>
      <w:bookmarkEnd w:id="373"/>
    </w:p>
    <w:p w:rsidR="00297AA2" w:rsidRPr="00297AA2" w:rsidRDefault="00297AA2" w:rsidP="002C64A4">
      <w:pPr>
        <w:spacing w:before="60" w:after="60"/>
        <w:jc w:val="both"/>
        <w:outlineLvl w:val="1"/>
      </w:pPr>
      <w:bookmarkStart w:id="374" w:name="_Toc422244295"/>
      <w:r w:rsidRPr="00297AA2">
        <w:t>10.2</w:t>
      </w:r>
      <w:r w:rsidR="00E23C22">
        <w:t>1</w:t>
      </w:r>
      <w:r w:rsidRPr="00297AA2">
        <w:t>.1 Форма акта приемки Банковской гарантии</w:t>
      </w:r>
      <w:bookmarkEnd w:id="374"/>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360"/>
        <w:jc w:val="center"/>
        <w:rPr>
          <w:b/>
        </w:rPr>
      </w:pPr>
      <w:r w:rsidRPr="00297AA2">
        <w:rPr>
          <w:b/>
        </w:rPr>
        <w:t>Акт приема-передачи</w:t>
      </w:r>
    </w:p>
    <w:p w:rsidR="00297AA2" w:rsidRPr="00297AA2" w:rsidRDefault="00297AA2" w:rsidP="00297AA2">
      <w:pPr>
        <w:jc w:val="center"/>
        <w:rPr>
          <w:b/>
        </w:rPr>
      </w:pPr>
      <w:r w:rsidRPr="00297AA2">
        <w:rPr>
          <w:b/>
        </w:rPr>
        <w:t>Банковской гарантии</w:t>
      </w:r>
    </w:p>
    <w:p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rsidTr="00297AA2">
        <w:tc>
          <w:tcPr>
            <w:tcW w:w="3437" w:type="dxa"/>
            <w:shd w:val="clear" w:color="auto" w:fill="auto"/>
            <w:vAlign w:val="center"/>
          </w:tcPr>
          <w:p w:rsidR="00297AA2" w:rsidRPr="00297AA2" w:rsidRDefault="00297AA2" w:rsidP="00297AA2">
            <w:r w:rsidRPr="00297AA2">
              <w:t>г. Москва</w:t>
            </w:r>
          </w:p>
        </w:tc>
        <w:tc>
          <w:tcPr>
            <w:tcW w:w="2767" w:type="dxa"/>
            <w:shd w:val="clear" w:color="auto" w:fill="auto"/>
            <w:vAlign w:val="center"/>
          </w:tcPr>
          <w:p w:rsidR="00297AA2" w:rsidRPr="00297AA2" w:rsidRDefault="00297AA2" w:rsidP="00297AA2">
            <w:pPr>
              <w:jc w:val="center"/>
              <w:rPr>
                <w:lang w:val="en-US"/>
              </w:rPr>
            </w:pPr>
          </w:p>
        </w:tc>
        <w:tc>
          <w:tcPr>
            <w:tcW w:w="3969" w:type="dxa"/>
            <w:shd w:val="clear" w:color="auto" w:fill="auto"/>
            <w:vAlign w:val="center"/>
          </w:tcPr>
          <w:p w:rsidR="00297AA2" w:rsidRPr="00297AA2" w:rsidRDefault="00297AA2" w:rsidP="00297AA2">
            <w:pPr>
              <w:jc w:val="right"/>
            </w:pPr>
            <w:r w:rsidRPr="00297AA2">
              <w:t>«__» __________ 201_ г.</w:t>
            </w:r>
          </w:p>
        </w:tc>
      </w:tr>
    </w:tbl>
    <w:p w:rsidR="00297AA2" w:rsidRPr="00297AA2" w:rsidRDefault="00297AA2" w:rsidP="00297AA2">
      <w:pPr>
        <w:jc w:val="both"/>
      </w:pPr>
    </w:p>
    <w:p w:rsidR="00297AA2" w:rsidRPr="00297AA2" w:rsidRDefault="00297AA2" w:rsidP="00297AA2">
      <w:pPr>
        <w:ind w:firstLine="708"/>
        <w:jc w:val="both"/>
      </w:pPr>
      <w:proofErr w:type="gramStart"/>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roofErr w:type="gramEnd"/>
    </w:p>
    <w:p w:rsidR="00297AA2" w:rsidRPr="00297AA2" w:rsidRDefault="00297AA2" w:rsidP="008173CB">
      <w:pPr>
        <w:widowControl/>
        <w:numPr>
          <w:ilvl w:val="0"/>
          <w:numId w:val="32"/>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Бенефициар</w:t>
            </w:r>
          </w:p>
        </w:tc>
      </w:tr>
      <w:tr w:rsidR="00297AA2" w:rsidRPr="00297AA2"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4</w:t>
            </w:r>
          </w:p>
        </w:tc>
      </w:tr>
      <w:tr w:rsidR="00297AA2" w:rsidRPr="00297AA2"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pPr>
          </w:p>
          <w:p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rPr>
                <w:lang w:eastAsia="en-US"/>
              </w:rPr>
            </w:pPr>
          </w:p>
        </w:tc>
      </w:tr>
    </w:tbl>
    <w:p w:rsidR="00297AA2" w:rsidRPr="00297AA2" w:rsidRDefault="00297AA2" w:rsidP="008173CB">
      <w:pPr>
        <w:widowControl/>
        <w:numPr>
          <w:ilvl w:val="0"/>
          <w:numId w:val="32"/>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rsidTr="00297AA2">
        <w:tc>
          <w:tcPr>
            <w:tcW w:w="4721" w:type="dxa"/>
          </w:tcPr>
          <w:p w:rsidR="00297AA2" w:rsidRPr="00297AA2" w:rsidRDefault="00297AA2" w:rsidP="00297AA2">
            <w:r w:rsidRPr="00297AA2">
              <w:rPr>
                <w:b/>
              </w:rPr>
              <w:t>От Бенефициара/Заказчика:</w:t>
            </w:r>
          </w:p>
        </w:tc>
        <w:tc>
          <w:tcPr>
            <w:tcW w:w="269" w:type="dxa"/>
          </w:tcPr>
          <w:p w:rsidR="00297AA2" w:rsidRPr="00297AA2" w:rsidRDefault="00297AA2" w:rsidP="00297AA2"/>
        </w:tc>
        <w:tc>
          <w:tcPr>
            <w:tcW w:w="4724" w:type="dxa"/>
          </w:tcPr>
          <w:p w:rsidR="00297AA2" w:rsidRPr="00297AA2" w:rsidRDefault="00297AA2" w:rsidP="00297AA2">
            <w:r w:rsidRPr="00297AA2">
              <w:rPr>
                <w:b/>
              </w:rPr>
              <w:t>От Принципала/Исполнителя:</w:t>
            </w:r>
          </w:p>
        </w:tc>
      </w:tr>
      <w:tr w:rsidR="00297AA2" w:rsidRPr="00297AA2" w:rsidTr="00297AA2">
        <w:tc>
          <w:tcPr>
            <w:tcW w:w="4721" w:type="dxa"/>
          </w:tcPr>
          <w:p w:rsidR="00297AA2" w:rsidRPr="00297AA2" w:rsidRDefault="00297AA2" w:rsidP="00297AA2">
            <w:pPr>
              <w:rPr>
                <w:b/>
                <w:sz w:val="28"/>
                <w:szCs w:val="28"/>
              </w:rPr>
            </w:pPr>
          </w:p>
        </w:tc>
        <w:tc>
          <w:tcPr>
            <w:tcW w:w="269" w:type="dxa"/>
          </w:tcPr>
          <w:p w:rsidR="00297AA2" w:rsidRPr="00297AA2" w:rsidRDefault="00297AA2" w:rsidP="00297AA2">
            <w:pPr>
              <w:rPr>
                <w:sz w:val="28"/>
                <w:szCs w:val="28"/>
              </w:rPr>
            </w:pPr>
          </w:p>
        </w:tc>
        <w:tc>
          <w:tcPr>
            <w:tcW w:w="4724" w:type="dxa"/>
          </w:tcPr>
          <w:p w:rsidR="00297AA2" w:rsidRPr="00297AA2" w:rsidRDefault="00297AA2" w:rsidP="00297AA2">
            <w:pPr>
              <w:rPr>
                <w:b/>
                <w:sz w:val="28"/>
                <w:szCs w:val="28"/>
              </w:rPr>
            </w:pPr>
          </w:p>
        </w:tc>
      </w:tr>
      <w:tr w:rsidR="00297AA2" w:rsidRPr="00297AA2" w:rsidTr="00297AA2">
        <w:tc>
          <w:tcPr>
            <w:tcW w:w="4721" w:type="dxa"/>
          </w:tcPr>
          <w:p w:rsidR="00297AA2" w:rsidRPr="00297AA2" w:rsidRDefault="00297AA2" w:rsidP="00297AA2">
            <w:pPr>
              <w:rPr>
                <w:sz w:val="28"/>
                <w:szCs w:val="28"/>
              </w:rPr>
            </w:pPr>
          </w:p>
        </w:tc>
        <w:tc>
          <w:tcPr>
            <w:tcW w:w="269" w:type="dxa"/>
          </w:tcPr>
          <w:p w:rsidR="00297AA2" w:rsidRPr="00297AA2" w:rsidRDefault="00297AA2" w:rsidP="00297AA2">
            <w:pPr>
              <w:rPr>
                <w:sz w:val="28"/>
                <w:szCs w:val="28"/>
              </w:rPr>
            </w:pPr>
          </w:p>
        </w:tc>
        <w:tc>
          <w:tcPr>
            <w:tcW w:w="4724" w:type="dxa"/>
          </w:tcPr>
          <w:p w:rsidR="00297AA2" w:rsidRPr="00297AA2" w:rsidRDefault="00297AA2" w:rsidP="00297AA2">
            <w:pPr>
              <w:rPr>
                <w:sz w:val="28"/>
                <w:szCs w:val="28"/>
              </w:rPr>
            </w:pPr>
          </w:p>
        </w:tc>
      </w:tr>
      <w:tr w:rsidR="00297AA2" w:rsidRPr="00297AA2" w:rsidTr="00297AA2">
        <w:tc>
          <w:tcPr>
            <w:tcW w:w="4721" w:type="dxa"/>
          </w:tcPr>
          <w:p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rsidR="00297AA2" w:rsidRPr="00297AA2" w:rsidRDefault="00297AA2" w:rsidP="00297AA2">
            <w:pPr>
              <w:rPr>
                <w:sz w:val="28"/>
                <w:szCs w:val="28"/>
              </w:rPr>
            </w:pPr>
          </w:p>
        </w:tc>
        <w:tc>
          <w:tcPr>
            <w:tcW w:w="4724" w:type="dxa"/>
          </w:tcPr>
          <w:p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rsidTr="00297AA2">
        <w:trPr>
          <w:cantSplit/>
        </w:trPr>
        <w:tc>
          <w:tcPr>
            <w:tcW w:w="4721" w:type="dxa"/>
            <w:vAlign w:val="bottom"/>
          </w:tcPr>
          <w:p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c>
          <w:tcPr>
            <w:tcW w:w="269" w:type="dxa"/>
          </w:tcPr>
          <w:p w:rsidR="00297AA2" w:rsidRPr="00297AA2" w:rsidRDefault="00297AA2" w:rsidP="00297AA2">
            <w:pPr>
              <w:rPr>
                <w:sz w:val="28"/>
                <w:szCs w:val="28"/>
              </w:rPr>
            </w:pPr>
          </w:p>
        </w:tc>
        <w:tc>
          <w:tcPr>
            <w:tcW w:w="4724" w:type="dxa"/>
            <w:vAlign w:val="bottom"/>
          </w:tcPr>
          <w:p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r>
    </w:tbl>
    <w:p w:rsidR="00297AA2" w:rsidRPr="00297AA2" w:rsidRDefault="00297AA2" w:rsidP="00297AA2">
      <w:pPr>
        <w:rPr>
          <w:sz w:val="22"/>
          <w:szCs w:val="22"/>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120" w:after="60"/>
        <w:jc w:val="both"/>
        <w:outlineLvl w:val="0"/>
        <w:rPr>
          <w:b/>
        </w:rPr>
      </w:pPr>
      <w:bookmarkStart w:id="375"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375"/>
    </w:p>
    <w:p w:rsidR="00297AA2" w:rsidRPr="00297AA2" w:rsidRDefault="00297AA2" w:rsidP="002C64A4">
      <w:pPr>
        <w:spacing w:before="60" w:after="60"/>
        <w:jc w:val="both"/>
        <w:outlineLvl w:val="1"/>
      </w:pPr>
      <w:bookmarkStart w:id="376" w:name="_Toc422244297"/>
      <w:r w:rsidRPr="00297AA2">
        <w:t>10.2</w:t>
      </w:r>
      <w:r w:rsidR="00E23C22">
        <w:t>2</w:t>
      </w:r>
      <w:r w:rsidRPr="00297AA2">
        <w:t>.1 Форма справки о цепочке собственников компании</w:t>
      </w:r>
      <w:bookmarkEnd w:id="376"/>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rsidTr="00297AA2">
        <w:tc>
          <w:tcPr>
            <w:tcW w:w="8930" w:type="dxa"/>
            <w:vAlign w:val="center"/>
            <w:hideMark/>
          </w:tcPr>
          <w:p w:rsidR="00297AA2" w:rsidRPr="00297AA2" w:rsidRDefault="00297AA2" w:rsidP="00297AA2">
            <w:pPr>
              <w:spacing w:after="60"/>
              <w:jc w:val="right"/>
              <w:rPr>
                <w:lang w:eastAsia="en-US"/>
              </w:rPr>
            </w:pPr>
            <w:r w:rsidRPr="00297AA2">
              <w:rPr>
                <w:lang w:eastAsia="en-US"/>
              </w:rPr>
              <w:t>«__» __________ 201_ г.</w:t>
            </w:r>
          </w:p>
        </w:tc>
      </w:tr>
    </w:tbl>
    <w:p w:rsidR="00297AA2" w:rsidRPr="00297AA2" w:rsidRDefault="00297AA2" w:rsidP="00297AA2">
      <w:pPr>
        <w:spacing w:after="60"/>
        <w:jc w:val="both"/>
      </w:pPr>
      <w:r w:rsidRPr="00297AA2">
        <w:t>Наименование Потенциального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 </w:t>
            </w:r>
            <w:proofErr w:type="gramStart"/>
            <w:r w:rsidRPr="00297AA2">
              <w:rPr>
                <w:rFonts w:ascii="Arial" w:hAnsi="Arial" w:cs="Arial"/>
                <w:color w:val="000000"/>
                <w:sz w:val="16"/>
                <w:szCs w:val="16"/>
                <w:lang w:eastAsia="en-US"/>
              </w:rPr>
              <w:t>п</w:t>
            </w:r>
            <w:proofErr w:type="gramEnd"/>
            <w:r w:rsidRPr="00297AA2">
              <w:rPr>
                <w:rFonts w:ascii="Arial" w:hAnsi="Arial" w:cs="Arial"/>
                <w:color w:val="000000"/>
                <w:sz w:val="16"/>
                <w:szCs w:val="16"/>
                <w:lang w:eastAsia="en-US"/>
              </w:rPr>
              <w:t>/п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rsidR="00297AA2" w:rsidRPr="00297AA2" w:rsidRDefault="00297AA2" w:rsidP="008173CB">
      <w:pPr>
        <w:widowControl/>
        <w:numPr>
          <w:ilvl w:val="1"/>
          <w:numId w:val="36"/>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297AA2">
        <w:rPr>
          <w:rFonts w:ascii="Arial" w:hAnsi="Arial" w:cs="Arial"/>
          <w:sz w:val="16"/>
          <w:szCs w:val="16"/>
        </w:rPr>
        <w:t>Заказчику/иное наименование Общества) являются полными, точными и достоверными.</w:t>
      </w:r>
      <w:proofErr w:type="gramEnd"/>
    </w:p>
    <w:p w:rsidR="00297AA2" w:rsidRPr="00297AA2" w:rsidRDefault="00297AA2" w:rsidP="008173CB">
      <w:pPr>
        <w:widowControl/>
        <w:numPr>
          <w:ilvl w:val="1"/>
          <w:numId w:val="36"/>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sidRPr="00297AA2">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297AA2">
        <w:rPr>
          <w:rFonts w:ascii="Arial" w:hAnsi="Arial" w:cs="Arial"/>
          <w:sz w:val="16"/>
          <w:szCs w:val="16"/>
        </w:rPr>
        <w:t>Росфинмониторингу</w:t>
      </w:r>
      <w:proofErr w:type="spellEnd"/>
      <w:r w:rsidRPr="00297AA2">
        <w:rPr>
          <w:rFonts w:ascii="Arial" w:hAnsi="Arial" w:cs="Arial"/>
          <w:sz w:val="16"/>
          <w:szCs w:val="16"/>
        </w:rPr>
        <w:t>, Правительству РФ) и последующую обработку сведений такими органами (далее - Раскрытие).</w:t>
      </w:r>
      <w:proofErr w:type="gramEnd"/>
      <w:r w:rsidRPr="00297AA2">
        <w:rPr>
          <w:rFonts w:ascii="Arial" w:hAnsi="Arial" w:cs="Arial"/>
          <w:sz w:val="16"/>
          <w:szCs w:val="16"/>
        </w:rPr>
        <w:t xml:space="preserve"> </w:t>
      </w: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297AA2">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rsidR="00297AA2" w:rsidRPr="00297AA2" w:rsidRDefault="00297AA2" w:rsidP="008173CB">
      <w:pPr>
        <w:widowControl/>
        <w:numPr>
          <w:ilvl w:val="1"/>
          <w:numId w:val="36"/>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rsidR="00297AA2" w:rsidRPr="00297AA2" w:rsidRDefault="00297AA2" w:rsidP="008173CB">
      <w:pPr>
        <w:widowControl/>
        <w:numPr>
          <w:ilvl w:val="1"/>
          <w:numId w:val="36"/>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rPr>
          <w:jc w:val="right"/>
        </w:trPr>
        <w:tc>
          <w:tcPr>
            <w:tcW w:w="4644" w:type="dxa"/>
            <w:hideMark/>
          </w:tcPr>
          <w:p w:rsidR="00297AA2" w:rsidRPr="00297AA2" w:rsidRDefault="00297AA2" w:rsidP="00297AA2">
            <w:pPr>
              <w:jc w:val="right"/>
              <w:rPr>
                <w:sz w:val="26"/>
                <w:szCs w:val="26"/>
              </w:rPr>
            </w:pPr>
            <w:r w:rsidRPr="00297AA2">
              <w:rPr>
                <w:sz w:val="26"/>
                <w:szCs w:val="26"/>
              </w:rPr>
              <w:t>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rPr>
          <w:jc w:val="right"/>
        </w:trPr>
        <w:tc>
          <w:tcPr>
            <w:tcW w:w="4644" w:type="dxa"/>
            <w:hideMark/>
          </w:tcPr>
          <w:p w:rsidR="00297AA2" w:rsidRPr="00297AA2" w:rsidRDefault="00297AA2" w:rsidP="00297AA2">
            <w:pPr>
              <w:jc w:val="right"/>
              <w:rPr>
                <w:sz w:val="26"/>
                <w:szCs w:val="26"/>
              </w:rPr>
            </w:pPr>
            <w:r w:rsidRPr="00297AA2">
              <w:rPr>
                <w:sz w:val="26"/>
                <w:szCs w:val="26"/>
              </w:rPr>
              <w:t>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C64A4" w:rsidRDefault="00297AA2" w:rsidP="00FD080A">
      <w:pPr>
        <w:spacing w:before="60" w:after="60"/>
        <w:jc w:val="both"/>
        <w:outlineLvl w:val="1"/>
        <w:rPr>
          <w:b/>
        </w:rPr>
      </w:pPr>
      <w:r w:rsidRPr="00297AA2">
        <w:rPr>
          <w:b/>
          <w:color w:val="000000"/>
          <w:spacing w:val="36"/>
        </w:rPr>
        <w:br w:type="page"/>
      </w:r>
      <w:bookmarkStart w:id="377" w:name="_Toc422244298"/>
      <w:r w:rsidRPr="002C64A4">
        <w:rPr>
          <w:b/>
          <w:color w:val="000000"/>
          <w:spacing w:val="36"/>
        </w:rPr>
        <w:lastRenderedPageBreak/>
        <w:t>10.2</w:t>
      </w:r>
      <w:r w:rsidR="00E23C22" w:rsidRPr="002C64A4">
        <w:rPr>
          <w:b/>
          <w:color w:val="000000"/>
          <w:spacing w:val="36"/>
        </w:rPr>
        <w:t>2</w:t>
      </w:r>
      <w:r w:rsidRPr="002C64A4">
        <w:rPr>
          <w:b/>
          <w:color w:val="000000"/>
          <w:spacing w:val="36"/>
        </w:rPr>
        <w:t xml:space="preserve">.2 </w:t>
      </w:r>
      <w:r w:rsidRPr="002C64A4">
        <w:rPr>
          <w:b/>
        </w:rPr>
        <w:t>Инструкции по заполнению</w:t>
      </w:r>
      <w:bookmarkEnd w:id="377"/>
    </w:p>
    <w:p w:rsidR="00297AA2" w:rsidRPr="00297AA2" w:rsidRDefault="00297AA2" w:rsidP="00FD080A">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297AA2" w:rsidRPr="00297AA2" w:rsidRDefault="00297AA2" w:rsidP="00FD080A">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w:t>
      </w:r>
      <w:proofErr w:type="gramStart"/>
      <w:r w:rsidRPr="00297AA2">
        <w:rPr>
          <w:snapToGrid w:val="0"/>
        </w:rPr>
        <w:t xml:space="preserve"> У</w:t>
      </w:r>
      <w:proofErr w:type="gramEnd"/>
      <w:r w:rsidRPr="00297AA2">
        <w:rPr>
          <w:snapToGrid w:val="0"/>
        </w:rPr>
        <w:t>казываются наименование, дата, номер и иные реквизиты прилагаемых документов, подтверждающих сведения о цепочке собственников.</w:t>
      </w:r>
    </w:p>
    <w:p w:rsidR="00297AA2" w:rsidRPr="00297AA2" w:rsidRDefault="00297AA2" w:rsidP="00FD080A">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rsidR="00297AA2" w:rsidRPr="00297AA2" w:rsidRDefault="00297AA2" w:rsidP="008173CB">
      <w:pPr>
        <w:numPr>
          <w:ilvl w:val="2"/>
          <w:numId w:val="33"/>
        </w:numPr>
        <w:ind w:left="0" w:firstLine="0"/>
        <w:jc w:val="both"/>
        <w:rPr>
          <w:lang w:eastAsia="en-US"/>
        </w:rPr>
      </w:pPr>
      <w:r w:rsidRPr="00297AA2">
        <w:rPr>
          <w:lang w:eastAsia="en-US"/>
        </w:rPr>
        <w:t xml:space="preserve">В </w:t>
      </w:r>
      <w:proofErr w:type="gramStart"/>
      <w:r w:rsidRPr="00297AA2">
        <w:rPr>
          <w:lang w:eastAsia="en-US"/>
        </w:rPr>
        <w:t>отношении</w:t>
      </w:r>
      <w:proofErr w:type="gramEnd"/>
      <w:r w:rsidRPr="00297AA2">
        <w:rPr>
          <w:lang w:eastAsia="en-US"/>
        </w:rPr>
        <w:t xml:space="preserve"> Российских обществ с ограниченной ответственностью, включенных в цепочку:</w:t>
      </w:r>
    </w:p>
    <w:p w:rsidR="00297AA2" w:rsidRPr="00297AA2" w:rsidRDefault="00297AA2" w:rsidP="008173CB">
      <w:pPr>
        <w:numPr>
          <w:ilvl w:val="2"/>
          <w:numId w:val="34"/>
        </w:numPr>
        <w:ind w:left="0" w:firstLine="0"/>
        <w:jc w:val="both"/>
        <w:rPr>
          <w:lang w:eastAsia="en-US"/>
        </w:rPr>
      </w:pPr>
      <w:r w:rsidRPr="00297AA2">
        <w:rPr>
          <w:lang w:eastAsia="en-US"/>
        </w:rPr>
        <w:t>Выписка из Единого государственного реестра юридических лиц;</w:t>
      </w:r>
    </w:p>
    <w:p w:rsidR="00297AA2" w:rsidRPr="00297AA2" w:rsidRDefault="00297AA2" w:rsidP="008173CB">
      <w:pPr>
        <w:numPr>
          <w:ilvl w:val="2"/>
          <w:numId w:val="34"/>
        </w:numPr>
        <w:ind w:left="0" w:firstLine="0"/>
        <w:jc w:val="both"/>
        <w:rPr>
          <w:lang w:eastAsia="en-US"/>
        </w:rPr>
      </w:pPr>
      <w:proofErr w:type="gramStart"/>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roofErr w:type="gramEnd"/>
    </w:p>
    <w:p w:rsidR="00297AA2" w:rsidRPr="00297AA2" w:rsidRDefault="00297AA2" w:rsidP="008173CB">
      <w:pPr>
        <w:numPr>
          <w:ilvl w:val="2"/>
          <w:numId w:val="34"/>
        </w:numPr>
        <w:ind w:left="0" w:firstLine="0"/>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rsidR="00297AA2" w:rsidRPr="00297AA2" w:rsidRDefault="00297AA2" w:rsidP="008173CB">
      <w:pPr>
        <w:numPr>
          <w:ilvl w:val="2"/>
          <w:numId w:val="33"/>
        </w:numPr>
        <w:ind w:left="0" w:firstLine="0"/>
        <w:jc w:val="both"/>
        <w:rPr>
          <w:lang w:eastAsia="en-US"/>
        </w:rPr>
      </w:pPr>
      <w:r w:rsidRPr="00297AA2">
        <w:rPr>
          <w:lang w:eastAsia="en-US"/>
        </w:rPr>
        <w:t xml:space="preserve">В </w:t>
      </w:r>
      <w:proofErr w:type="gramStart"/>
      <w:r w:rsidRPr="00297AA2">
        <w:rPr>
          <w:lang w:eastAsia="en-US"/>
        </w:rPr>
        <w:t>отношении</w:t>
      </w:r>
      <w:proofErr w:type="gramEnd"/>
      <w:r w:rsidRPr="00297AA2">
        <w:rPr>
          <w:lang w:eastAsia="en-US"/>
        </w:rPr>
        <w:t xml:space="preserve"> Российских акционерных обществ:</w:t>
      </w:r>
    </w:p>
    <w:p w:rsidR="00297AA2" w:rsidRPr="00297AA2" w:rsidRDefault="00297AA2" w:rsidP="008173CB">
      <w:pPr>
        <w:numPr>
          <w:ilvl w:val="2"/>
          <w:numId w:val="34"/>
        </w:numPr>
        <w:ind w:left="0" w:firstLine="0"/>
        <w:jc w:val="both"/>
        <w:rPr>
          <w:lang w:eastAsia="en-US"/>
        </w:rPr>
      </w:pPr>
      <w:r w:rsidRPr="00297AA2">
        <w:rPr>
          <w:lang w:eastAsia="en-US"/>
        </w:rPr>
        <w:t>Выписки из реестра акционеров;</w:t>
      </w:r>
    </w:p>
    <w:p w:rsidR="00297AA2" w:rsidRPr="00297AA2" w:rsidRDefault="00297AA2" w:rsidP="008173CB">
      <w:pPr>
        <w:numPr>
          <w:ilvl w:val="2"/>
          <w:numId w:val="34"/>
        </w:numPr>
        <w:ind w:left="0" w:firstLine="0"/>
        <w:jc w:val="both"/>
        <w:rPr>
          <w:lang w:eastAsia="en-US"/>
        </w:rPr>
      </w:pPr>
      <w:r w:rsidRPr="00297AA2">
        <w:rPr>
          <w:lang w:eastAsia="en-US"/>
        </w:rPr>
        <w:t>Документы, подтверждающие паспортные и иные идентификационные данные участников;</w:t>
      </w:r>
    </w:p>
    <w:p w:rsidR="00297AA2" w:rsidRPr="00297AA2" w:rsidRDefault="00297AA2" w:rsidP="008173CB">
      <w:pPr>
        <w:numPr>
          <w:ilvl w:val="2"/>
          <w:numId w:val="34"/>
        </w:numPr>
        <w:ind w:left="0" w:firstLine="0"/>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rsidR="00297AA2" w:rsidRPr="00297AA2" w:rsidRDefault="00297AA2" w:rsidP="008173CB">
      <w:pPr>
        <w:numPr>
          <w:ilvl w:val="2"/>
          <w:numId w:val="33"/>
        </w:numPr>
        <w:ind w:left="0" w:firstLine="0"/>
        <w:jc w:val="both"/>
        <w:rPr>
          <w:lang w:eastAsia="en-US"/>
        </w:rPr>
      </w:pPr>
      <w:r w:rsidRPr="00297AA2">
        <w:rPr>
          <w:lang w:eastAsia="en-US"/>
        </w:rPr>
        <w:t xml:space="preserve">В </w:t>
      </w:r>
      <w:proofErr w:type="gramStart"/>
      <w:r w:rsidRPr="00297AA2">
        <w:rPr>
          <w:lang w:eastAsia="en-US"/>
        </w:rPr>
        <w:t>отношении</w:t>
      </w:r>
      <w:proofErr w:type="gramEnd"/>
      <w:r w:rsidRPr="00297AA2">
        <w:rPr>
          <w:lang w:eastAsia="en-US"/>
        </w:rPr>
        <w:t xml:space="preserve"> государственных, муниципальных и иных образований, а также некоммерческих организаций:</w:t>
      </w:r>
    </w:p>
    <w:p w:rsidR="00297AA2" w:rsidRPr="00297AA2" w:rsidRDefault="00297AA2" w:rsidP="008173CB">
      <w:pPr>
        <w:numPr>
          <w:ilvl w:val="2"/>
          <w:numId w:val="34"/>
        </w:numPr>
        <w:ind w:left="0" w:firstLine="0"/>
        <w:jc w:val="both"/>
        <w:rPr>
          <w:lang w:eastAsia="en-US"/>
        </w:rPr>
      </w:pPr>
      <w:r w:rsidRPr="00297AA2">
        <w:rPr>
          <w:lang w:eastAsia="en-US"/>
        </w:rPr>
        <w:t>Документы об образовании юридического лица;</w:t>
      </w:r>
    </w:p>
    <w:p w:rsidR="00297AA2" w:rsidRPr="00297AA2" w:rsidRDefault="00297AA2" w:rsidP="008173CB">
      <w:pPr>
        <w:numPr>
          <w:ilvl w:val="2"/>
          <w:numId w:val="34"/>
        </w:numPr>
        <w:ind w:left="0" w:firstLine="0"/>
        <w:jc w:val="both"/>
        <w:rPr>
          <w:lang w:eastAsia="en-US"/>
        </w:rPr>
      </w:pPr>
      <w:r w:rsidRPr="00297AA2">
        <w:rPr>
          <w:lang w:eastAsia="en-US"/>
        </w:rPr>
        <w:t>Справка (заверенная печатью организации) о создании организации;</w:t>
      </w:r>
    </w:p>
    <w:p w:rsidR="00297AA2" w:rsidRPr="00297AA2" w:rsidRDefault="00297AA2" w:rsidP="008173CB">
      <w:pPr>
        <w:numPr>
          <w:ilvl w:val="2"/>
          <w:numId w:val="34"/>
        </w:numPr>
        <w:ind w:left="0" w:firstLine="0"/>
        <w:jc w:val="both"/>
        <w:rPr>
          <w:lang w:eastAsia="en-US"/>
        </w:rPr>
      </w:pPr>
      <w:r w:rsidRPr="00297AA2">
        <w:rPr>
          <w:lang w:eastAsia="en-US"/>
        </w:rPr>
        <w:t>Согласие на обработку персональных данных руководителя организации;</w:t>
      </w:r>
    </w:p>
    <w:p w:rsidR="00297AA2" w:rsidRPr="00297AA2" w:rsidRDefault="00297AA2" w:rsidP="008173CB">
      <w:pPr>
        <w:numPr>
          <w:ilvl w:val="2"/>
          <w:numId w:val="33"/>
        </w:numPr>
        <w:ind w:left="0" w:firstLine="0"/>
        <w:jc w:val="both"/>
        <w:rPr>
          <w:lang w:eastAsia="en-US"/>
        </w:rPr>
      </w:pPr>
      <w:r w:rsidRPr="00297AA2">
        <w:rPr>
          <w:lang w:eastAsia="en-US"/>
        </w:rPr>
        <w:t xml:space="preserve">В </w:t>
      </w:r>
      <w:proofErr w:type="gramStart"/>
      <w:r w:rsidRPr="00297AA2">
        <w:rPr>
          <w:lang w:eastAsia="en-US"/>
        </w:rPr>
        <w:t>отношении</w:t>
      </w:r>
      <w:proofErr w:type="gramEnd"/>
      <w:r w:rsidRPr="00297AA2">
        <w:rPr>
          <w:lang w:eastAsia="en-US"/>
        </w:rPr>
        <w:t xml:space="preserve"> лиц-нерезидентов:</w:t>
      </w:r>
    </w:p>
    <w:p w:rsidR="00297AA2" w:rsidRPr="00297AA2" w:rsidRDefault="00297AA2" w:rsidP="008173CB">
      <w:pPr>
        <w:numPr>
          <w:ilvl w:val="2"/>
          <w:numId w:val="34"/>
        </w:numPr>
        <w:ind w:left="0" w:firstLine="0"/>
        <w:jc w:val="both"/>
        <w:rPr>
          <w:lang w:eastAsia="en-US"/>
        </w:rPr>
      </w:pPr>
      <w:proofErr w:type="gramStart"/>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rsidR="00297AA2" w:rsidRPr="00297AA2" w:rsidRDefault="00297AA2" w:rsidP="008173CB">
      <w:pPr>
        <w:numPr>
          <w:ilvl w:val="2"/>
          <w:numId w:val="34"/>
        </w:numPr>
        <w:ind w:left="0" w:firstLine="0"/>
        <w:jc w:val="both"/>
        <w:rPr>
          <w:lang w:eastAsia="en-US"/>
        </w:rPr>
      </w:pPr>
      <w:r w:rsidRPr="00297AA2">
        <w:rPr>
          <w:lang w:eastAsia="en-US"/>
        </w:rPr>
        <w:t xml:space="preserve">Скрепленные </w:t>
      </w:r>
      <w:proofErr w:type="spellStart"/>
      <w:r w:rsidRPr="00297AA2">
        <w:rPr>
          <w:lang w:eastAsia="en-US"/>
        </w:rPr>
        <w:t>апостилем</w:t>
      </w:r>
      <w:proofErr w:type="spellEnd"/>
      <w:r w:rsidRPr="00297AA2">
        <w:rPr>
          <w:lang w:eastAsia="en-US"/>
        </w:rPr>
        <w:t xml:space="preserve"> с нотариальным переводом на русский язык копии выше описанных документов.</w:t>
      </w:r>
    </w:p>
    <w:p w:rsidR="00297AA2" w:rsidRPr="00297AA2" w:rsidRDefault="00297AA2" w:rsidP="00297AA2"/>
    <w:p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rsidR="00297AA2" w:rsidRPr="00297AA2" w:rsidRDefault="00297AA2" w:rsidP="00297AA2">
      <w:pPr>
        <w:spacing w:before="60" w:after="60"/>
        <w:ind w:left="1277"/>
        <w:jc w:val="both"/>
        <w:outlineLvl w:val="1"/>
        <w:rPr>
          <w:b/>
        </w:rPr>
      </w:pPr>
      <w:bookmarkStart w:id="378" w:name="_Toc422244299"/>
      <w:r w:rsidRPr="00297AA2">
        <w:rPr>
          <w:b/>
        </w:rPr>
        <w:lastRenderedPageBreak/>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378"/>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rsidR="00297AA2" w:rsidRPr="00297AA2" w:rsidRDefault="00297AA2" w:rsidP="00297AA2">
      <w:pPr>
        <w:spacing w:before="120" w:after="120"/>
        <w:ind w:firstLine="851"/>
        <w:jc w:val="both"/>
      </w:pPr>
      <w:proofErr w:type="gramStart"/>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rsidR="00297AA2" w:rsidRPr="00297AA2" w:rsidRDefault="00297AA2" w:rsidP="008173CB">
      <w:pPr>
        <w:widowControl/>
        <w:numPr>
          <w:ilvl w:val="0"/>
          <w:numId w:val="35"/>
        </w:numPr>
        <w:autoSpaceDE/>
        <w:autoSpaceDN/>
        <w:adjustRightInd/>
        <w:ind w:left="1418" w:hanging="567"/>
        <w:contextualSpacing/>
        <w:jc w:val="both"/>
      </w:pPr>
      <w:r w:rsidRPr="00297AA2">
        <w:rPr>
          <w:color w:val="548DD4" w:themeColor="text2" w:themeTint="99"/>
        </w:rPr>
        <w:t>[</w:t>
      </w:r>
      <w:r w:rsidRPr="00297AA2">
        <w:rPr>
          <w:i/>
          <w:color w:val="548DD4" w:themeColor="text2" w:themeTint="99"/>
        </w:rPr>
        <w:t>ДЗО/ВЗО</w:t>
      </w:r>
      <w:r w:rsidRPr="00297AA2">
        <w:rPr>
          <w:color w:val="548DD4" w:themeColor="text2" w:themeTint="99"/>
        </w:rPr>
        <w:t>]</w:t>
      </w:r>
      <w:r w:rsidRPr="00297AA2">
        <w:rPr>
          <w:i/>
        </w:rPr>
        <w:t xml:space="preserve">, </w:t>
      </w:r>
      <w:r w:rsidRPr="00297AA2">
        <w:rPr>
          <w:color w:val="548DD4" w:themeColor="text2" w:themeTint="99"/>
        </w:rPr>
        <w:t>[</w:t>
      </w:r>
      <w:r w:rsidRPr="00297AA2">
        <w:rPr>
          <w:i/>
          <w:color w:val="548DD4" w:themeColor="text2" w:themeTint="99"/>
        </w:rPr>
        <w:t>адрес</w:t>
      </w:r>
      <w:r w:rsidRPr="00297AA2">
        <w:rPr>
          <w:color w:val="548DD4" w:themeColor="text2" w:themeTint="99"/>
        </w:rPr>
        <w:t>]</w:t>
      </w:r>
      <w:r w:rsidRPr="00297AA2">
        <w:t>;</w:t>
      </w:r>
    </w:p>
    <w:p w:rsidR="00297AA2" w:rsidRPr="00297AA2" w:rsidRDefault="00323574" w:rsidP="008173CB">
      <w:pPr>
        <w:widowControl/>
        <w:numPr>
          <w:ilvl w:val="0"/>
          <w:numId w:val="35"/>
        </w:numPr>
        <w:autoSpaceDE/>
        <w:autoSpaceDN/>
        <w:adjustRightInd/>
        <w:ind w:left="1418" w:hanging="567"/>
        <w:contextualSpacing/>
        <w:jc w:val="both"/>
      </w:pPr>
      <w:r w:rsidRPr="00323574">
        <w:t>Публичное акционерное общество</w:t>
      </w:r>
      <w:r w:rsidR="00297AA2" w:rsidRPr="00297AA2">
        <w:t xml:space="preserve"> «Интер РАО ЕЭС» (119435, Россия, г. Москва, ул. Большая Пироговская, д. 27, стр. 2);</w:t>
      </w:r>
    </w:p>
    <w:p w:rsidR="00297AA2" w:rsidRPr="00297AA2" w:rsidRDefault="00297AA2" w:rsidP="008173CB">
      <w:pPr>
        <w:widowControl/>
        <w:numPr>
          <w:ilvl w:val="0"/>
          <w:numId w:val="35"/>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rsidR="00297AA2" w:rsidRPr="00297AA2" w:rsidRDefault="00297AA2" w:rsidP="008173CB">
      <w:pPr>
        <w:widowControl/>
        <w:numPr>
          <w:ilvl w:val="0"/>
          <w:numId w:val="35"/>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rsidR="00297AA2" w:rsidRPr="00297AA2" w:rsidRDefault="00297AA2" w:rsidP="008173CB">
      <w:pPr>
        <w:widowControl/>
        <w:numPr>
          <w:ilvl w:val="0"/>
          <w:numId w:val="35"/>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rsidR="00297AA2" w:rsidRPr="00297AA2" w:rsidRDefault="00297AA2" w:rsidP="008173CB">
      <w:pPr>
        <w:widowControl/>
        <w:numPr>
          <w:ilvl w:val="0"/>
          <w:numId w:val="35"/>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rsidR="00297AA2" w:rsidRPr="00297AA2" w:rsidRDefault="00297AA2" w:rsidP="008173CB">
      <w:pPr>
        <w:widowControl/>
        <w:numPr>
          <w:ilvl w:val="0"/>
          <w:numId w:val="35"/>
        </w:numPr>
        <w:autoSpaceDE/>
        <w:autoSpaceDN/>
        <w:adjustRightInd/>
        <w:ind w:left="1418" w:hanging="567"/>
        <w:contextualSpacing/>
        <w:jc w:val="both"/>
      </w:pPr>
      <w:r w:rsidRPr="00297AA2">
        <w:t>Федеральная налоговая служба (127381, г. Москва, ул. </w:t>
      </w:r>
      <w:proofErr w:type="spellStart"/>
      <w:r w:rsidRPr="00297AA2">
        <w:t>Неглинная</w:t>
      </w:r>
      <w:proofErr w:type="spellEnd"/>
      <w:r w:rsidRPr="00297AA2">
        <w:t>, д. 23).</w:t>
      </w:r>
    </w:p>
    <w:p w:rsidR="00297AA2" w:rsidRPr="00297AA2" w:rsidRDefault="00297AA2" w:rsidP="00297AA2">
      <w:pPr>
        <w:spacing w:before="120" w:after="120"/>
        <w:ind w:firstLine="851"/>
        <w:jc w:val="both"/>
      </w:pPr>
      <w:proofErr w:type="gramStart"/>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roofErr w:type="gramEnd"/>
    </w:p>
    <w:p w:rsidR="00297AA2" w:rsidRPr="00297AA2" w:rsidRDefault="00297AA2" w:rsidP="00297AA2">
      <w:pPr>
        <w:spacing w:before="120" w:after="120"/>
        <w:ind w:firstLine="851"/>
        <w:jc w:val="both"/>
      </w:pPr>
      <w:r w:rsidRPr="00297AA2">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297AA2">
        <w:t>выполнения Поручений Председателя Правительства Российской Федерации</w:t>
      </w:r>
      <w:proofErr w:type="gramEnd"/>
      <w:r w:rsidRPr="00297AA2">
        <w:t xml:space="preserve"> от 28 декабря</w:t>
      </w:r>
      <w:r w:rsidRPr="00297AA2">
        <w:rPr>
          <w:lang w:val="en-US"/>
        </w:rPr>
        <w:t> </w:t>
      </w:r>
      <w:r w:rsidRPr="00297AA2">
        <w:t>2011 года № ВП-П13-9308, от 5 марта 2012 года № ВП-П24-1269.</w:t>
      </w:r>
    </w:p>
    <w:p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rPr>
          <w:jc w:val="right"/>
        </w:trPr>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rsidTr="00297AA2">
        <w:trPr>
          <w:jc w:val="right"/>
        </w:trPr>
        <w:tc>
          <w:tcPr>
            <w:tcW w:w="4644" w:type="dxa"/>
          </w:tcPr>
          <w:p w:rsidR="00297AA2" w:rsidRPr="00297AA2" w:rsidRDefault="00297AA2" w:rsidP="00297AA2">
            <w:pPr>
              <w:jc w:val="right"/>
              <w:rPr>
                <w:sz w:val="26"/>
                <w:szCs w:val="26"/>
              </w:rPr>
            </w:pPr>
            <w:r w:rsidRPr="00297AA2">
              <w:rPr>
                <w:sz w:val="26"/>
                <w:szCs w:val="26"/>
              </w:rPr>
              <w:t>_________________________________</w:t>
            </w:r>
          </w:p>
          <w:p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 xml:space="preserve">(фамилия, имя, отчество </w:t>
            </w:r>
            <w:proofErr w:type="gramStart"/>
            <w:r w:rsidRPr="00297AA2">
              <w:rPr>
                <w:i/>
                <w:sz w:val="26"/>
                <w:szCs w:val="26"/>
                <w:vertAlign w:val="superscript"/>
              </w:rPr>
              <w:t>подписавшего</w:t>
            </w:r>
            <w:proofErr w:type="gramEnd"/>
            <w:r w:rsidRPr="00297AA2">
              <w:rPr>
                <w:i/>
                <w:sz w:val="26"/>
                <w:szCs w:val="26"/>
                <w:vertAlign w:val="superscript"/>
              </w:rPr>
              <w:t>)</w:t>
            </w:r>
          </w:p>
        </w:tc>
      </w:tr>
    </w:tbl>
    <w:p w:rsidR="00297AA2" w:rsidRPr="00297AA2" w:rsidRDefault="00297AA2" w:rsidP="00297AA2">
      <w:pPr>
        <w:pBdr>
          <w:bottom w:val="single" w:sz="4" w:space="1" w:color="auto"/>
        </w:pBdr>
        <w:shd w:val="clear" w:color="auto" w:fill="E0E0E0"/>
        <w:ind w:right="21"/>
        <w:jc w:val="center"/>
        <w:rPr>
          <w:lang w:eastAsia="en-US"/>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rPr>
        <w:sectPr w:rsidR="00297AA2" w:rsidRPr="00297AA2" w:rsidSect="00F27CCD">
          <w:pgSz w:w="11906" w:h="16838"/>
          <w:pgMar w:top="1134" w:right="707" w:bottom="1134" w:left="1701" w:header="708" w:footer="708" w:gutter="0"/>
          <w:cols w:space="708"/>
          <w:docGrid w:linePitch="360"/>
        </w:sectPr>
      </w:pPr>
    </w:p>
    <w:p w:rsidR="00862EBF" w:rsidRPr="00862EBF" w:rsidRDefault="00862EBF" w:rsidP="00862EBF">
      <w:pPr>
        <w:contextualSpacing/>
        <w:jc w:val="both"/>
        <w:outlineLvl w:val="1"/>
        <w:rPr>
          <w:b/>
        </w:rPr>
      </w:pPr>
      <w:r w:rsidRPr="00862EBF">
        <w:rPr>
          <w:b/>
        </w:rPr>
        <w:lastRenderedPageBreak/>
        <w:t>10.24</w:t>
      </w:r>
      <w:r w:rsidRPr="00862EBF">
        <w:t xml:space="preserve"> </w:t>
      </w:r>
      <w:r w:rsidRPr="00862EBF">
        <w:rPr>
          <w:b/>
        </w:rPr>
        <w:t>План распределения объемов поставок товаров между генеральным поставщиком и субпоставщиками (форма 24)</w:t>
      </w:r>
    </w:p>
    <w:p w:rsidR="00862EBF" w:rsidRPr="00862EBF" w:rsidRDefault="00862EBF" w:rsidP="00862EBF">
      <w:pPr>
        <w:contextualSpacing/>
        <w:jc w:val="both"/>
        <w:outlineLvl w:val="1"/>
      </w:pPr>
    </w:p>
    <w:p w:rsidR="00862EBF" w:rsidRPr="00862EBF" w:rsidRDefault="00862EBF" w:rsidP="00862EBF">
      <w:pPr>
        <w:pBdr>
          <w:top w:val="single" w:sz="4" w:space="1" w:color="auto"/>
        </w:pBdr>
        <w:shd w:val="clear" w:color="auto" w:fill="E0E0E0"/>
        <w:ind w:right="21"/>
        <w:contextualSpacing/>
        <w:jc w:val="center"/>
        <w:rPr>
          <w:b/>
          <w:color w:val="000000"/>
          <w:spacing w:val="36"/>
        </w:rPr>
      </w:pPr>
      <w:r w:rsidRPr="00862EBF">
        <w:rPr>
          <w:b/>
          <w:color w:val="000000"/>
          <w:spacing w:val="36"/>
        </w:rPr>
        <w:t>начало формы</w:t>
      </w:r>
    </w:p>
    <w:p w:rsidR="00862EBF" w:rsidRPr="00862EBF" w:rsidRDefault="00862EBF" w:rsidP="00862EBF">
      <w:pPr>
        <w:spacing w:after="120"/>
        <w:jc w:val="center"/>
        <w:rPr>
          <w:b/>
        </w:rPr>
      </w:pPr>
    </w:p>
    <w:p w:rsidR="00862EBF" w:rsidRPr="00862EBF" w:rsidRDefault="00862EBF" w:rsidP="00862EBF">
      <w:pPr>
        <w:spacing w:after="120"/>
        <w:jc w:val="center"/>
        <w:rPr>
          <w:b/>
        </w:rPr>
      </w:pPr>
      <w:r w:rsidRPr="00862EBF">
        <w:rPr>
          <w:b/>
        </w:rPr>
        <w:t>План распределения объемов поставок товаров</w:t>
      </w:r>
    </w:p>
    <w:p w:rsidR="00862EBF" w:rsidRPr="00862EBF" w:rsidRDefault="00862EBF" w:rsidP="00862EBF">
      <w:pPr>
        <w:spacing w:after="120"/>
        <w:jc w:val="center"/>
        <w:rPr>
          <w:b/>
        </w:rPr>
      </w:pPr>
      <w:r w:rsidRPr="00862EBF">
        <w:rPr>
          <w:b/>
        </w:rPr>
        <w:t>между генеральным поставщиком и субпоставщиками</w:t>
      </w:r>
    </w:p>
    <w:p w:rsidR="00862EBF" w:rsidRPr="00862EBF" w:rsidRDefault="00862EBF" w:rsidP="00862EBF">
      <w:pPr>
        <w:spacing w:after="120"/>
        <w:jc w:val="center"/>
        <w:rPr>
          <w:b/>
        </w:rPr>
      </w:pPr>
    </w:p>
    <w:p w:rsidR="00862EBF" w:rsidRPr="00862EBF" w:rsidRDefault="00862EBF" w:rsidP="00862EBF">
      <w:pPr>
        <w:spacing w:after="120"/>
        <w:jc w:val="both"/>
      </w:pPr>
      <w:r w:rsidRPr="00862EBF">
        <w:t>Наименование и адрес генерального поставщика: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tblGrid>
      <w:tr w:rsidR="00862EBF" w:rsidRPr="00862EBF" w:rsidTr="006F1D4C">
        <w:trPr>
          <w:cantSplit/>
        </w:trPr>
        <w:tc>
          <w:tcPr>
            <w:tcW w:w="614"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 xml:space="preserve">№ </w:t>
            </w:r>
            <w:proofErr w:type="gramStart"/>
            <w:r w:rsidRPr="00862EBF">
              <w:rPr>
                <w:sz w:val="22"/>
                <w:szCs w:val="22"/>
              </w:rPr>
              <w:t>п</w:t>
            </w:r>
            <w:proofErr w:type="gramEnd"/>
            <w:r w:rsidRPr="00862EBF">
              <w:rPr>
                <w:sz w:val="22"/>
                <w:szCs w:val="22"/>
              </w:rPr>
              <w:t>/п</w:t>
            </w:r>
          </w:p>
        </w:tc>
        <w:tc>
          <w:tcPr>
            <w:tcW w:w="2598"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товаров</w:t>
            </w:r>
          </w:p>
        </w:tc>
        <w:tc>
          <w:tcPr>
            <w:tcW w:w="1875"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организации, выполняющих данный объем поставок</w:t>
            </w:r>
          </w:p>
        </w:tc>
        <w:tc>
          <w:tcPr>
            <w:tcW w:w="3103" w:type="dxa"/>
            <w:gridSpan w:val="2"/>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Стоимость товаров</w:t>
            </w:r>
          </w:p>
        </w:tc>
      </w:tr>
      <w:tr w:rsidR="00862EBF" w:rsidRPr="00862EBF" w:rsidTr="006F1D4C">
        <w:trPr>
          <w:cantSplit/>
        </w:trPr>
        <w:tc>
          <w:tcPr>
            <w:tcW w:w="614" w:type="dxa"/>
            <w:vMerge/>
            <w:shd w:val="clear" w:color="auto" w:fill="D9D9D9" w:themeFill="background1" w:themeFillShade="D9"/>
          </w:tcPr>
          <w:p w:rsidR="00862EBF" w:rsidRPr="00862EBF" w:rsidRDefault="00862EBF" w:rsidP="00862EBF">
            <w:pPr>
              <w:rPr>
                <w:sz w:val="22"/>
                <w:szCs w:val="22"/>
              </w:rPr>
            </w:pPr>
          </w:p>
        </w:tc>
        <w:tc>
          <w:tcPr>
            <w:tcW w:w="2598" w:type="dxa"/>
            <w:vMerge/>
            <w:shd w:val="clear" w:color="auto" w:fill="D9D9D9" w:themeFill="background1" w:themeFillShade="D9"/>
          </w:tcPr>
          <w:p w:rsidR="00862EBF" w:rsidRPr="00862EBF" w:rsidRDefault="00862EBF" w:rsidP="00862EBF">
            <w:pPr>
              <w:rPr>
                <w:sz w:val="22"/>
                <w:szCs w:val="22"/>
              </w:rPr>
            </w:pPr>
          </w:p>
        </w:tc>
        <w:tc>
          <w:tcPr>
            <w:tcW w:w="1875" w:type="dxa"/>
            <w:vMerge/>
            <w:shd w:val="clear" w:color="auto" w:fill="D9D9D9" w:themeFill="background1" w:themeFillShade="D9"/>
          </w:tcPr>
          <w:p w:rsidR="00862EBF" w:rsidRPr="00862EBF" w:rsidRDefault="00862EBF" w:rsidP="00862EBF">
            <w:pPr>
              <w:rPr>
                <w:sz w:val="22"/>
                <w:szCs w:val="22"/>
              </w:rPr>
            </w:pPr>
          </w:p>
        </w:tc>
        <w:tc>
          <w:tcPr>
            <w:tcW w:w="1619" w:type="dxa"/>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в денежном выражении, руб. (без НДС)</w:t>
            </w:r>
          </w:p>
        </w:tc>
        <w:tc>
          <w:tcPr>
            <w:tcW w:w="1484" w:type="dxa"/>
            <w:shd w:val="clear" w:color="auto" w:fill="D9D9D9" w:themeFill="background1" w:themeFillShade="D9"/>
            <w:vAlign w:val="center"/>
          </w:tcPr>
          <w:p w:rsidR="00862EBF" w:rsidRPr="00862EBF" w:rsidRDefault="00862EBF" w:rsidP="00862EBF">
            <w:pPr>
              <w:jc w:val="center"/>
              <w:rPr>
                <w:sz w:val="22"/>
                <w:szCs w:val="22"/>
              </w:rPr>
            </w:pPr>
            <w:proofErr w:type="gramStart"/>
            <w:r w:rsidRPr="00862EBF">
              <w:rPr>
                <w:sz w:val="22"/>
                <w:szCs w:val="22"/>
              </w:rPr>
              <w:t>в</w:t>
            </w:r>
            <w:proofErr w:type="gramEnd"/>
            <w:r w:rsidRPr="00862EBF">
              <w:rPr>
                <w:sz w:val="22"/>
                <w:szCs w:val="22"/>
              </w:rPr>
              <w:t xml:space="preserve"> % от общей стоимости товаров</w:t>
            </w:r>
          </w:p>
        </w:tc>
      </w:tr>
      <w:tr w:rsidR="00862EBF" w:rsidRPr="00862EBF" w:rsidTr="006F1D4C">
        <w:trPr>
          <w:cantSplit/>
        </w:trPr>
        <w:tc>
          <w:tcPr>
            <w:tcW w:w="614"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1</w:t>
            </w:r>
          </w:p>
        </w:tc>
        <w:tc>
          <w:tcPr>
            <w:tcW w:w="2598"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2</w:t>
            </w:r>
          </w:p>
        </w:tc>
        <w:tc>
          <w:tcPr>
            <w:tcW w:w="1875"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3</w:t>
            </w:r>
          </w:p>
        </w:tc>
        <w:tc>
          <w:tcPr>
            <w:tcW w:w="1619"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4</w:t>
            </w:r>
          </w:p>
        </w:tc>
        <w:tc>
          <w:tcPr>
            <w:tcW w:w="1484"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5</w:t>
            </w:r>
          </w:p>
        </w:tc>
      </w:tr>
      <w:tr w:rsidR="00862EBF" w:rsidRPr="00862EBF" w:rsidTr="006F1D4C">
        <w:tc>
          <w:tcPr>
            <w:tcW w:w="614"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598" w:type="dxa"/>
          </w:tcPr>
          <w:p w:rsidR="00862EBF" w:rsidRPr="00862EBF" w:rsidRDefault="00862EBF" w:rsidP="00862EBF">
            <w:pPr>
              <w:rPr>
                <w:sz w:val="22"/>
                <w:szCs w:val="22"/>
              </w:rPr>
            </w:pPr>
          </w:p>
        </w:tc>
        <w:tc>
          <w:tcPr>
            <w:tcW w:w="1875" w:type="dxa"/>
          </w:tcPr>
          <w:p w:rsidR="00862EBF" w:rsidRPr="00862EBF" w:rsidRDefault="00862EBF" w:rsidP="00862EBF">
            <w:pPr>
              <w:rPr>
                <w:sz w:val="22"/>
                <w:szCs w:val="22"/>
              </w:rPr>
            </w:pPr>
          </w:p>
        </w:tc>
        <w:tc>
          <w:tcPr>
            <w:tcW w:w="1619" w:type="dxa"/>
          </w:tcPr>
          <w:p w:rsidR="00862EBF" w:rsidRPr="00862EBF" w:rsidRDefault="00862EBF" w:rsidP="00862EBF">
            <w:pPr>
              <w:rPr>
                <w:sz w:val="22"/>
                <w:szCs w:val="22"/>
              </w:rPr>
            </w:pPr>
          </w:p>
        </w:tc>
        <w:tc>
          <w:tcPr>
            <w:tcW w:w="1484" w:type="dxa"/>
          </w:tcPr>
          <w:p w:rsidR="00862EBF" w:rsidRPr="00862EBF" w:rsidRDefault="00862EBF" w:rsidP="00862EBF">
            <w:pPr>
              <w:rPr>
                <w:sz w:val="22"/>
                <w:szCs w:val="22"/>
              </w:rPr>
            </w:pPr>
          </w:p>
        </w:tc>
      </w:tr>
      <w:tr w:rsidR="00862EBF" w:rsidRPr="00862EBF" w:rsidTr="006F1D4C">
        <w:tc>
          <w:tcPr>
            <w:tcW w:w="614"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598" w:type="dxa"/>
          </w:tcPr>
          <w:p w:rsidR="00862EBF" w:rsidRPr="00862EBF" w:rsidRDefault="00862EBF" w:rsidP="00862EBF">
            <w:pPr>
              <w:rPr>
                <w:sz w:val="22"/>
                <w:szCs w:val="22"/>
              </w:rPr>
            </w:pPr>
          </w:p>
        </w:tc>
        <w:tc>
          <w:tcPr>
            <w:tcW w:w="1875" w:type="dxa"/>
          </w:tcPr>
          <w:p w:rsidR="00862EBF" w:rsidRPr="00862EBF" w:rsidRDefault="00862EBF" w:rsidP="00862EBF">
            <w:pPr>
              <w:rPr>
                <w:sz w:val="22"/>
                <w:szCs w:val="22"/>
              </w:rPr>
            </w:pPr>
          </w:p>
        </w:tc>
        <w:tc>
          <w:tcPr>
            <w:tcW w:w="1619" w:type="dxa"/>
          </w:tcPr>
          <w:p w:rsidR="00862EBF" w:rsidRPr="00862EBF" w:rsidRDefault="00862EBF" w:rsidP="00862EBF">
            <w:pPr>
              <w:rPr>
                <w:sz w:val="22"/>
                <w:szCs w:val="22"/>
              </w:rPr>
            </w:pPr>
          </w:p>
        </w:tc>
        <w:tc>
          <w:tcPr>
            <w:tcW w:w="1484" w:type="dxa"/>
          </w:tcPr>
          <w:p w:rsidR="00862EBF" w:rsidRPr="00862EBF" w:rsidRDefault="00862EBF" w:rsidP="00862EBF">
            <w:pPr>
              <w:rPr>
                <w:sz w:val="22"/>
                <w:szCs w:val="22"/>
              </w:rPr>
            </w:pPr>
          </w:p>
        </w:tc>
      </w:tr>
      <w:tr w:rsidR="00862EBF" w:rsidRPr="00862EBF" w:rsidTr="006F1D4C">
        <w:tc>
          <w:tcPr>
            <w:tcW w:w="614"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598" w:type="dxa"/>
          </w:tcPr>
          <w:p w:rsidR="00862EBF" w:rsidRPr="00862EBF" w:rsidRDefault="00862EBF" w:rsidP="00862EBF">
            <w:pPr>
              <w:rPr>
                <w:sz w:val="22"/>
                <w:szCs w:val="22"/>
              </w:rPr>
            </w:pPr>
          </w:p>
        </w:tc>
        <w:tc>
          <w:tcPr>
            <w:tcW w:w="1875" w:type="dxa"/>
          </w:tcPr>
          <w:p w:rsidR="00862EBF" w:rsidRPr="00862EBF" w:rsidRDefault="00862EBF" w:rsidP="00862EBF">
            <w:pPr>
              <w:rPr>
                <w:sz w:val="22"/>
                <w:szCs w:val="22"/>
              </w:rPr>
            </w:pPr>
          </w:p>
        </w:tc>
        <w:tc>
          <w:tcPr>
            <w:tcW w:w="1619" w:type="dxa"/>
          </w:tcPr>
          <w:p w:rsidR="00862EBF" w:rsidRPr="00862EBF" w:rsidRDefault="00862EBF" w:rsidP="00862EBF">
            <w:pPr>
              <w:rPr>
                <w:sz w:val="22"/>
                <w:szCs w:val="22"/>
              </w:rPr>
            </w:pPr>
          </w:p>
        </w:tc>
        <w:tc>
          <w:tcPr>
            <w:tcW w:w="1484" w:type="dxa"/>
          </w:tcPr>
          <w:p w:rsidR="00862EBF" w:rsidRPr="00862EBF" w:rsidRDefault="00862EBF" w:rsidP="00862EBF">
            <w:pPr>
              <w:rPr>
                <w:sz w:val="22"/>
                <w:szCs w:val="22"/>
              </w:rPr>
            </w:pPr>
          </w:p>
        </w:tc>
      </w:tr>
      <w:tr w:rsidR="00862EBF" w:rsidRPr="00862EBF" w:rsidTr="006F1D4C">
        <w:tc>
          <w:tcPr>
            <w:tcW w:w="614" w:type="dxa"/>
          </w:tcPr>
          <w:p w:rsidR="00862EBF" w:rsidRPr="00862EBF" w:rsidRDefault="00862EBF" w:rsidP="00862EBF">
            <w:pPr>
              <w:rPr>
                <w:sz w:val="22"/>
                <w:szCs w:val="22"/>
              </w:rPr>
            </w:pPr>
            <w:r w:rsidRPr="00862EBF">
              <w:rPr>
                <w:sz w:val="22"/>
                <w:szCs w:val="22"/>
              </w:rPr>
              <w:t>…</w:t>
            </w:r>
          </w:p>
        </w:tc>
        <w:tc>
          <w:tcPr>
            <w:tcW w:w="2598" w:type="dxa"/>
          </w:tcPr>
          <w:p w:rsidR="00862EBF" w:rsidRPr="00862EBF" w:rsidRDefault="00862EBF" w:rsidP="00862EBF">
            <w:pPr>
              <w:rPr>
                <w:sz w:val="22"/>
                <w:szCs w:val="22"/>
              </w:rPr>
            </w:pPr>
          </w:p>
        </w:tc>
        <w:tc>
          <w:tcPr>
            <w:tcW w:w="1875" w:type="dxa"/>
          </w:tcPr>
          <w:p w:rsidR="00862EBF" w:rsidRPr="00862EBF" w:rsidRDefault="00862EBF" w:rsidP="00862EBF">
            <w:pPr>
              <w:rPr>
                <w:sz w:val="22"/>
                <w:szCs w:val="22"/>
              </w:rPr>
            </w:pPr>
          </w:p>
        </w:tc>
        <w:tc>
          <w:tcPr>
            <w:tcW w:w="1619" w:type="dxa"/>
          </w:tcPr>
          <w:p w:rsidR="00862EBF" w:rsidRPr="00862EBF" w:rsidRDefault="00862EBF" w:rsidP="00862EBF">
            <w:pPr>
              <w:rPr>
                <w:sz w:val="22"/>
                <w:szCs w:val="22"/>
              </w:rPr>
            </w:pPr>
          </w:p>
        </w:tc>
        <w:tc>
          <w:tcPr>
            <w:tcW w:w="1484" w:type="dxa"/>
          </w:tcPr>
          <w:p w:rsidR="00862EBF" w:rsidRPr="00862EBF" w:rsidRDefault="00862EBF" w:rsidP="00862EBF">
            <w:pPr>
              <w:rPr>
                <w:sz w:val="22"/>
                <w:szCs w:val="22"/>
              </w:rPr>
            </w:pPr>
          </w:p>
        </w:tc>
      </w:tr>
      <w:tr w:rsidR="00862EBF" w:rsidRPr="00862EBF" w:rsidTr="006F1D4C">
        <w:tc>
          <w:tcPr>
            <w:tcW w:w="5087" w:type="dxa"/>
            <w:gridSpan w:val="3"/>
          </w:tcPr>
          <w:p w:rsidR="00862EBF" w:rsidRPr="00862EBF" w:rsidRDefault="00862EBF" w:rsidP="00862EBF">
            <w:pPr>
              <w:rPr>
                <w:b/>
                <w:sz w:val="22"/>
                <w:szCs w:val="22"/>
              </w:rPr>
            </w:pPr>
            <w:r w:rsidRPr="00862EBF">
              <w:rPr>
                <w:b/>
                <w:sz w:val="22"/>
                <w:szCs w:val="22"/>
              </w:rPr>
              <w:t>ИТОГО</w:t>
            </w:r>
          </w:p>
        </w:tc>
        <w:tc>
          <w:tcPr>
            <w:tcW w:w="1619" w:type="dxa"/>
          </w:tcPr>
          <w:p w:rsidR="00862EBF" w:rsidRPr="00862EBF" w:rsidRDefault="00862EBF" w:rsidP="00862EBF">
            <w:pPr>
              <w:rPr>
                <w:b/>
                <w:sz w:val="22"/>
                <w:szCs w:val="22"/>
              </w:rPr>
            </w:pPr>
          </w:p>
        </w:tc>
        <w:tc>
          <w:tcPr>
            <w:tcW w:w="1484" w:type="dxa"/>
          </w:tcPr>
          <w:p w:rsidR="00862EBF" w:rsidRPr="00862EBF" w:rsidRDefault="00862EBF" w:rsidP="00862EBF">
            <w:pPr>
              <w:rPr>
                <w:b/>
                <w:sz w:val="22"/>
                <w:szCs w:val="22"/>
              </w:rPr>
            </w:pPr>
            <w:r w:rsidRPr="00862EBF">
              <w:rPr>
                <w:b/>
                <w:sz w:val="22"/>
                <w:szCs w:val="22"/>
              </w:rPr>
              <w:t>100%</w:t>
            </w:r>
          </w:p>
        </w:tc>
      </w:tr>
    </w:tbl>
    <w:tbl>
      <w:tblPr>
        <w:tblStyle w:val="37"/>
        <w:tblW w:w="0" w:type="auto"/>
        <w:tblInd w:w="35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62EBF" w:rsidRPr="00862EBF" w:rsidTr="006F1D4C">
        <w:tc>
          <w:tcPr>
            <w:tcW w:w="4644" w:type="dxa"/>
          </w:tcPr>
          <w:p w:rsidR="00862EBF" w:rsidRPr="00862EBF" w:rsidRDefault="00862EBF" w:rsidP="00862EBF">
            <w:pPr>
              <w:jc w:val="right"/>
              <w:rPr>
                <w:sz w:val="26"/>
                <w:szCs w:val="26"/>
              </w:rPr>
            </w:pPr>
          </w:p>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34"/>
              </w:tabs>
              <w:jc w:val="center"/>
              <w:rPr>
                <w:sz w:val="26"/>
                <w:szCs w:val="26"/>
                <w:vertAlign w:val="superscript"/>
              </w:rPr>
            </w:pPr>
            <w:r w:rsidRPr="00862EBF">
              <w:rPr>
                <w:sz w:val="26"/>
                <w:szCs w:val="26"/>
                <w:vertAlign w:val="superscript"/>
              </w:rPr>
              <w:t>(подпись, М.П.)</w:t>
            </w:r>
          </w:p>
        </w:tc>
      </w:tr>
      <w:tr w:rsidR="00862EBF" w:rsidRPr="00862EBF" w:rsidTr="006F1D4C">
        <w:tc>
          <w:tcPr>
            <w:tcW w:w="4644" w:type="dxa"/>
          </w:tcPr>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4428"/>
              </w:tabs>
              <w:jc w:val="center"/>
              <w:rPr>
                <w:sz w:val="26"/>
                <w:szCs w:val="26"/>
                <w:vertAlign w:val="superscript"/>
              </w:rPr>
            </w:pPr>
            <w:r w:rsidRPr="00862EBF">
              <w:rPr>
                <w:sz w:val="26"/>
                <w:szCs w:val="26"/>
                <w:vertAlign w:val="superscript"/>
              </w:rPr>
              <w:t xml:space="preserve">(фамилия, имя, отчество </w:t>
            </w:r>
            <w:proofErr w:type="gramStart"/>
            <w:r w:rsidRPr="00862EBF">
              <w:rPr>
                <w:sz w:val="26"/>
                <w:szCs w:val="26"/>
                <w:vertAlign w:val="superscript"/>
              </w:rPr>
              <w:t>подписавшего</w:t>
            </w:r>
            <w:proofErr w:type="gramEnd"/>
            <w:r w:rsidRPr="00862EBF">
              <w:rPr>
                <w:sz w:val="26"/>
                <w:szCs w:val="26"/>
                <w:vertAlign w:val="superscript"/>
              </w:rPr>
              <w:t>, должность)</w:t>
            </w:r>
          </w:p>
          <w:p w:rsidR="00862EBF" w:rsidRPr="00862EBF" w:rsidRDefault="00862EBF" w:rsidP="00862EBF">
            <w:pPr>
              <w:tabs>
                <w:tab w:val="left" w:pos="4428"/>
              </w:tabs>
              <w:jc w:val="center"/>
              <w:rPr>
                <w:sz w:val="26"/>
                <w:szCs w:val="26"/>
                <w:vertAlign w:val="superscript"/>
              </w:rPr>
            </w:pPr>
          </w:p>
        </w:tc>
      </w:tr>
    </w:tbl>
    <w:p w:rsidR="00862EBF" w:rsidRPr="00862EBF" w:rsidRDefault="00862EBF" w:rsidP="00862EBF">
      <w:pPr>
        <w:pBdr>
          <w:bottom w:val="single" w:sz="4" w:space="1" w:color="auto"/>
        </w:pBdr>
        <w:shd w:val="clear" w:color="auto" w:fill="E0E0E0"/>
        <w:ind w:right="21"/>
        <w:jc w:val="center"/>
        <w:rPr>
          <w:b/>
          <w:color w:val="000000"/>
          <w:spacing w:val="36"/>
        </w:rPr>
      </w:pPr>
      <w:r w:rsidRPr="00862EBF">
        <w:rPr>
          <w:b/>
          <w:color w:val="000000"/>
          <w:spacing w:val="36"/>
        </w:rPr>
        <w:t>конец формы</w:t>
      </w:r>
    </w:p>
    <w:p w:rsidR="00862EBF" w:rsidRPr="00862EBF" w:rsidRDefault="00862EBF" w:rsidP="008173CB">
      <w:pPr>
        <w:numPr>
          <w:ilvl w:val="2"/>
          <w:numId w:val="49"/>
        </w:numPr>
        <w:spacing w:before="60" w:after="60"/>
        <w:jc w:val="both"/>
        <w:outlineLvl w:val="0"/>
        <w:rPr>
          <w:sz w:val="26"/>
          <w:szCs w:val="26"/>
        </w:rPr>
        <w:sectPr w:rsidR="00862EBF" w:rsidRPr="00862EBF" w:rsidSect="00F27CCD">
          <w:pgSz w:w="11906" w:h="16838"/>
          <w:pgMar w:top="1134" w:right="707" w:bottom="1134" w:left="1701" w:header="708" w:footer="708" w:gutter="0"/>
          <w:cols w:space="708"/>
          <w:docGrid w:linePitch="360"/>
        </w:sectPr>
      </w:pPr>
    </w:p>
    <w:p w:rsidR="00862EBF" w:rsidRPr="00862EBF" w:rsidRDefault="00862EBF" w:rsidP="00862EBF">
      <w:pPr>
        <w:widowControl/>
        <w:autoSpaceDE/>
        <w:autoSpaceDN/>
        <w:adjustRightInd/>
        <w:jc w:val="both"/>
        <w:rPr>
          <w:b/>
        </w:rPr>
      </w:pPr>
      <w:r w:rsidRPr="00862EBF">
        <w:rPr>
          <w:b/>
        </w:rPr>
        <w:lastRenderedPageBreak/>
        <w:t>10.24.1 Инструкции по заполнению</w:t>
      </w:r>
    </w:p>
    <w:p w:rsidR="00862EBF" w:rsidRPr="00862EBF" w:rsidRDefault="00862EBF" w:rsidP="00862EBF">
      <w:pPr>
        <w:widowControl/>
        <w:autoSpaceDE/>
        <w:autoSpaceDN/>
        <w:adjustRightInd/>
        <w:jc w:val="both"/>
      </w:pPr>
      <w:r w:rsidRPr="00862EBF">
        <w:t>10.24.1</w:t>
      </w:r>
      <w:r w:rsidRPr="00862EBF">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rsidR="00862EBF" w:rsidRPr="00862EBF" w:rsidRDefault="00862EBF" w:rsidP="00862EBF">
      <w:pPr>
        <w:widowControl/>
        <w:autoSpaceDE/>
        <w:autoSpaceDN/>
        <w:adjustRightInd/>
        <w:jc w:val="both"/>
      </w:pPr>
      <w:r w:rsidRPr="00862EBF">
        <w:t>10.24.1</w:t>
      </w:r>
      <w:r w:rsidRPr="00862EBF">
        <w:tab/>
        <w:t>Участник указывает дату и номер заявки в соответствии с письмом о подаче оферты.</w:t>
      </w:r>
    </w:p>
    <w:p w:rsidR="00862EBF" w:rsidRPr="00862EBF" w:rsidRDefault="00862EBF" w:rsidP="00862EBF">
      <w:pPr>
        <w:widowControl/>
        <w:autoSpaceDE/>
        <w:autoSpaceDN/>
        <w:adjustRightInd/>
        <w:jc w:val="both"/>
      </w:pPr>
      <w:r w:rsidRPr="00862EBF">
        <w:t>10.24.1</w:t>
      </w:r>
      <w:r w:rsidRPr="00862EBF">
        <w:tab/>
        <w:t xml:space="preserve">Участник указывает свое фирменное наименование (в </w:t>
      </w:r>
      <w:proofErr w:type="spellStart"/>
      <w:r w:rsidRPr="00862EBF">
        <w:t>т.ч</w:t>
      </w:r>
      <w:proofErr w:type="spellEnd"/>
      <w:r w:rsidRPr="00862EBF">
        <w:t>. организационно-правовую форму) и свой адрес.</w:t>
      </w:r>
    </w:p>
    <w:p w:rsidR="00862EBF" w:rsidRPr="00862EBF" w:rsidRDefault="00862EBF" w:rsidP="00862EBF">
      <w:pPr>
        <w:widowControl/>
        <w:autoSpaceDE/>
        <w:autoSpaceDN/>
        <w:adjustRightInd/>
        <w:jc w:val="both"/>
      </w:pPr>
      <w:r w:rsidRPr="00862EBF">
        <w:t>10.24.1</w:t>
      </w:r>
      <w:r w:rsidRPr="00862EBF">
        <w:tab/>
        <w:t>В данной форме генеральный поставщик указывает:</w:t>
      </w:r>
    </w:p>
    <w:p w:rsidR="00862EBF" w:rsidRPr="00862EBF" w:rsidRDefault="00862EBF" w:rsidP="008173CB">
      <w:pPr>
        <w:numPr>
          <w:ilvl w:val="3"/>
          <w:numId w:val="64"/>
        </w:numPr>
        <w:spacing w:before="60"/>
        <w:ind w:left="851" w:firstLine="0"/>
        <w:jc w:val="both"/>
      </w:pPr>
      <w:r w:rsidRPr="00862EBF">
        <w:t xml:space="preserve">перечень поставляемых </w:t>
      </w:r>
      <w:proofErr w:type="spellStart"/>
      <w:r w:rsidRPr="00862EBF">
        <w:t>генпоставщиком</w:t>
      </w:r>
      <w:proofErr w:type="spellEnd"/>
      <w:r w:rsidRPr="00862EBF">
        <w:t xml:space="preserve"> и каждым субпоставщиком товаров;</w:t>
      </w:r>
    </w:p>
    <w:p w:rsidR="00862EBF" w:rsidRPr="00862EBF" w:rsidRDefault="00862EBF" w:rsidP="008173CB">
      <w:pPr>
        <w:numPr>
          <w:ilvl w:val="3"/>
          <w:numId w:val="64"/>
        </w:numPr>
        <w:tabs>
          <w:tab w:val="num" w:pos="1701"/>
        </w:tabs>
        <w:spacing w:before="60"/>
        <w:ind w:left="851" w:firstLine="0"/>
        <w:jc w:val="both"/>
      </w:pPr>
      <w:r w:rsidRPr="00862EBF">
        <w:t xml:space="preserve">стоимость товаров по генеральному поставщику и </w:t>
      </w:r>
      <w:proofErr w:type="spellStart"/>
      <w:r w:rsidRPr="00862EBF">
        <w:t>субппоставщикам</w:t>
      </w:r>
      <w:proofErr w:type="spellEnd"/>
      <w:r w:rsidRPr="00862EBF">
        <w:t xml:space="preserve"> в денежном и процентном выражении;</w:t>
      </w:r>
    </w:p>
    <w:p w:rsidR="00862EBF" w:rsidRPr="00862EBF" w:rsidRDefault="00862EBF" w:rsidP="00862EBF">
      <w:pPr>
        <w:widowControl/>
        <w:autoSpaceDE/>
        <w:autoSpaceDN/>
        <w:adjustRightInd/>
        <w:spacing w:after="200" w:line="276" w:lineRule="auto"/>
        <w:jc w:val="both"/>
        <w:rPr>
          <w:i/>
        </w:rPr>
      </w:pPr>
    </w:p>
    <w:p w:rsidR="00862EBF" w:rsidRPr="00862EBF" w:rsidRDefault="00862EBF" w:rsidP="00862EBF">
      <w:pPr>
        <w:widowControl/>
        <w:autoSpaceDE/>
        <w:autoSpaceDN/>
        <w:adjustRightInd/>
        <w:spacing w:after="200" w:line="276" w:lineRule="auto"/>
        <w:ind w:left="1418"/>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6F1D4C" w:rsidRDefault="006F1D4C">
      <w:pPr>
        <w:widowControl/>
        <w:autoSpaceDE/>
        <w:autoSpaceDN/>
        <w:adjustRightInd/>
        <w:spacing w:after="200" w:line="276" w:lineRule="auto"/>
        <w:rPr>
          <w:b/>
        </w:rPr>
      </w:pPr>
      <w:r>
        <w:rPr>
          <w:b/>
        </w:rPr>
        <w:br w:type="page"/>
      </w:r>
    </w:p>
    <w:p w:rsidR="00862EBF" w:rsidRPr="00862EBF" w:rsidRDefault="00862EBF" w:rsidP="00862EBF">
      <w:pPr>
        <w:contextualSpacing/>
        <w:jc w:val="both"/>
        <w:outlineLvl w:val="1"/>
        <w:rPr>
          <w:b/>
        </w:rPr>
      </w:pPr>
      <w:r w:rsidRPr="00862EBF">
        <w:rPr>
          <w:b/>
        </w:rPr>
        <w:lastRenderedPageBreak/>
        <w:t>10.24.2</w:t>
      </w:r>
      <w:r w:rsidRPr="00862EBF">
        <w:t xml:space="preserve"> </w:t>
      </w:r>
      <w:r w:rsidRPr="00862EBF">
        <w:rPr>
          <w:b/>
        </w:rPr>
        <w:t>План распределения объемов выполнения работ между генеральным подрядчиком и субподрядчиками (форма 24)</w:t>
      </w:r>
    </w:p>
    <w:p w:rsidR="00862EBF" w:rsidRPr="00862EBF" w:rsidRDefault="00862EBF" w:rsidP="00862EBF">
      <w:pPr>
        <w:contextualSpacing/>
        <w:jc w:val="both"/>
        <w:outlineLvl w:val="1"/>
      </w:pPr>
    </w:p>
    <w:p w:rsidR="00862EBF" w:rsidRPr="00862EBF" w:rsidRDefault="00862EBF" w:rsidP="00862EBF">
      <w:pPr>
        <w:pBdr>
          <w:top w:val="single" w:sz="4" w:space="1" w:color="auto"/>
        </w:pBdr>
        <w:shd w:val="clear" w:color="auto" w:fill="E0E0E0"/>
        <w:ind w:right="21"/>
        <w:contextualSpacing/>
        <w:jc w:val="center"/>
        <w:rPr>
          <w:b/>
          <w:color w:val="000000"/>
          <w:spacing w:val="36"/>
        </w:rPr>
      </w:pPr>
      <w:r w:rsidRPr="00862EBF">
        <w:rPr>
          <w:b/>
          <w:color w:val="000000"/>
          <w:spacing w:val="36"/>
        </w:rPr>
        <w:t>начало формы</w:t>
      </w:r>
    </w:p>
    <w:p w:rsidR="00862EBF" w:rsidRPr="00862EBF" w:rsidRDefault="00862EBF" w:rsidP="00862EBF">
      <w:pPr>
        <w:pBdr>
          <w:top w:val="single" w:sz="4" w:space="1" w:color="auto"/>
        </w:pBdr>
        <w:shd w:val="clear" w:color="auto" w:fill="E0E0E0"/>
        <w:ind w:right="21"/>
        <w:contextualSpacing/>
        <w:jc w:val="center"/>
        <w:rPr>
          <w:b/>
          <w:color w:val="000000"/>
          <w:spacing w:val="36"/>
        </w:rPr>
      </w:pPr>
    </w:p>
    <w:p w:rsidR="00862EBF" w:rsidRPr="00862EBF" w:rsidRDefault="00862EBF" w:rsidP="00862EBF">
      <w:pPr>
        <w:spacing w:after="120"/>
        <w:jc w:val="center"/>
        <w:rPr>
          <w:b/>
        </w:rPr>
      </w:pPr>
      <w:r w:rsidRPr="00862EBF">
        <w:rPr>
          <w:b/>
        </w:rPr>
        <w:t>План распределения объемов выполнения работ</w:t>
      </w:r>
    </w:p>
    <w:p w:rsidR="00862EBF" w:rsidRPr="00862EBF" w:rsidRDefault="00862EBF" w:rsidP="00862EBF">
      <w:pPr>
        <w:spacing w:after="120"/>
        <w:jc w:val="center"/>
        <w:rPr>
          <w:b/>
        </w:rPr>
      </w:pPr>
      <w:r w:rsidRPr="00862EBF">
        <w:rPr>
          <w:b/>
        </w:rPr>
        <w:t>между генеральным подрядчиком и субподрядчиками</w:t>
      </w:r>
    </w:p>
    <w:p w:rsidR="00862EBF" w:rsidRPr="00862EBF" w:rsidRDefault="00862EBF" w:rsidP="00862EBF">
      <w:pPr>
        <w:spacing w:after="120"/>
        <w:jc w:val="center"/>
        <w:rPr>
          <w:b/>
        </w:rPr>
      </w:pPr>
    </w:p>
    <w:p w:rsidR="00862EBF" w:rsidRPr="00862EBF" w:rsidRDefault="00862EBF" w:rsidP="00862EBF">
      <w:pPr>
        <w:spacing w:after="120"/>
        <w:jc w:val="both"/>
      </w:pPr>
      <w:r w:rsidRPr="00862EBF">
        <w:t>Наименование и адрес генерального подрядчика: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862EBF" w:rsidRPr="00862EBF" w:rsidTr="006F1D4C">
        <w:trPr>
          <w:cantSplit/>
        </w:trPr>
        <w:tc>
          <w:tcPr>
            <w:tcW w:w="615"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 xml:space="preserve">№ </w:t>
            </w:r>
            <w:proofErr w:type="gramStart"/>
            <w:r w:rsidRPr="00862EBF">
              <w:rPr>
                <w:sz w:val="22"/>
                <w:szCs w:val="22"/>
              </w:rPr>
              <w:t>п</w:t>
            </w:r>
            <w:proofErr w:type="gramEnd"/>
            <w:r w:rsidRPr="00862EBF">
              <w:rPr>
                <w:sz w:val="22"/>
                <w:szCs w:val="22"/>
              </w:rPr>
              <w:t>/п</w:t>
            </w:r>
          </w:p>
        </w:tc>
        <w:tc>
          <w:tcPr>
            <w:tcW w:w="2607"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работ</w:t>
            </w:r>
          </w:p>
        </w:tc>
        <w:tc>
          <w:tcPr>
            <w:tcW w:w="1878"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организации, выполняющих данный объем работ</w:t>
            </w:r>
          </w:p>
        </w:tc>
        <w:tc>
          <w:tcPr>
            <w:tcW w:w="3108" w:type="dxa"/>
            <w:gridSpan w:val="2"/>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Стоимость услуг</w:t>
            </w:r>
          </w:p>
        </w:tc>
        <w:tc>
          <w:tcPr>
            <w:tcW w:w="1506"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Сроки выполнения (начало и окончание)</w:t>
            </w:r>
          </w:p>
        </w:tc>
      </w:tr>
      <w:tr w:rsidR="00862EBF" w:rsidRPr="00862EBF" w:rsidTr="006F1D4C">
        <w:trPr>
          <w:cantSplit/>
        </w:trPr>
        <w:tc>
          <w:tcPr>
            <w:tcW w:w="615" w:type="dxa"/>
            <w:vMerge/>
            <w:shd w:val="clear" w:color="auto" w:fill="D9D9D9" w:themeFill="background1" w:themeFillShade="D9"/>
          </w:tcPr>
          <w:p w:rsidR="00862EBF" w:rsidRPr="00862EBF" w:rsidRDefault="00862EBF" w:rsidP="00862EBF">
            <w:pPr>
              <w:rPr>
                <w:sz w:val="22"/>
                <w:szCs w:val="22"/>
              </w:rPr>
            </w:pPr>
          </w:p>
        </w:tc>
        <w:tc>
          <w:tcPr>
            <w:tcW w:w="2607" w:type="dxa"/>
            <w:vMerge/>
            <w:shd w:val="clear" w:color="auto" w:fill="D9D9D9" w:themeFill="background1" w:themeFillShade="D9"/>
          </w:tcPr>
          <w:p w:rsidR="00862EBF" w:rsidRPr="00862EBF" w:rsidRDefault="00862EBF" w:rsidP="00862EBF">
            <w:pPr>
              <w:rPr>
                <w:sz w:val="22"/>
                <w:szCs w:val="22"/>
              </w:rPr>
            </w:pPr>
          </w:p>
        </w:tc>
        <w:tc>
          <w:tcPr>
            <w:tcW w:w="1878" w:type="dxa"/>
            <w:vMerge/>
            <w:shd w:val="clear" w:color="auto" w:fill="D9D9D9" w:themeFill="background1" w:themeFillShade="D9"/>
          </w:tcPr>
          <w:p w:rsidR="00862EBF" w:rsidRPr="00862EBF" w:rsidRDefault="00862EBF" w:rsidP="00862EBF">
            <w:pPr>
              <w:rPr>
                <w:sz w:val="22"/>
                <w:szCs w:val="22"/>
              </w:rPr>
            </w:pPr>
          </w:p>
        </w:tc>
        <w:tc>
          <w:tcPr>
            <w:tcW w:w="1621" w:type="dxa"/>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в денежном выражении, руб. (без НДС)</w:t>
            </w:r>
          </w:p>
        </w:tc>
        <w:tc>
          <w:tcPr>
            <w:tcW w:w="1487" w:type="dxa"/>
            <w:shd w:val="clear" w:color="auto" w:fill="D9D9D9" w:themeFill="background1" w:themeFillShade="D9"/>
            <w:vAlign w:val="center"/>
          </w:tcPr>
          <w:p w:rsidR="00862EBF" w:rsidRPr="00862EBF" w:rsidRDefault="00862EBF" w:rsidP="00862EBF">
            <w:pPr>
              <w:jc w:val="center"/>
              <w:rPr>
                <w:sz w:val="22"/>
                <w:szCs w:val="22"/>
              </w:rPr>
            </w:pPr>
            <w:proofErr w:type="gramStart"/>
            <w:r w:rsidRPr="00862EBF">
              <w:rPr>
                <w:sz w:val="22"/>
                <w:szCs w:val="22"/>
              </w:rPr>
              <w:t>в</w:t>
            </w:r>
            <w:proofErr w:type="gramEnd"/>
            <w:r w:rsidRPr="00862EBF">
              <w:rPr>
                <w:sz w:val="22"/>
                <w:szCs w:val="22"/>
              </w:rPr>
              <w:t xml:space="preserve"> % от общей стоимости услуг</w:t>
            </w:r>
          </w:p>
        </w:tc>
        <w:tc>
          <w:tcPr>
            <w:tcW w:w="1506" w:type="dxa"/>
            <w:vMerge/>
            <w:shd w:val="clear" w:color="auto" w:fill="D9D9D9" w:themeFill="background1" w:themeFillShade="D9"/>
          </w:tcPr>
          <w:p w:rsidR="00862EBF" w:rsidRPr="00862EBF" w:rsidRDefault="00862EBF" w:rsidP="00862EBF">
            <w:pPr>
              <w:rPr>
                <w:sz w:val="22"/>
                <w:szCs w:val="22"/>
              </w:rPr>
            </w:pPr>
          </w:p>
        </w:tc>
      </w:tr>
      <w:tr w:rsidR="00862EBF" w:rsidRPr="00862EBF" w:rsidTr="006F1D4C">
        <w:trPr>
          <w:cantSplit/>
        </w:trPr>
        <w:tc>
          <w:tcPr>
            <w:tcW w:w="615"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1</w:t>
            </w:r>
          </w:p>
        </w:tc>
        <w:tc>
          <w:tcPr>
            <w:tcW w:w="2607"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2</w:t>
            </w:r>
          </w:p>
        </w:tc>
        <w:tc>
          <w:tcPr>
            <w:tcW w:w="1878"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3</w:t>
            </w:r>
          </w:p>
        </w:tc>
        <w:tc>
          <w:tcPr>
            <w:tcW w:w="1621"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4</w:t>
            </w:r>
          </w:p>
        </w:tc>
        <w:tc>
          <w:tcPr>
            <w:tcW w:w="1487"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5</w:t>
            </w:r>
          </w:p>
        </w:tc>
        <w:tc>
          <w:tcPr>
            <w:tcW w:w="1506"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6</w:t>
            </w: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62EBF">
            <w:pPr>
              <w:rPr>
                <w:sz w:val="22"/>
                <w:szCs w:val="22"/>
              </w:rPr>
            </w:pPr>
            <w:r w:rsidRPr="00862EBF">
              <w:rPr>
                <w:sz w:val="22"/>
                <w:szCs w:val="22"/>
              </w:rPr>
              <w:t>…</w:t>
            </w: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5100" w:type="dxa"/>
            <w:gridSpan w:val="3"/>
          </w:tcPr>
          <w:p w:rsidR="00862EBF" w:rsidRPr="00862EBF" w:rsidRDefault="00862EBF" w:rsidP="00862EBF">
            <w:pPr>
              <w:rPr>
                <w:b/>
                <w:sz w:val="22"/>
                <w:szCs w:val="22"/>
              </w:rPr>
            </w:pPr>
            <w:r w:rsidRPr="00862EBF">
              <w:rPr>
                <w:b/>
                <w:sz w:val="22"/>
                <w:szCs w:val="22"/>
              </w:rPr>
              <w:t>ИТОГО</w:t>
            </w:r>
          </w:p>
        </w:tc>
        <w:tc>
          <w:tcPr>
            <w:tcW w:w="1621" w:type="dxa"/>
          </w:tcPr>
          <w:p w:rsidR="00862EBF" w:rsidRPr="00862EBF" w:rsidRDefault="00862EBF" w:rsidP="00862EBF">
            <w:pPr>
              <w:rPr>
                <w:b/>
                <w:sz w:val="22"/>
                <w:szCs w:val="22"/>
              </w:rPr>
            </w:pPr>
          </w:p>
        </w:tc>
        <w:tc>
          <w:tcPr>
            <w:tcW w:w="1487" w:type="dxa"/>
          </w:tcPr>
          <w:p w:rsidR="00862EBF" w:rsidRPr="00862EBF" w:rsidRDefault="00862EBF" w:rsidP="00862EBF">
            <w:pPr>
              <w:rPr>
                <w:b/>
                <w:sz w:val="22"/>
                <w:szCs w:val="22"/>
              </w:rPr>
            </w:pPr>
            <w:r w:rsidRPr="00862EBF">
              <w:rPr>
                <w:b/>
                <w:sz w:val="22"/>
                <w:szCs w:val="22"/>
              </w:rPr>
              <w:t>100%</w:t>
            </w:r>
          </w:p>
        </w:tc>
        <w:tc>
          <w:tcPr>
            <w:tcW w:w="1506" w:type="dxa"/>
          </w:tcPr>
          <w:p w:rsidR="00862EBF" w:rsidRPr="00862EBF" w:rsidRDefault="00862EBF" w:rsidP="00862EBF">
            <w:pPr>
              <w:rPr>
                <w:b/>
                <w:sz w:val="22"/>
                <w:szCs w:val="22"/>
              </w:rPr>
            </w:pPr>
            <w:r w:rsidRPr="00862EBF">
              <w:rPr>
                <w:b/>
                <w:sz w:val="22"/>
                <w:szCs w:val="22"/>
              </w:rPr>
              <w:t>Х</w:t>
            </w:r>
          </w:p>
        </w:tc>
      </w:tr>
    </w:tbl>
    <w:p w:rsidR="00862EBF" w:rsidRPr="00862EBF" w:rsidRDefault="00862EBF" w:rsidP="00862EBF">
      <w:pPr>
        <w:spacing w:before="240" w:after="120"/>
        <w:jc w:val="center"/>
        <w:rPr>
          <w:b/>
        </w:rPr>
      </w:pPr>
    </w:p>
    <w:tbl>
      <w:tblPr>
        <w:tblStyle w:val="4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62EBF" w:rsidRPr="00862EBF" w:rsidTr="006F1D4C">
        <w:tc>
          <w:tcPr>
            <w:tcW w:w="4644" w:type="dxa"/>
          </w:tcPr>
          <w:p w:rsidR="00862EBF" w:rsidRPr="00862EBF" w:rsidRDefault="00862EBF" w:rsidP="00862EBF">
            <w:pPr>
              <w:jc w:val="right"/>
              <w:rPr>
                <w:sz w:val="26"/>
                <w:szCs w:val="26"/>
              </w:rPr>
            </w:pPr>
          </w:p>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34"/>
              </w:tabs>
              <w:jc w:val="center"/>
              <w:rPr>
                <w:sz w:val="26"/>
                <w:szCs w:val="26"/>
                <w:vertAlign w:val="superscript"/>
              </w:rPr>
            </w:pPr>
            <w:r w:rsidRPr="00862EBF">
              <w:rPr>
                <w:sz w:val="26"/>
                <w:szCs w:val="26"/>
                <w:vertAlign w:val="superscript"/>
              </w:rPr>
              <w:t>(подпись, М.П.)</w:t>
            </w:r>
          </w:p>
        </w:tc>
      </w:tr>
      <w:tr w:rsidR="00862EBF" w:rsidRPr="00862EBF" w:rsidTr="006F1D4C">
        <w:tc>
          <w:tcPr>
            <w:tcW w:w="4644" w:type="dxa"/>
          </w:tcPr>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4428"/>
              </w:tabs>
              <w:jc w:val="center"/>
              <w:rPr>
                <w:sz w:val="26"/>
                <w:szCs w:val="26"/>
                <w:vertAlign w:val="superscript"/>
              </w:rPr>
            </w:pPr>
            <w:r w:rsidRPr="00862EBF">
              <w:rPr>
                <w:sz w:val="26"/>
                <w:szCs w:val="26"/>
                <w:vertAlign w:val="superscript"/>
              </w:rPr>
              <w:t xml:space="preserve">(фамилия, имя, отчество </w:t>
            </w:r>
            <w:proofErr w:type="gramStart"/>
            <w:r w:rsidRPr="00862EBF">
              <w:rPr>
                <w:sz w:val="26"/>
                <w:szCs w:val="26"/>
                <w:vertAlign w:val="superscript"/>
              </w:rPr>
              <w:t>подписавшего</w:t>
            </w:r>
            <w:proofErr w:type="gramEnd"/>
            <w:r w:rsidRPr="00862EBF">
              <w:rPr>
                <w:sz w:val="26"/>
                <w:szCs w:val="26"/>
                <w:vertAlign w:val="superscript"/>
              </w:rPr>
              <w:t>, должность)</w:t>
            </w:r>
          </w:p>
          <w:p w:rsidR="00862EBF" w:rsidRPr="00862EBF" w:rsidRDefault="00862EBF" w:rsidP="00862EBF">
            <w:pPr>
              <w:tabs>
                <w:tab w:val="left" w:pos="4428"/>
              </w:tabs>
              <w:jc w:val="center"/>
              <w:rPr>
                <w:sz w:val="26"/>
                <w:szCs w:val="26"/>
                <w:vertAlign w:val="superscript"/>
              </w:rPr>
            </w:pPr>
          </w:p>
        </w:tc>
      </w:tr>
    </w:tbl>
    <w:p w:rsidR="00862EBF" w:rsidRPr="00862EBF" w:rsidRDefault="00862EBF" w:rsidP="00862EBF">
      <w:pPr>
        <w:pBdr>
          <w:bottom w:val="single" w:sz="4" w:space="1" w:color="auto"/>
        </w:pBdr>
        <w:shd w:val="clear" w:color="auto" w:fill="E0E0E0"/>
        <w:ind w:right="21"/>
        <w:jc w:val="center"/>
        <w:rPr>
          <w:b/>
          <w:color w:val="000000"/>
          <w:spacing w:val="36"/>
        </w:rPr>
      </w:pPr>
      <w:r w:rsidRPr="00862EBF">
        <w:rPr>
          <w:b/>
          <w:color w:val="000000"/>
          <w:spacing w:val="36"/>
        </w:rPr>
        <w:t>конец формы</w:t>
      </w:r>
    </w:p>
    <w:p w:rsidR="00862EBF" w:rsidRPr="00862EBF" w:rsidRDefault="00862EBF" w:rsidP="008173CB">
      <w:pPr>
        <w:numPr>
          <w:ilvl w:val="2"/>
          <w:numId w:val="49"/>
        </w:numPr>
        <w:spacing w:before="60" w:after="60"/>
        <w:jc w:val="both"/>
        <w:outlineLvl w:val="0"/>
        <w:rPr>
          <w:sz w:val="26"/>
          <w:szCs w:val="26"/>
        </w:rPr>
        <w:sectPr w:rsidR="00862EBF" w:rsidRPr="00862EBF" w:rsidSect="00FA4E7F">
          <w:pgSz w:w="11906" w:h="16838"/>
          <w:pgMar w:top="1134" w:right="707" w:bottom="1134" w:left="1701" w:header="708" w:footer="708" w:gutter="0"/>
          <w:cols w:space="708"/>
          <w:docGrid w:linePitch="360"/>
        </w:sectPr>
      </w:pPr>
    </w:p>
    <w:p w:rsidR="00862EBF" w:rsidRPr="00862EBF" w:rsidRDefault="00862EBF" w:rsidP="00862EBF">
      <w:pPr>
        <w:widowControl/>
        <w:autoSpaceDE/>
        <w:autoSpaceDN/>
        <w:adjustRightInd/>
        <w:jc w:val="both"/>
        <w:rPr>
          <w:b/>
        </w:rPr>
      </w:pPr>
      <w:r w:rsidRPr="00862EBF">
        <w:rPr>
          <w:b/>
        </w:rPr>
        <w:lastRenderedPageBreak/>
        <w:t xml:space="preserve">10.24.2.1 </w:t>
      </w:r>
      <w:bookmarkStart w:id="379" w:name="_Toc425777465"/>
      <w:r w:rsidRPr="00862EBF">
        <w:rPr>
          <w:b/>
        </w:rPr>
        <w:t>Инструкции по заполнению</w:t>
      </w:r>
      <w:bookmarkEnd w:id="379"/>
    </w:p>
    <w:p w:rsidR="00862EBF" w:rsidRPr="00862EBF" w:rsidRDefault="00862EBF" w:rsidP="00862EBF">
      <w:pPr>
        <w:widowControl/>
        <w:autoSpaceDE/>
        <w:autoSpaceDN/>
        <w:adjustRightInd/>
        <w:jc w:val="both"/>
      </w:pPr>
      <w:r w:rsidRPr="00862EBF">
        <w:t>10.24.2.2</w:t>
      </w:r>
      <w:r w:rsidRPr="00862EBF">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rsidR="00862EBF" w:rsidRPr="00862EBF" w:rsidRDefault="00862EBF" w:rsidP="00862EBF">
      <w:pPr>
        <w:widowControl/>
        <w:autoSpaceDE/>
        <w:autoSpaceDN/>
        <w:adjustRightInd/>
        <w:jc w:val="both"/>
      </w:pPr>
      <w:r w:rsidRPr="00862EBF">
        <w:t>10.24.2.3</w:t>
      </w:r>
      <w:r w:rsidRPr="00862EBF">
        <w:tab/>
        <w:t>Участник указывает дату и номер заявки в соответствии с письмом о подаче оферты.</w:t>
      </w:r>
    </w:p>
    <w:p w:rsidR="00862EBF" w:rsidRPr="00862EBF" w:rsidRDefault="00862EBF" w:rsidP="00862EBF">
      <w:pPr>
        <w:widowControl/>
        <w:autoSpaceDE/>
        <w:autoSpaceDN/>
        <w:adjustRightInd/>
        <w:jc w:val="both"/>
      </w:pPr>
      <w:r w:rsidRPr="00862EBF">
        <w:t>10.24.2.4</w:t>
      </w:r>
      <w:r w:rsidRPr="00862EBF">
        <w:tab/>
        <w:t xml:space="preserve">Участник указывает свое фирменное наименование (в </w:t>
      </w:r>
      <w:proofErr w:type="spellStart"/>
      <w:r w:rsidRPr="00862EBF">
        <w:t>т.ч</w:t>
      </w:r>
      <w:proofErr w:type="spellEnd"/>
      <w:r w:rsidRPr="00862EBF">
        <w:t>. организационно-правовую форму) и свой адрес.</w:t>
      </w:r>
    </w:p>
    <w:p w:rsidR="00862EBF" w:rsidRPr="00862EBF" w:rsidRDefault="00862EBF" w:rsidP="00862EBF">
      <w:pPr>
        <w:widowControl/>
        <w:autoSpaceDE/>
        <w:autoSpaceDN/>
        <w:adjustRightInd/>
        <w:jc w:val="both"/>
      </w:pPr>
      <w:r w:rsidRPr="00862EBF">
        <w:t>10.24.2.5</w:t>
      </w:r>
      <w:r w:rsidRPr="00862EBF">
        <w:tab/>
        <w:t>В данной форме генеральный подрядчик указывает:</w:t>
      </w:r>
    </w:p>
    <w:p w:rsidR="00862EBF" w:rsidRPr="00862EBF" w:rsidRDefault="00862EBF" w:rsidP="008173CB">
      <w:pPr>
        <w:numPr>
          <w:ilvl w:val="3"/>
          <w:numId w:val="64"/>
        </w:numPr>
        <w:tabs>
          <w:tab w:val="num" w:pos="1701"/>
        </w:tabs>
        <w:spacing w:before="60"/>
        <w:ind w:left="1701" w:hanging="567"/>
        <w:jc w:val="both"/>
      </w:pPr>
      <w:r w:rsidRPr="00862EBF">
        <w:t>перечень выполняемых генподрядчиком и каждым субподрядчиком работ;</w:t>
      </w:r>
    </w:p>
    <w:p w:rsidR="00862EBF" w:rsidRPr="00862EBF" w:rsidRDefault="00862EBF" w:rsidP="008173CB">
      <w:pPr>
        <w:numPr>
          <w:ilvl w:val="3"/>
          <w:numId w:val="64"/>
        </w:numPr>
        <w:tabs>
          <w:tab w:val="num" w:pos="1701"/>
        </w:tabs>
        <w:spacing w:before="60"/>
        <w:ind w:left="1701" w:hanging="567"/>
        <w:jc w:val="both"/>
      </w:pPr>
      <w:r w:rsidRPr="00862EBF">
        <w:t>стоимость работ по генеральному подрядчику и субподрядчикам в денежном и процентном выражении в соответствии со Сметной стоимостью работ;</w:t>
      </w:r>
    </w:p>
    <w:p w:rsidR="00862EBF" w:rsidRPr="00862EBF" w:rsidRDefault="00862EBF" w:rsidP="008173CB">
      <w:pPr>
        <w:numPr>
          <w:ilvl w:val="3"/>
          <w:numId w:val="64"/>
        </w:numPr>
        <w:tabs>
          <w:tab w:val="num" w:pos="1701"/>
        </w:tabs>
        <w:spacing w:before="60"/>
        <w:ind w:left="1701" w:hanging="567"/>
        <w:jc w:val="both"/>
      </w:pPr>
      <w:r w:rsidRPr="00862EBF">
        <w:t>сроки выполнения работ генеральным подрядчиком и каждым субподрядчиком в соответствии с Календарным планом выполнения работ.</w:t>
      </w:r>
    </w:p>
    <w:p w:rsidR="00862EBF" w:rsidRPr="00862EBF" w:rsidRDefault="00862EBF" w:rsidP="00862EBF">
      <w:pPr>
        <w:tabs>
          <w:tab w:val="num" w:pos="1701"/>
        </w:tabs>
        <w:spacing w:before="60" w:after="60"/>
        <w:jc w:val="both"/>
      </w:pPr>
    </w:p>
    <w:p w:rsidR="00862EBF" w:rsidRPr="00862EBF" w:rsidRDefault="00862EBF" w:rsidP="00862EBF">
      <w:pPr>
        <w:widowControl/>
        <w:autoSpaceDE/>
        <w:autoSpaceDN/>
        <w:adjustRightInd/>
        <w:spacing w:after="200" w:line="276" w:lineRule="auto"/>
      </w:pPr>
      <w:r w:rsidRPr="00862EBF">
        <w:br w:type="page"/>
      </w:r>
    </w:p>
    <w:p w:rsidR="00862EBF" w:rsidRPr="00862EBF" w:rsidRDefault="00862EBF" w:rsidP="00862EBF">
      <w:pPr>
        <w:contextualSpacing/>
        <w:jc w:val="both"/>
        <w:outlineLvl w:val="1"/>
        <w:rPr>
          <w:b/>
        </w:rPr>
      </w:pPr>
      <w:r w:rsidRPr="00862EBF">
        <w:rPr>
          <w:b/>
        </w:rPr>
        <w:lastRenderedPageBreak/>
        <w:t>10.24.3</w:t>
      </w:r>
      <w:r w:rsidRPr="00862EBF">
        <w:t xml:space="preserve"> </w:t>
      </w:r>
      <w:r w:rsidRPr="00862EBF">
        <w:rPr>
          <w:b/>
        </w:rPr>
        <w:t>План распределения объемов оказания услуг между генеральным исполнителем и соисполнителями (форма 24)</w:t>
      </w:r>
    </w:p>
    <w:p w:rsidR="00862EBF" w:rsidRPr="00862EBF" w:rsidRDefault="00862EBF" w:rsidP="00862EBF">
      <w:pPr>
        <w:contextualSpacing/>
        <w:jc w:val="both"/>
        <w:outlineLvl w:val="1"/>
      </w:pPr>
    </w:p>
    <w:p w:rsidR="00862EBF" w:rsidRPr="00862EBF" w:rsidRDefault="00862EBF" w:rsidP="00862EBF">
      <w:pPr>
        <w:pBdr>
          <w:top w:val="single" w:sz="4" w:space="1" w:color="auto"/>
        </w:pBdr>
        <w:shd w:val="clear" w:color="auto" w:fill="E0E0E0"/>
        <w:ind w:right="21"/>
        <w:contextualSpacing/>
        <w:jc w:val="center"/>
        <w:rPr>
          <w:b/>
          <w:color w:val="000000"/>
          <w:spacing w:val="36"/>
        </w:rPr>
      </w:pPr>
      <w:r w:rsidRPr="00862EBF">
        <w:rPr>
          <w:b/>
          <w:color w:val="000000"/>
          <w:spacing w:val="36"/>
        </w:rPr>
        <w:t>начало формы</w:t>
      </w:r>
    </w:p>
    <w:p w:rsidR="00862EBF" w:rsidRPr="00862EBF" w:rsidRDefault="00862EBF" w:rsidP="00862EBF">
      <w:pPr>
        <w:pBdr>
          <w:top w:val="single" w:sz="4" w:space="1" w:color="auto"/>
        </w:pBdr>
        <w:shd w:val="clear" w:color="auto" w:fill="E0E0E0"/>
        <w:ind w:right="21"/>
        <w:contextualSpacing/>
        <w:jc w:val="center"/>
        <w:rPr>
          <w:b/>
          <w:color w:val="000000"/>
          <w:spacing w:val="36"/>
        </w:rPr>
      </w:pPr>
    </w:p>
    <w:p w:rsidR="00862EBF" w:rsidRPr="00862EBF" w:rsidRDefault="00862EBF" w:rsidP="00862EBF">
      <w:pPr>
        <w:spacing w:after="120"/>
        <w:jc w:val="center"/>
        <w:rPr>
          <w:b/>
        </w:rPr>
      </w:pPr>
      <w:r w:rsidRPr="00862EBF">
        <w:rPr>
          <w:b/>
        </w:rPr>
        <w:t>План распределения объемов оказания услуг</w:t>
      </w:r>
    </w:p>
    <w:p w:rsidR="00862EBF" w:rsidRPr="00862EBF" w:rsidRDefault="00862EBF" w:rsidP="00862EBF">
      <w:pPr>
        <w:spacing w:after="120"/>
        <w:jc w:val="center"/>
        <w:rPr>
          <w:b/>
        </w:rPr>
      </w:pPr>
      <w:r w:rsidRPr="00862EBF">
        <w:rPr>
          <w:b/>
        </w:rPr>
        <w:t>между генеральным исполнителем и соисполнителями</w:t>
      </w:r>
    </w:p>
    <w:p w:rsidR="00862EBF" w:rsidRPr="00862EBF" w:rsidRDefault="00862EBF" w:rsidP="00862EBF">
      <w:pPr>
        <w:spacing w:after="120"/>
        <w:jc w:val="center"/>
        <w:rPr>
          <w:b/>
        </w:rPr>
      </w:pPr>
    </w:p>
    <w:p w:rsidR="00862EBF" w:rsidRPr="00862EBF" w:rsidRDefault="00862EBF" w:rsidP="00862EBF">
      <w:pPr>
        <w:spacing w:after="120"/>
        <w:jc w:val="both"/>
      </w:pPr>
      <w:r w:rsidRPr="00862EBF">
        <w:t>Наименование и адрес генерального исполнителя: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862EBF" w:rsidRPr="00862EBF" w:rsidTr="006F1D4C">
        <w:trPr>
          <w:cantSplit/>
        </w:trPr>
        <w:tc>
          <w:tcPr>
            <w:tcW w:w="615"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 xml:space="preserve">№ </w:t>
            </w:r>
            <w:proofErr w:type="gramStart"/>
            <w:r w:rsidRPr="00862EBF">
              <w:rPr>
                <w:sz w:val="22"/>
                <w:szCs w:val="22"/>
              </w:rPr>
              <w:t>п</w:t>
            </w:r>
            <w:proofErr w:type="gramEnd"/>
            <w:r w:rsidRPr="00862EBF">
              <w:rPr>
                <w:sz w:val="22"/>
                <w:szCs w:val="22"/>
              </w:rPr>
              <w:t>/п</w:t>
            </w:r>
          </w:p>
        </w:tc>
        <w:tc>
          <w:tcPr>
            <w:tcW w:w="2607"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услуг</w:t>
            </w:r>
          </w:p>
        </w:tc>
        <w:tc>
          <w:tcPr>
            <w:tcW w:w="1878"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организации, оказывающий данный объем услуг</w:t>
            </w:r>
          </w:p>
        </w:tc>
        <w:tc>
          <w:tcPr>
            <w:tcW w:w="3108" w:type="dxa"/>
            <w:gridSpan w:val="2"/>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Стоимость услуг</w:t>
            </w:r>
          </w:p>
        </w:tc>
        <w:tc>
          <w:tcPr>
            <w:tcW w:w="1506"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Сроки оказания (начало и окончание)</w:t>
            </w:r>
          </w:p>
        </w:tc>
      </w:tr>
      <w:tr w:rsidR="00862EBF" w:rsidRPr="00862EBF" w:rsidTr="006F1D4C">
        <w:trPr>
          <w:cantSplit/>
        </w:trPr>
        <w:tc>
          <w:tcPr>
            <w:tcW w:w="615" w:type="dxa"/>
            <w:vMerge/>
            <w:shd w:val="clear" w:color="auto" w:fill="D9D9D9" w:themeFill="background1" w:themeFillShade="D9"/>
          </w:tcPr>
          <w:p w:rsidR="00862EBF" w:rsidRPr="00862EBF" w:rsidRDefault="00862EBF" w:rsidP="00862EBF">
            <w:pPr>
              <w:rPr>
                <w:sz w:val="22"/>
                <w:szCs w:val="22"/>
              </w:rPr>
            </w:pPr>
          </w:p>
        </w:tc>
        <w:tc>
          <w:tcPr>
            <w:tcW w:w="2607" w:type="dxa"/>
            <w:vMerge/>
            <w:shd w:val="clear" w:color="auto" w:fill="D9D9D9" w:themeFill="background1" w:themeFillShade="D9"/>
          </w:tcPr>
          <w:p w:rsidR="00862EBF" w:rsidRPr="00862EBF" w:rsidRDefault="00862EBF" w:rsidP="00862EBF">
            <w:pPr>
              <w:rPr>
                <w:sz w:val="22"/>
                <w:szCs w:val="22"/>
              </w:rPr>
            </w:pPr>
          </w:p>
        </w:tc>
        <w:tc>
          <w:tcPr>
            <w:tcW w:w="1878" w:type="dxa"/>
            <w:vMerge/>
            <w:shd w:val="clear" w:color="auto" w:fill="D9D9D9" w:themeFill="background1" w:themeFillShade="D9"/>
          </w:tcPr>
          <w:p w:rsidR="00862EBF" w:rsidRPr="00862EBF" w:rsidRDefault="00862EBF" w:rsidP="00862EBF">
            <w:pPr>
              <w:rPr>
                <w:sz w:val="22"/>
                <w:szCs w:val="22"/>
              </w:rPr>
            </w:pPr>
          </w:p>
        </w:tc>
        <w:tc>
          <w:tcPr>
            <w:tcW w:w="1621" w:type="dxa"/>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в денежном выражении, руб. (без НДС)</w:t>
            </w:r>
          </w:p>
        </w:tc>
        <w:tc>
          <w:tcPr>
            <w:tcW w:w="1487" w:type="dxa"/>
            <w:shd w:val="clear" w:color="auto" w:fill="D9D9D9" w:themeFill="background1" w:themeFillShade="D9"/>
            <w:vAlign w:val="center"/>
          </w:tcPr>
          <w:p w:rsidR="00862EBF" w:rsidRPr="00862EBF" w:rsidRDefault="00862EBF" w:rsidP="00862EBF">
            <w:pPr>
              <w:jc w:val="center"/>
              <w:rPr>
                <w:sz w:val="22"/>
                <w:szCs w:val="22"/>
              </w:rPr>
            </w:pPr>
            <w:proofErr w:type="gramStart"/>
            <w:r w:rsidRPr="00862EBF">
              <w:rPr>
                <w:sz w:val="22"/>
                <w:szCs w:val="22"/>
              </w:rPr>
              <w:t>в</w:t>
            </w:r>
            <w:proofErr w:type="gramEnd"/>
            <w:r w:rsidRPr="00862EBF">
              <w:rPr>
                <w:sz w:val="22"/>
                <w:szCs w:val="22"/>
              </w:rPr>
              <w:t xml:space="preserve"> % от общей стоимости услуг</w:t>
            </w:r>
          </w:p>
        </w:tc>
        <w:tc>
          <w:tcPr>
            <w:tcW w:w="1506" w:type="dxa"/>
            <w:vMerge/>
            <w:shd w:val="clear" w:color="auto" w:fill="D9D9D9" w:themeFill="background1" w:themeFillShade="D9"/>
          </w:tcPr>
          <w:p w:rsidR="00862EBF" w:rsidRPr="00862EBF" w:rsidRDefault="00862EBF" w:rsidP="00862EBF">
            <w:pPr>
              <w:rPr>
                <w:sz w:val="22"/>
                <w:szCs w:val="22"/>
              </w:rPr>
            </w:pPr>
          </w:p>
        </w:tc>
      </w:tr>
      <w:tr w:rsidR="00862EBF" w:rsidRPr="00862EBF" w:rsidTr="006F1D4C">
        <w:trPr>
          <w:cantSplit/>
        </w:trPr>
        <w:tc>
          <w:tcPr>
            <w:tcW w:w="615"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1</w:t>
            </w:r>
          </w:p>
        </w:tc>
        <w:tc>
          <w:tcPr>
            <w:tcW w:w="2607"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2</w:t>
            </w:r>
          </w:p>
        </w:tc>
        <w:tc>
          <w:tcPr>
            <w:tcW w:w="1878"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3</w:t>
            </w:r>
          </w:p>
        </w:tc>
        <w:tc>
          <w:tcPr>
            <w:tcW w:w="1621"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4</w:t>
            </w:r>
          </w:p>
        </w:tc>
        <w:tc>
          <w:tcPr>
            <w:tcW w:w="1487"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5</w:t>
            </w:r>
          </w:p>
        </w:tc>
        <w:tc>
          <w:tcPr>
            <w:tcW w:w="1506"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6</w:t>
            </w: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62EBF">
            <w:pPr>
              <w:rPr>
                <w:sz w:val="22"/>
                <w:szCs w:val="22"/>
              </w:rPr>
            </w:pPr>
            <w:r w:rsidRPr="00862EBF">
              <w:rPr>
                <w:sz w:val="22"/>
                <w:szCs w:val="22"/>
              </w:rPr>
              <w:t>…</w:t>
            </w: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5100" w:type="dxa"/>
            <w:gridSpan w:val="3"/>
          </w:tcPr>
          <w:p w:rsidR="00862EBF" w:rsidRPr="00862EBF" w:rsidRDefault="00862EBF" w:rsidP="00862EBF">
            <w:pPr>
              <w:rPr>
                <w:b/>
                <w:sz w:val="22"/>
                <w:szCs w:val="22"/>
              </w:rPr>
            </w:pPr>
            <w:r w:rsidRPr="00862EBF">
              <w:rPr>
                <w:b/>
                <w:sz w:val="22"/>
                <w:szCs w:val="22"/>
              </w:rPr>
              <w:t>ИТОГО</w:t>
            </w:r>
          </w:p>
        </w:tc>
        <w:tc>
          <w:tcPr>
            <w:tcW w:w="1621" w:type="dxa"/>
          </w:tcPr>
          <w:p w:rsidR="00862EBF" w:rsidRPr="00862EBF" w:rsidRDefault="00862EBF" w:rsidP="00862EBF">
            <w:pPr>
              <w:rPr>
                <w:b/>
                <w:sz w:val="22"/>
                <w:szCs w:val="22"/>
              </w:rPr>
            </w:pPr>
          </w:p>
        </w:tc>
        <w:tc>
          <w:tcPr>
            <w:tcW w:w="1487" w:type="dxa"/>
          </w:tcPr>
          <w:p w:rsidR="00862EBF" w:rsidRPr="00862EBF" w:rsidRDefault="00862EBF" w:rsidP="00862EBF">
            <w:pPr>
              <w:rPr>
                <w:b/>
                <w:sz w:val="22"/>
                <w:szCs w:val="22"/>
              </w:rPr>
            </w:pPr>
            <w:r w:rsidRPr="00862EBF">
              <w:rPr>
                <w:b/>
                <w:sz w:val="22"/>
                <w:szCs w:val="22"/>
              </w:rPr>
              <w:t>100%</w:t>
            </w:r>
          </w:p>
        </w:tc>
        <w:tc>
          <w:tcPr>
            <w:tcW w:w="1506" w:type="dxa"/>
          </w:tcPr>
          <w:p w:rsidR="00862EBF" w:rsidRPr="00862EBF" w:rsidRDefault="00862EBF" w:rsidP="00862EBF">
            <w:pPr>
              <w:rPr>
                <w:b/>
                <w:sz w:val="22"/>
                <w:szCs w:val="22"/>
              </w:rPr>
            </w:pPr>
            <w:r w:rsidRPr="00862EBF">
              <w:rPr>
                <w:b/>
                <w:sz w:val="22"/>
                <w:szCs w:val="22"/>
              </w:rPr>
              <w:t>Х</w:t>
            </w:r>
          </w:p>
        </w:tc>
      </w:tr>
    </w:tbl>
    <w:p w:rsidR="00862EBF" w:rsidRPr="00862EBF" w:rsidRDefault="00862EBF" w:rsidP="00862EBF">
      <w:pPr>
        <w:spacing w:before="240" w:after="120"/>
        <w:jc w:val="center"/>
        <w:rPr>
          <w:b/>
        </w:rPr>
      </w:pPr>
    </w:p>
    <w:tbl>
      <w:tblPr>
        <w:tblStyle w:val="4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62EBF" w:rsidRPr="00862EBF" w:rsidTr="006F1D4C">
        <w:tc>
          <w:tcPr>
            <w:tcW w:w="4644" w:type="dxa"/>
          </w:tcPr>
          <w:p w:rsidR="00862EBF" w:rsidRPr="00862EBF" w:rsidRDefault="00862EBF" w:rsidP="00862EBF">
            <w:pPr>
              <w:jc w:val="right"/>
              <w:rPr>
                <w:sz w:val="26"/>
                <w:szCs w:val="26"/>
              </w:rPr>
            </w:pPr>
          </w:p>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34"/>
              </w:tabs>
              <w:jc w:val="center"/>
              <w:rPr>
                <w:sz w:val="26"/>
                <w:szCs w:val="26"/>
                <w:vertAlign w:val="superscript"/>
              </w:rPr>
            </w:pPr>
            <w:r w:rsidRPr="00862EBF">
              <w:rPr>
                <w:sz w:val="26"/>
                <w:szCs w:val="26"/>
                <w:vertAlign w:val="superscript"/>
              </w:rPr>
              <w:t>(подпись, М.П.)</w:t>
            </w:r>
          </w:p>
        </w:tc>
      </w:tr>
      <w:tr w:rsidR="00862EBF" w:rsidRPr="00862EBF" w:rsidTr="006F1D4C">
        <w:tc>
          <w:tcPr>
            <w:tcW w:w="4644" w:type="dxa"/>
          </w:tcPr>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4428"/>
              </w:tabs>
              <w:jc w:val="center"/>
              <w:rPr>
                <w:sz w:val="26"/>
                <w:szCs w:val="26"/>
                <w:vertAlign w:val="superscript"/>
              </w:rPr>
            </w:pPr>
            <w:r w:rsidRPr="00862EBF">
              <w:rPr>
                <w:sz w:val="26"/>
                <w:szCs w:val="26"/>
                <w:vertAlign w:val="superscript"/>
              </w:rPr>
              <w:t xml:space="preserve">(фамилия, имя, отчество </w:t>
            </w:r>
            <w:proofErr w:type="gramStart"/>
            <w:r w:rsidRPr="00862EBF">
              <w:rPr>
                <w:sz w:val="26"/>
                <w:szCs w:val="26"/>
                <w:vertAlign w:val="superscript"/>
              </w:rPr>
              <w:t>подписавшего</w:t>
            </w:r>
            <w:proofErr w:type="gramEnd"/>
            <w:r w:rsidRPr="00862EBF">
              <w:rPr>
                <w:sz w:val="26"/>
                <w:szCs w:val="26"/>
                <w:vertAlign w:val="superscript"/>
              </w:rPr>
              <w:t>, должность)</w:t>
            </w:r>
          </w:p>
          <w:p w:rsidR="00862EBF" w:rsidRPr="00862EBF" w:rsidRDefault="00862EBF" w:rsidP="00862EBF">
            <w:pPr>
              <w:tabs>
                <w:tab w:val="left" w:pos="4428"/>
              </w:tabs>
              <w:jc w:val="center"/>
              <w:rPr>
                <w:sz w:val="26"/>
                <w:szCs w:val="26"/>
                <w:vertAlign w:val="superscript"/>
              </w:rPr>
            </w:pPr>
          </w:p>
        </w:tc>
      </w:tr>
    </w:tbl>
    <w:p w:rsidR="00862EBF" w:rsidRPr="00862EBF" w:rsidRDefault="00862EBF" w:rsidP="00862EBF">
      <w:pPr>
        <w:pBdr>
          <w:bottom w:val="single" w:sz="4" w:space="1" w:color="auto"/>
        </w:pBdr>
        <w:shd w:val="clear" w:color="auto" w:fill="E0E0E0"/>
        <w:ind w:right="21"/>
        <w:jc w:val="center"/>
        <w:rPr>
          <w:b/>
          <w:color w:val="000000"/>
          <w:spacing w:val="36"/>
        </w:rPr>
      </w:pPr>
      <w:r w:rsidRPr="00862EBF">
        <w:rPr>
          <w:b/>
          <w:color w:val="000000"/>
          <w:spacing w:val="36"/>
        </w:rPr>
        <w:t>конец формы</w:t>
      </w:r>
    </w:p>
    <w:p w:rsidR="00862EBF" w:rsidRPr="00862EBF" w:rsidRDefault="00862EBF" w:rsidP="008173CB">
      <w:pPr>
        <w:numPr>
          <w:ilvl w:val="2"/>
          <w:numId w:val="49"/>
        </w:numPr>
        <w:spacing w:before="60" w:after="60"/>
        <w:jc w:val="both"/>
        <w:outlineLvl w:val="0"/>
        <w:rPr>
          <w:sz w:val="26"/>
          <w:szCs w:val="26"/>
        </w:rPr>
        <w:sectPr w:rsidR="00862EBF" w:rsidRPr="00862EBF" w:rsidSect="00FA4E7F">
          <w:pgSz w:w="11906" w:h="16838"/>
          <w:pgMar w:top="1134" w:right="707" w:bottom="1134" w:left="1701" w:header="708" w:footer="708" w:gutter="0"/>
          <w:cols w:space="708"/>
          <w:docGrid w:linePitch="360"/>
        </w:sectPr>
      </w:pPr>
    </w:p>
    <w:p w:rsidR="00862EBF" w:rsidRPr="00862EBF" w:rsidRDefault="00862EBF" w:rsidP="00862EBF">
      <w:pPr>
        <w:widowControl/>
        <w:autoSpaceDE/>
        <w:autoSpaceDN/>
        <w:adjustRightInd/>
        <w:jc w:val="both"/>
        <w:rPr>
          <w:b/>
        </w:rPr>
      </w:pPr>
      <w:r w:rsidRPr="00862EBF">
        <w:rPr>
          <w:b/>
        </w:rPr>
        <w:lastRenderedPageBreak/>
        <w:t>10.24.3.1 Инструкции по заполнению</w:t>
      </w:r>
    </w:p>
    <w:p w:rsidR="00862EBF" w:rsidRPr="00862EBF" w:rsidRDefault="00862EBF" w:rsidP="00862EBF">
      <w:pPr>
        <w:widowControl/>
        <w:autoSpaceDE/>
        <w:autoSpaceDN/>
        <w:adjustRightInd/>
        <w:jc w:val="both"/>
      </w:pPr>
      <w:r w:rsidRPr="00862EBF">
        <w:t>10.24.3.2</w:t>
      </w:r>
      <w:r w:rsidRPr="00862EBF">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rsidR="00862EBF" w:rsidRPr="00862EBF" w:rsidRDefault="00862EBF" w:rsidP="00862EBF">
      <w:pPr>
        <w:widowControl/>
        <w:autoSpaceDE/>
        <w:autoSpaceDN/>
        <w:adjustRightInd/>
        <w:jc w:val="both"/>
      </w:pPr>
      <w:r w:rsidRPr="00862EBF">
        <w:t>10.24.3.3</w:t>
      </w:r>
      <w:r w:rsidRPr="00862EBF">
        <w:tab/>
        <w:t>Участник указывает дату и номер заявки в соответствии с письмом о подаче оферты.</w:t>
      </w:r>
    </w:p>
    <w:p w:rsidR="00862EBF" w:rsidRPr="00862EBF" w:rsidRDefault="00862EBF" w:rsidP="00862EBF">
      <w:pPr>
        <w:widowControl/>
        <w:autoSpaceDE/>
        <w:autoSpaceDN/>
        <w:adjustRightInd/>
        <w:jc w:val="both"/>
      </w:pPr>
      <w:r w:rsidRPr="00862EBF">
        <w:t>10.24.3.4</w:t>
      </w:r>
      <w:r w:rsidRPr="00862EBF">
        <w:tab/>
        <w:t xml:space="preserve">Участник указывает свое фирменное наименование (в </w:t>
      </w:r>
      <w:proofErr w:type="spellStart"/>
      <w:r w:rsidRPr="00862EBF">
        <w:t>т.ч</w:t>
      </w:r>
      <w:proofErr w:type="spellEnd"/>
      <w:r w:rsidRPr="00862EBF">
        <w:t>. организационно-правовую форму) и свой адрес.</w:t>
      </w:r>
    </w:p>
    <w:p w:rsidR="00862EBF" w:rsidRPr="00862EBF" w:rsidRDefault="00862EBF" w:rsidP="00862EBF">
      <w:pPr>
        <w:widowControl/>
        <w:autoSpaceDE/>
        <w:autoSpaceDN/>
        <w:adjustRightInd/>
        <w:jc w:val="both"/>
      </w:pPr>
      <w:r w:rsidRPr="00862EBF">
        <w:t>10.24.3.5</w:t>
      </w:r>
      <w:r w:rsidRPr="00862EBF">
        <w:tab/>
        <w:t>В данной форме генеральный подрядчик указывает:</w:t>
      </w:r>
    </w:p>
    <w:p w:rsidR="00862EBF" w:rsidRPr="00862EBF" w:rsidRDefault="00862EBF" w:rsidP="008173CB">
      <w:pPr>
        <w:numPr>
          <w:ilvl w:val="3"/>
          <w:numId w:val="64"/>
        </w:numPr>
        <w:tabs>
          <w:tab w:val="num" w:pos="1701"/>
        </w:tabs>
        <w:spacing w:before="60"/>
        <w:ind w:left="1701" w:hanging="567"/>
        <w:jc w:val="both"/>
      </w:pPr>
      <w:r w:rsidRPr="00862EBF">
        <w:t>перечень оказываемых генеральным исполнителем и каждым соисполнителем услуг;</w:t>
      </w:r>
    </w:p>
    <w:p w:rsidR="00862EBF" w:rsidRDefault="00862EBF" w:rsidP="008173CB">
      <w:pPr>
        <w:numPr>
          <w:ilvl w:val="3"/>
          <w:numId w:val="64"/>
        </w:numPr>
        <w:tabs>
          <w:tab w:val="num" w:pos="1701"/>
        </w:tabs>
        <w:spacing w:before="60"/>
        <w:ind w:left="1701" w:hanging="567"/>
        <w:contextualSpacing/>
        <w:jc w:val="both"/>
        <w:outlineLvl w:val="1"/>
      </w:pPr>
      <w:r w:rsidRPr="00862EBF">
        <w:t>стоимость услуг по генеральному исполнителю и соисполнителям в денежном и процентном выражении в соответствии со Сводной таблицей стоимости услуг;</w:t>
      </w:r>
    </w:p>
    <w:p w:rsidR="00297AA2" w:rsidRPr="00297AA2" w:rsidRDefault="00862EBF" w:rsidP="008173CB">
      <w:pPr>
        <w:numPr>
          <w:ilvl w:val="3"/>
          <w:numId w:val="64"/>
        </w:numPr>
        <w:tabs>
          <w:tab w:val="num" w:pos="1701"/>
        </w:tabs>
        <w:spacing w:before="60"/>
        <w:ind w:left="1701" w:hanging="567"/>
        <w:contextualSpacing/>
        <w:jc w:val="both"/>
        <w:outlineLvl w:val="1"/>
      </w:pPr>
      <w:r w:rsidRPr="00862EBF">
        <w:t>сроки оказания услуг генеральным исполнителем и каждым соисполнителем в соответствии с Графиком, Календарным планом оказания услуг.</w:t>
      </w:r>
    </w:p>
    <w:p w:rsidR="00297AA2" w:rsidRPr="00297AA2" w:rsidRDefault="00297AA2" w:rsidP="00297AA2">
      <w:pPr>
        <w:widowControl/>
        <w:autoSpaceDE/>
        <w:autoSpaceDN/>
        <w:adjustRightInd/>
        <w:spacing w:after="200" w:line="276" w:lineRule="auto"/>
        <w:ind w:left="1418"/>
        <w:jc w:val="both"/>
        <w:rPr>
          <w:i/>
        </w:rPr>
      </w:pPr>
    </w:p>
    <w:p w:rsidR="00297AA2" w:rsidRPr="00297AA2" w:rsidRDefault="00297AA2" w:rsidP="00297AA2">
      <w:pPr>
        <w:widowControl/>
        <w:autoSpaceDE/>
        <w:autoSpaceDN/>
        <w:adjustRightInd/>
        <w:spacing w:after="200" w:line="276" w:lineRule="auto"/>
        <w:ind w:left="1418"/>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sectPr w:rsidR="00297AA2" w:rsidRPr="00297AA2" w:rsidSect="00A11027">
          <w:headerReference w:type="even" r:id="rId25"/>
          <w:headerReference w:type="default" r:id="rId26"/>
          <w:footerReference w:type="even" r:id="rId27"/>
          <w:pgSz w:w="11906" w:h="16838"/>
          <w:pgMar w:top="1134" w:right="1558" w:bottom="1134" w:left="1701" w:header="708" w:footer="708" w:gutter="0"/>
          <w:cols w:space="708"/>
          <w:docGrid w:linePitch="360"/>
        </w:sectPr>
      </w:pPr>
    </w:p>
    <w:p w:rsidR="00C70023" w:rsidRPr="00297AA2" w:rsidRDefault="00C70023" w:rsidP="00C70023">
      <w:pPr>
        <w:widowControl/>
        <w:autoSpaceDE/>
        <w:autoSpaceDN/>
        <w:adjustRightInd/>
        <w:spacing w:after="200" w:line="276" w:lineRule="auto"/>
        <w:rPr>
          <w:b/>
          <w:bCs/>
        </w:rPr>
      </w:pPr>
      <w:bookmarkStart w:id="380" w:name="_Toc402520618"/>
      <w:bookmarkStart w:id="381" w:name="_Toc412201965"/>
      <w:r w:rsidRPr="00297AA2">
        <w:rPr>
          <w:b/>
        </w:rPr>
        <w:lastRenderedPageBreak/>
        <w:t>10.2</w:t>
      </w:r>
      <w:r>
        <w:rPr>
          <w:b/>
        </w:rPr>
        <w:t>5</w:t>
      </w:r>
      <w:r w:rsidRPr="00297AA2">
        <w:rPr>
          <w:b/>
        </w:rPr>
        <w:t xml:space="preserve"> </w:t>
      </w:r>
      <w:r>
        <w:rPr>
          <w:b/>
        </w:rPr>
        <w:t xml:space="preserve">Согласие субподрядчика (соисполнителя) на привлечение к </w:t>
      </w:r>
      <w:r w:rsidRPr="00CB047F">
        <w:rPr>
          <w:b/>
        </w:rPr>
        <w:t>поставке товаров (выполнению работ, оказанию услуг)</w:t>
      </w:r>
      <w:r>
        <w:rPr>
          <w:b/>
        </w:rPr>
        <w:t xml:space="preserve"> по договору, являющимся предметом закупки</w:t>
      </w:r>
      <w:r w:rsidRPr="00297AA2">
        <w:rPr>
          <w:b/>
        </w:rPr>
        <w:t xml:space="preserve"> (форма 2</w:t>
      </w:r>
      <w:r>
        <w:rPr>
          <w:b/>
        </w:rPr>
        <w:t>5</w:t>
      </w:r>
      <w:r w:rsidRPr="00297AA2">
        <w:rPr>
          <w:b/>
        </w:rPr>
        <w:t>)</w:t>
      </w:r>
    </w:p>
    <w:p w:rsidR="00C70023" w:rsidRPr="00297AA2" w:rsidRDefault="00C70023" w:rsidP="00C70023">
      <w:pPr>
        <w:suppressAutoHyphens/>
        <w:autoSpaceDE/>
        <w:autoSpaceDN/>
        <w:adjustRightInd/>
        <w:spacing w:before="240" w:after="120"/>
        <w:outlineLvl w:val="2"/>
        <w:rPr>
          <w:b/>
          <w:snapToGrid w:val="0"/>
        </w:rPr>
      </w:pPr>
      <w:r w:rsidRPr="00297AA2">
        <w:rPr>
          <w:b/>
          <w:snapToGrid w:val="0"/>
        </w:rPr>
        <w:t>10.2</w:t>
      </w:r>
      <w:r>
        <w:rPr>
          <w:b/>
          <w:snapToGrid w:val="0"/>
        </w:rPr>
        <w:t>5</w:t>
      </w:r>
      <w:r w:rsidRPr="00297AA2">
        <w:rPr>
          <w:b/>
          <w:snapToGrid w:val="0"/>
        </w:rPr>
        <w:t xml:space="preserve">.1 Форма </w:t>
      </w:r>
      <w:r>
        <w:rPr>
          <w:b/>
          <w:snapToGrid w:val="0"/>
        </w:rPr>
        <w:t>с</w:t>
      </w:r>
      <w:r>
        <w:rPr>
          <w:b/>
        </w:rPr>
        <w:t xml:space="preserve">огласия субподрядчика (соисполнителя) на привлечение к </w:t>
      </w:r>
      <w:r w:rsidRPr="00CB047F">
        <w:rPr>
          <w:b/>
        </w:rPr>
        <w:t>поставке товаров (выполнению работ, оказанию услуг)</w:t>
      </w:r>
      <w:r>
        <w:rPr>
          <w:b/>
        </w:rPr>
        <w:t xml:space="preserve"> по договору, являющимся предметом закупки</w:t>
      </w:r>
    </w:p>
    <w:p w:rsidR="00C70023" w:rsidRPr="00297AA2" w:rsidRDefault="00C70023" w:rsidP="00C70023">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C70023" w:rsidRDefault="00C70023" w:rsidP="00C70023">
      <w:pPr>
        <w:rPr>
          <w:color w:val="000000"/>
        </w:rPr>
      </w:pPr>
    </w:p>
    <w:p w:rsidR="00C70023" w:rsidRDefault="00C70023" w:rsidP="00C70023">
      <w:pPr>
        <w:rPr>
          <w:color w:val="000000"/>
        </w:rPr>
      </w:pPr>
    </w:p>
    <w:p w:rsidR="00C70023" w:rsidRPr="00076DB8" w:rsidRDefault="00C70023" w:rsidP="00C70023">
      <w:pPr>
        <w:pStyle w:val="2"/>
        <w:spacing w:before="0" w:after="0"/>
        <w:jc w:val="center"/>
        <w:rPr>
          <w:color w:val="4F81BD" w:themeColor="accent1"/>
          <w:sz w:val="24"/>
          <w:szCs w:val="24"/>
        </w:rPr>
      </w:pPr>
      <w:r w:rsidRPr="00FC5ACF">
        <w:rPr>
          <w:rFonts w:ascii="Times New Roman" w:hAnsi="Times New Roman" w:cs="Times New Roman"/>
          <w:i w:val="0"/>
          <w:sz w:val="24"/>
          <w:szCs w:val="24"/>
        </w:rPr>
        <w:t xml:space="preserve">Согласие </w:t>
      </w:r>
      <w:r>
        <w:rPr>
          <w:rFonts w:ascii="Times New Roman" w:hAnsi="Times New Roman" w:cs="Times New Roman"/>
          <w:i w:val="0"/>
          <w:sz w:val="24"/>
          <w:szCs w:val="24"/>
        </w:rPr>
        <w:t xml:space="preserve">субподрядчика (соисполнителя) </w:t>
      </w:r>
      <w:r w:rsidRPr="00FC5ACF">
        <w:rPr>
          <w:rFonts w:ascii="Times New Roman" w:hAnsi="Times New Roman" w:cs="Times New Roman"/>
          <w:i w:val="0"/>
          <w:sz w:val="24"/>
          <w:szCs w:val="24"/>
        </w:rPr>
        <w:t xml:space="preserve">на привлечение к поставке товаров </w:t>
      </w:r>
      <w:r w:rsidRPr="00DB5797">
        <w:rPr>
          <w:rFonts w:ascii="Times New Roman" w:hAnsi="Times New Roman" w:cs="Times New Roman"/>
          <w:i w:val="0"/>
          <w:color w:val="4F81BD" w:themeColor="accent1"/>
          <w:sz w:val="24"/>
          <w:szCs w:val="24"/>
        </w:rPr>
        <w:t>[выполнению работ] [оказанию услуг]</w:t>
      </w:r>
      <w:bookmarkEnd w:id="380"/>
      <w:bookmarkEnd w:id="381"/>
    </w:p>
    <w:p w:rsidR="00C70023" w:rsidRPr="00076DB8" w:rsidRDefault="00C70023" w:rsidP="00C70023">
      <w:pPr>
        <w:ind w:firstLine="708"/>
        <w:jc w:val="both"/>
        <w:rPr>
          <w:color w:val="4F81BD" w:themeColor="accent1"/>
        </w:rPr>
      </w:pPr>
    </w:p>
    <w:p w:rsidR="00C70023" w:rsidRPr="00FC5ACF" w:rsidRDefault="00C70023" w:rsidP="00C70023">
      <w:pPr>
        <w:ind w:firstLine="708"/>
        <w:jc w:val="both"/>
      </w:pPr>
    </w:p>
    <w:p w:rsidR="00C70023" w:rsidRPr="007B421C" w:rsidRDefault="00C70023" w:rsidP="00C70023">
      <w:pPr>
        <w:ind w:firstLine="708"/>
        <w:jc w:val="both"/>
      </w:pPr>
    </w:p>
    <w:p w:rsidR="00C70023" w:rsidRDefault="00C70023" w:rsidP="00C70023">
      <w:pPr>
        <w:ind w:firstLine="708"/>
        <w:jc w:val="both"/>
      </w:pPr>
      <w:r>
        <w:t xml:space="preserve">Настоящим сообщаю, что ___________ </w:t>
      </w:r>
      <w:r w:rsidRPr="00DB5797">
        <w:rPr>
          <w:i/>
          <w:color w:val="4F81BD" w:themeColor="accent1"/>
        </w:rPr>
        <w:t xml:space="preserve">[указывается </w:t>
      </w:r>
      <w:r w:rsidRPr="00DB5797">
        <w:rPr>
          <w:i/>
          <w:snapToGrid w:val="0"/>
          <w:color w:val="4F81BD" w:themeColor="accent1"/>
        </w:rPr>
        <w:t xml:space="preserve">фирменное наименование, в </w:t>
      </w:r>
      <w:proofErr w:type="spellStart"/>
      <w:r w:rsidRPr="00DB5797">
        <w:rPr>
          <w:i/>
          <w:snapToGrid w:val="0"/>
          <w:color w:val="4F81BD" w:themeColor="accent1"/>
        </w:rPr>
        <w:t>т.ч</w:t>
      </w:r>
      <w:proofErr w:type="spellEnd"/>
      <w:r w:rsidRPr="00DB5797">
        <w:rPr>
          <w:i/>
          <w:snapToGrid w:val="0"/>
          <w:color w:val="4F81BD" w:themeColor="accent1"/>
        </w:rPr>
        <w:t>. организационно-правов</w:t>
      </w:r>
      <w:r w:rsidRPr="00076DB8">
        <w:rPr>
          <w:i/>
          <w:snapToGrid w:val="0"/>
          <w:color w:val="4F81BD" w:themeColor="accent1"/>
        </w:rPr>
        <w:t>ая форма (для юридического лица), ФИО, паспортные данные (для индивидуального предпринимателя) субподрядчика (соисполнителя)]</w:t>
      </w:r>
      <w:r>
        <w:rPr>
          <w:snapToGrid w:val="0"/>
          <w:color w:val="4F81BD" w:themeColor="accent1"/>
        </w:rPr>
        <w:t xml:space="preserve"> </w:t>
      </w:r>
      <w:r w:rsidRPr="00F97D95">
        <w:rPr>
          <w:snapToGrid w:val="0"/>
        </w:rPr>
        <w:t>информирован</w:t>
      </w:r>
      <w:proofErr w:type="gramStart"/>
      <w:r w:rsidRPr="00F97D95">
        <w:rPr>
          <w:snapToGrid w:val="0"/>
        </w:rPr>
        <w:t>о(</w:t>
      </w:r>
      <w:proofErr w:type="gramEnd"/>
      <w:r w:rsidRPr="00F97D95">
        <w:rPr>
          <w:snapToGrid w:val="0"/>
        </w:rPr>
        <w:t xml:space="preserve">н) о том, что </w:t>
      </w:r>
      <w:r>
        <w:rPr>
          <w:snapToGrid w:val="0"/>
          <w:color w:val="4F81BD" w:themeColor="accent1"/>
        </w:rPr>
        <w:t xml:space="preserve">__________ </w:t>
      </w:r>
      <w:r w:rsidRPr="00DB5797">
        <w:rPr>
          <w:i/>
          <w:color w:val="4F81BD" w:themeColor="accent1"/>
        </w:rPr>
        <w:t xml:space="preserve">[указывается </w:t>
      </w:r>
      <w:r w:rsidRPr="00076DB8">
        <w:rPr>
          <w:i/>
          <w:snapToGrid w:val="0"/>
          <w:color w:val="4F81BD" w:themeColor="accent1"/>
        </w:rPr>
        <w:t xml:space="preserve">фирменное наименование, в </w:t>
      </w:r>
      <w:proofErr w:type="spellStart"/>
      <w:r w:rsidRPr="00076DB8">
        <w:rPr>
          <w:i/>
          <w:snapToGrid w:val="0"/>
          <w:color w:val="4F81BD" w:themeColor="accent1"/>
        </w:rPr>
        <w:t>т.ч</w:t>
      </w:r>
      <w:proofErr w:type="spellEnd"/>
      <w:r w:rsidRPr="00076DB8">
        <w:rPr>
          <w:i/>
          <w:snapToGrid w:val="0"/>
          <w:color w:val="4F81BD" w:themeColor="accent1"/>
        </w:rPr>
        <w:t>. организационно-правовая форма (для юридического лица), ФИО, паспортные данные (для индивидуального предпринимателя)</w:t>
      </w:r>
      <w:r w:rsidRPr="00076DB8">
        <w:rPr>
          <w:i/>
          <w:color w:val="4F81BD" w:themeColor="accent1"/>
        </w:rPr>
        <w:t>]</w:t>
      </w:r>
      <w:r w:rsidRPr="00076DB8">
        <w:t>,</w:t>
      </w:r>
      <w:r>
        <w:rPr>
          <w:color w:val="4F81BD" w:themeColor="accent1"/>
        </w:rPr>
        <w:t xml:space="preserve"> </w:t>
      </w:r>
      <w:r w:rsidRPr="00F97D95">
        <w:t>являющееся(</w:t>
      </w:r>
      <w:proofErr w:type="spellStart"/>
      <w:r w:rsidRPr="00F97D95">
        <w:t>ийся</w:t>
      </w:r>
      <w:proofErr w:type="spellEnd"/>
      <w:r w:rsidRPr="00F97D95">
        <w:t>) Потенциальным участником/Участником закупки</w:t>
      </w:r>
      <w:r>
        <w:t xml:space="preserve"> </w:t>
      </w:r>
      <w:r w:rsidRPr="00F908C7">
        <w:t>(извещение о кото</w:t>
      </w:r>
      <w:r w:rsidRPr="001009BE">
        <w:t xml:space="preserve">рой </w:t>
      </w:r>
      <w:r w:rsidRPr="001009BE">
        <w:rPr>
          <w:lang w:eastAsia="en-US"/>
        </w:rPr>
        <w:t>опубликова</w:t>
      </w:r>
      <w:r w:rsidRPr="00076DB8">
        <w:rPr>
          <w:lang w:eastAsia="en-US"/>
        </w:rPr>
        <w:t>н</w:t>
      </w:r>
      <w:r w:rsidRPr="00F908C7">
        <w:rPr>
          <w:lang w:eastAsia="en-US"/>
        </w:rPr>
        <w:t>о</w:t>
      </w:r>
      <w:r w:rsidRPr="00076DB8">
        <w:rPr>
          <w:lang w:eastAsia="en-US"/>
        </w:rPr>
        <w:t xml:space="preserve"> «__» _________ на __________)</w:t>
      </w:r>
      <w:r w:rsidRPr="00F908C7">
        <w:rPr>
          <w:lang w:eastAsia="en-US"/>
        </w:rPr>
        <w:t>,</w:t>
      </w:r>
      <w:r>
        <w:rPr>
          <w:sz w:val="28"/>
          <w:szCs w:val="28"/>
          <w:lang w:eastAsia="en-US"/>
        </w:rPr>
        <w:t xml:space="preserve"> </w:t>
      </w:r>
      <w:r w:rsidRPr="00F97D95">
        <w:t>предлагает о</w:t>
      </w:r>
      <w:r w:rsidRPr="00664550">
        <w:t>существить поставку</w:t>
      </w:r>
      <w:r>
        <w:t xml:space="preserve"> </w:t>
      </w:r>
      <w:r w:rsidRPr="00CB047F">
        <w:t xml:space="preserve">товаров </w:t>
      </w:r>
      <w:r w:rsidRPr="00076DB8">
        <w:rPr>
          <w:color w:val="4F81BD" w:themeColor="accent1"/>
        </w:rPr>
        <w:t xml:space="preserve">[выполнение работ] [оказание услуг] </w:t>
      </w:r>
      <w:r>
        <w:t xml:space="preserve">путем привлечения </w:t>
      </w:r>
      <w:r w:rsidRPr="00664550">
        <w:t>субподрядчик</w:t>
      </w:r>
      <w:proofErr w:type="gramStart"/>
      <w:r>
        <w:t>а(</w:t>
      </w:r>
      <w:proofErr w:type="spellStart"/>
      <w:proofErr w:type="gramEnd"/>
      <w:r>
        <w:t>ов</w:t>
      </w:r>
      <w:proofErr w:type="spellEnd"/>
      <w:r>
        <w:t>)</w:t>
      </w:r>
      <w:r w:rsidRPr="00664550">
        <w:t xml:space="preserve"> (соисполнител</w:t>
      </w:r>
      <w:r>
        <w:t>я(ей)</w:t>
      </w:r>
      <w:r w:rsidRPr="00664550">
        <w:t>), в случае признания Потенциального участника/Участника закупки</w:t>
      </w:r>
      <w:r>
        <w:t xml:space="preserve"> Победителем.</w:t>
      </w:r>
    </w:p>
    <w:p w:rsidR="00C70023" w:rsidRDefault="00C70023" w:rsidP="00C70023">
      <w:pPr>
        <w:ind w:firstLine="708"/>
        <w:jc w:val="both"/>
      </w:pPr>
      <w:r w:rsidRPr="00664550">
        <w:t xml:space="preserve"> </w:t>
      </w:r>
      <w:r>
        <w:t xml:space="preserve">____________ </w:t>
      </w:r>
      <w:r w:rsidRPr="00D60D9A">
        <w:rPr>
          <w:i/>
          <w:color w:val="4F81BD" w:themeColor="accent1"/>
        </w:rPr>
        <w:t xml:space="preserve">[указывается </w:t>
      </w:r>
      <w:r w:rsidRPr="00D60D9A">
        <w:rPr>
          <w:i/>
          <w:snapToGrid w:val="0"/>
          <w:color w:val="4F81BD" w:themeColor="accent1"/>
        </w:rPr>
        <w:t>наименование</w:t>
      </w:r>
      <w:r w:rsidRPr="00076DB8">
        <w:rPr>
          <w:i/>
          <w:snapToGrid w:val="0"/>
          <w:color w:val="4F81BD" w:themeColor="accent1"/>
        </w:rPr>
        <w:t xml:space="preserve"> субподрядчика (соисполнителя)]</w:t>
      </w:r>
      <w:r w:rsidRPr="00076DB8">
        <w:rPr>
          <w:snapToGrid w:val="0"/>
          <w:color w:val="4F81BD" w:themeColor="accent1"/>
        </w:rPr>
        <w:t xml:space="preserve"> </w:t>
      </w:r>
      <w:r w:rsidRPr="00664550">
        <w:t>гото</w:t>
      </w:r>
      <w:proofErr w:type="gramStart"/>
      <w:r w:rsidRPr="00664550">
        <w:t>в</w:t>
      </w:r>
      <w:r>
        <w:t>(</w:t>
      </w:r>
      <w:proofErr w:type="gramEnd"/>
      <w:r>
        <w:t>о)</w:t>
      </w:r>
      <w:r w:rsidRPr="00664550">
        <w:t xml:space="preserve"> обеспечить поставку</w:t>
      </w:r>
      <w:r>
        <w:t xml:space="preserve"> </w:t>
      </w:r>
      <w:r w:rsidRPr="00CB047F">
        <w:t xml:space="preserve">товаров </w:t>
      </w:r>
      <w:r w:rsidRPr="00076DB8">
        <w:rPr>
          <w:color w:val="4F81BD" w:themeColor="accent1"/>
        </w:rPr>
        <w:t xml:space="preserve">[выполнение работ] [оказание услуг] </w:t>
      </w:r>
      <w:r w:rsidRPr="00664550">
        <w:t xml:space="preserve">в указанных в заявке на участие в закупке </w:t>
      </w:r>
      <w:r>
        <w:t>в объемах и в указанные сроки.</w:t>
      </w:r>
    </w:p>
    <w:p w:rsidR="00C70023" w:rsidRPr="00154A63" w:rsidRDefault="00C70023" w:rsidP="00C70023">
      <w:pPr>
        <w:ind w:firstLine="708"/>
        <w:jc w:val="both"/>
        <w:rPr>
          <w:rStyle w:val="FontStyle128"/>
          <w:color w:val="auto"/>
          <w:sz w:val="24"/>
          <w:szCs w:val="24"/>
        </w:rPr>
      </w:pPr>
      <w:r>
        <w:t>У</w:t>
      </w:r>
      <w:r w:rsidRPr="00664550">
        <w:t xml:space="preserve">словия будущего договора между Потенциальным участником/Участником закупки и </w:t>
      </w:r>
      <w:r>
        <w:t xml:space="preserve">___________ </w:t>
      </w:r>
      <w:r w:rsidRPr="00D60D9A">
        <w:rPr>
          <w:i/>
          <w:color w:val="4F81BD" w:themeColor="accent1"/>
        </w:rPr>
        <w:t xml:space="preserve">[указывается </w:t>
      </w:r>
      <w:r w:rsidRPr="00076DB8">
        <w:rPr>
          <w:i/>
          <w:snapToGrid w:val="0"/>
          <w:color w:val="4F81BD" w:themeColor="accent1"/>
        </w:rPr>
        <w:t xml:space="preserve">наименование субподрядчика (соисполнителя)] </w:t>
      </w:r>
      <w:r w:rsidRPr="00154A63">
        <w:rPr>
          <w:snapToGrid w:val="0"/>
        </w:rPr>
        <w:t>согласованы.</w:t>
      </w:r>
    </w:p>
    <w:p w:rsidR="00C70023" w:rsidRDefault="00C70023" w:rsidP="00C70023">
      <w:pPr>
        <w:ind w:firstLine="708"/>
        <w:jc w:val="both"/>
      </w:pPr>
    </w:p>
    <w:p w:rsidR="00C70023" w:rsidRDefault="00C70023" w:rsidP="00C70023">
      <w:pPr>
        <w:ind w:firstLine="709"/>
        <w:jc w:val="both"/>
        <w:rPr>
          <w:b/>
          <w:sz w:val="20"/>
          <w:szCs w:val="20"/>
          <w:lang w:eastAsia="en-US"/>
        </w:rPr>
      </w:pPr>
    </w:p>
    <w:p w:rsidR="00C70023" w:rsidRDefault="00C70023" w:rsidP="00C70023">
      <w:pPr>
        <w:ind w:firstLine="709"/>
        <w:jc w:val="both"/>
        <w:rPr>
          <w:b/>
          <w:sz w:val="20"/>
          <w:szCs w:val="20"/>
          <w:lang w:eastAsia="en-US"/>
        </w:rPr>
      </w:pPr>
    </w:p>
    <w:p w:rsidR="00C70023" w:rsidRPr="007F6893" w:rsidRDefault="00C70023" w:rsidP="00C70023">
      <w:pPr>
        <w:ind w:firstLine="709"/>
        <w:jc w:val="both"/>
        <w:rPr>
          <w:b/>
          <w:sz w:val="20"/>
          <w:szCs w:val="20"/>
          <w:lang w:eastAsia="en-US"/>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C70023" w:rsidRPr="00297AA2" w:rsidTr="007B0866">
        <w:tc>
          <w:tcPr>
            <w:tcW w:w="4644" w:type="dxa"/>
          </w:tcPr>
          <w:p w:rsidR="00C70023" w:rsidRPr="00297AA2" w:rsidRDefault="00C70023" w:rsidP="007B0866">
            <w:pPr>
              <w:jc w:val="right"/>
              <w:rPr>
                <w:sz w:val="26"/>
                <w:szCs w:val="26"/>
              </w:rPr>
            </w:pPr>
            <w:r>
              <w:rPr>
                <w:sz w:val="26"/>
                <w:szCs w:val="26"/>
              </w:rPr>
              <w:t>_________</w:t>
            </w:r>
            <w:r w:rsidRPr="00297AA2">
              <w:rPr>
                <w:sz w:val="26"/>
                <w:szCs w:val="26"/>
              </w:rPr>
              <w:t>__________________</w:t>
            </w:r>
          </w:p>
          <w:p w:rsidR="00C70023" w:rsidRPr="00297AA2" w:rsidRDefault="00C70023" w:rsidP="007B0866">
            <w:pPr>
              <w:tabs>
                <w:tab w:val="left" w:pos="34"/>
              </w:tabs>
              <w:jc w:val="center"/>
              <w:rPr>
                <w:sz w:val="26"/>
                <w:szCs w:val="26"/>
                <w:vertAlign w:val="superscript"/>
              </w:rPr>
            </w:pPr>
            <w:r w:rsidRPr="00297AA2">
              <w:rPr>
                <w:sz w:val="26"/>
                <w:szCs w:val="26"/>
                <w:vertAlign w:val="superscript"/>
              </w:rPr>
              <w:t>(подпись, М.П.)</w:t>
            </w:r>
          </w:p>
        </w:tc>
      </w:tr>
      <w:tr w:rsidR="00C70023" w:rsidRPr="00297AA2" w:rsidTr="007B0866">
        <w:tc>
          <w:tcPr>
            <w:tcW w:w="4644" w:type="dxa"/>
          </w:tcPr>
          <w:p w:rsidR="00C70023" w:rsidRPr="00297AA2" w:rsidRDefault="00C70023" w:rsidP="007B0866">
            <w:pPr>
              <w:jc w:val="right"/>
              <w:rPr>
                <w:sz w:val="26"/>
                <w:szCs w:val="26"/>
              </w:rPr>
            </w:pPr>
            <w:r>
              <w:rPr>
                <w:sz w:val="26"/>
                <w:szCs w:val="26"/>
              </w:rPr>
              <w:t>_________</w:t>
            </w:r>
            <w:r w:rsidRPr="00297AA2">
              <w:rPr>
                <w:sz w:val="26"/>
                <w:szCs w:val="26"/>
              </w:rPr>
              <w:t>__________________</w:t>
            </w:r>
          </w:p>
          <w:p w:rsidR="00C70023" w:rsidRPr="00297AA2" w:rsidRDefault="00C70023" w:rsidP="007B0866">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C70023" w:rsidRPr="007F6893" w:rsidRDefault="00C70023" w:rsidP="00C70023">
      <w:pPr>
        <w:pStyle w:val="Times12"/>
        <w:tabs>
          <w:tab w:val="left" w:pos="709"/>
        </w:tabs>
        <w:ind w:left="360" w:right="-179" w:firstLine="0"/>
        <w:rPr>
          <w:szCs w:val="24"/>
        </w:rPr>
      </w:pPr>
    </w:p>
    <w:p w:rsidR="00C70023" w:rsidRPr="007F6893" w:rsidRDefault="00C70023" w:rsidP="00C70023">
      <w:pPr>
        <w:pStyle w:val="Times12"/>
        <w:tabs>
          <w:tab w:val="left" w:pos="709"/>
        </w:tabs>
        <w:ind w:left="360" w:right="-179" w:firstLine="0"/>
        <w:rPr>
          <w:szCs w:val="24"/>
        </w:rPr>
      </w:pPr>
    </w:p>
    <w:p w:rsidR="00C70023" w:rsidRPr="00BD0AF4" w:rsidRDefault="00C70023" w:rsidP="00C70023"/>
    <w:p w:rsidR="00C70023" w:rsidRPr="00BD0AF4" w:rsidRDefault="00C70023" w:rsidP="00C70023"/>
    <w:p w:rsidR="00C70023" w:rsidRPr="008415AF" w:rsidRDefault="00C70023" w:rsidP="00C70023"/>
    <w:p w:rsidR="00C70023" w:rsidRPr="008415AF" w:rsidRDefault="00C70023" w:rsidP="00C70023"/>
    <w:p w:rsidR="00C70023" w:rsidRPr="00297AA2" w:rsidRDefault="00C70023" w:rsidP="00C70023">
      <w:pPr>
        <w:pBdr>
          <w:bottom w:val="single" w:sz="4" w:space="1" w:color="auto"/>
        </w:pBdr>
        <w:shd w:val="clear" w:color="auto" w:fill="E0E0E0"/>
        <w:ind w:right="21"/>
        <w:jc w:val="center"/>
        <w:rPr>
          <w:b/>
          <w:color w:val="000000"/>
          <w:spacing w:val="36"/>
        </w:rPr>
      </w:pPr>
      <w:r>
        <w:tab/>
      </w:r>
      <w:r w:rsidRPr="00297AA2">
        <w:rPr>
          <w:b/>
          <w:color w:val="000000"/>
          <w:spacing w:val="36"/>
        </w:rPr>
        <w:t>конец формы</w:t>
      </w:r>
    </w:p>
    <w:p w:rsidR="00C70023" w:rsidRPr="00297AA2" w:rsidRDefault="00C70023" w:rsidP="00C70023">
      <w:pPr>
        <w:pageBreakBefore/>
        <w:suppressAutoHyphens/>
        <w:autoSpaceDE/>
        <w:autoSpaceDN/>
        <w:adjustRightInd/>
        <w:spacing w:after="120"/>
        <w:outlineLvl w:val="2"/>
        <w:rPr>
          <w:b/>
          <w:snapToGrid w:val="0"/>
        </w:rPr>
      </w:pPr>
      <w:r w:rsidRPr="00297AA2">
        <w:rPr>
          <w:b/>
          <w:snapToGrid w:val="0"/>
        </w:rPr>
        <w:lastRenderedPageBreak/>
        <w:t>10.2</w:t>
      </w:r>
      <w:r>
        <w:rPr>
          <w:b/>
          <w:snapToGrid w:val="0"/>
        </w:rPr>
        <w:t>5</w:t>
      </w:r>
      <w:r w:rsidRPr="00297AA2">
        <w:rPr>
          <w:b/>
          <w:snapToGrid w:val="0"/>
        </w:rPr>
        <w:t>.2 Инструкции по заполнению</w:t>
      </w:r>
    </w:p>
    <w:p w:rsidR="00C70023" w:rsidRPr="00297AA2" w:rsidRDefault="00C70023" w:rsidP="00C70023">
      <w:pPr>
        <w:autoSpaceDE/>
        <w:autoSpaceDN/>
        <w:adjustRightInd/>
        <w:jc w:val="both"/>
        <w:rPr>
          <w:snapToGrid w:val="0"/>
        </w:rPr>
      </w:pPr>
      <w:r w:rsidRPr="00297AA2">
        <w:rPr>
          <w:snapToGrid w:val="0"/>
        </w:rPr>
        <w:t>10.2</w:t>
      </w:r>
      <w:r>
        <w:rPr>
          <w:snapToGrid w:val="0"/>
        </w:rPr>
        <w:t>5</w:t>
      </w:r>
      <w:r w:rsidRPr="00297AA2">
        <w:rPr>
          <w:snapToGrid w:val="0"/>
        </w:rPr>
        <w:t xml:space="preserve">.2.1 </w:t>
      </w:r>
      <w:r w:rsidRPr="009C2AAD">
        <w:rPr>
          <w:snapToGrid w:val="0"/>
        </w:rPr>
        <w:t>Данная форма заполняется</w:t>
      </w:r>
      <w:r>
        <w:rPr>
          <w:snapToGrid w:val="0"/>
        </w:rPr>
        <w:t xml:space="preserve"> только в том случае</w:t>
      </w:r>
      <w:r w:rsidRPr="00297AA2">
        <w:rPr>
          <w:snapToGrid w:val="0"/>
        </w:rPr>
        <w:t xml:space="preserve">, </w:t>
      </w:r>
      <w:r w:rsidRPr="00297AA2">
        <w:t>если Закупочной документацией предусмотрена возможность привлечения субподрядчиков (соисполнителей).</w:t>
      </w:r>
    </w:p>
    <w:p w:rsidR="00FD080A" w:rsidRDefault="00C70023" w:rsidP="00C70023">
      <w:pPr>
        <w:widowControl/>
        <w:autoSpaceDE/>
        <w:autoSpaceDN/>
        <w:adjustRightInd/>
        <w:spacing w:after="200" w:line="276" w:lineRule="auto"/>
        <w:rPr>
          <w:b/>
        </w:rPr>
      </w:pPr>
      <w:r w:rsidRPr="00297AA2">
        <w:rPr>
          <w:snapToGrid w:val="0"/>
        </w:rPr>
        <w:t>10.2</w:t>
      </w:r>
      <w:r>
        <w:rPr>
          <w:snapToGrid w:val="0"/>
        </w:rPr>
        <w:t>5</w:t>
      </w:r>
      <w:r w:rsidRPr="00297AA2">
        <w:rPr>
          <w:snapToGrid w:val="0"/>
        </w:rPr>
        <w:t>.2.2</w:t>
      </w:r>
      <w:r>
        <w:rPr>
          <w:snapToGrid w:val="0"/>
        </w:rPr>
        <w:t xml:space="preserve"> </w:t>
      </w:r>
      <w:r w:rsidRPr="00297AA2">
        <w:rPr>
          <w:snapToGrid w:val="0"/>
        </w:rPr>
        <w:t xml:space="preserve"> </w:t>
      </w:r>
      <w:r w:rsidRPr="009C2AAD">
        <w:rPr>
          <w:snapToGrid w:val="0"/>
        </w:rPr>
        <w:t>Данная форма заполняется</w:t>
      </w:r>
      <w:r>
        <w:rPr>
          <w:snapToGrid w:val="0"/>
        </w:rPr>
        <w:t xml:space="preserve"> субподрядчиком (соисполнителем) и подается Потенциальным участником, который планирует привлечь субподрядчиков (соисполнителей), в </w:t>
      </w:r>
      <w:r w:rsidRPr="00297AA2">
        <w:rPr>
          <w:snapToGrid w:val="0"/>
        </w:rPr>
        <w:t>отношении каждого субподрядчика (соисполнителя)</w:t>
      </w:r>
      <w:r>
        <w:rPr>
          <w:snapToGrid w:val="0"/>
        </w:rPr>
        <w:t>,</w:t>
      </w:r>
      <w:r w:rsidRPr="00297AA2">
        <w:rPr>
          <w:snapToGrid w:val="0"/>
        </w:rPr>
        <w:t xml:space="preserve"> в иных случаях данная форма не заполняется и не подается.</w:t>
      </w:r>
      <w:r w:rsidR="00FD080A">
        <w:rPr>
          <w:b/>
        </w:rPr>
        <w:br w:type="page"/>
      </w:r>
    </w:p>
    <w:p w:rsidR="00297AA2" w:rsidRPr="00297AA2" w:rsidRDefault="00297AA2" w:rsidP="00297AA2">
      <w:pPr>
        <w:widowControl/>
        <w:autoSpaceDE/>
        <w:autoSpaceDN/>
        <w:adjustRightInd/>
        <w:spacing w:after="200" w:line="276" w:lineRule="auto"/>
        <w:rPr>
          <w:b/>
          <w:bCs/>
        </w:rPr>
      </w:pPr>
      <w:r w:rsidRPr="00297AA2">
        <w:rPr>
          <w:b/>
        </w:rPr>
        <w:lastRenderedPageBreak/>
        <w:t>10.2</w:t>
      </w:r>
      <w:r w:rsidR="009661B1">
        <w:rPr>
          <w:b/>
        </w:rPr>
        <w:t>6</w:t>
      </w:r>
      <w:r w:rsidRPr="00297AA2">
        <w:rPr>
          <w:b/>
        </w:rPr>
        <w:t xml:space="preserve"> План распределения объемов выполнения работ внутри коллективного участника (форма 2</w:t>
      </w:r>
      <w:r w:rsidR="00E23C22">
        <w:rPr>
          <w:b/>
        </w:rPr>
        <w:t>5</w:t>
      </w:r>
      <w:r w:rsidRPr="00297AA2">
        <w:rPr>
          <w:b/>
        </w:rPr>
        <w:t>)</w:t>
      </w:r>
    </w:p>
    <w:p w:rsidR="00297AA2" w:rsidRPr="00297AA2" w:rsidRDefault="00297AA2" w:rsidP="00297AA2">
      <w:pPr>
        <w:suppressAutoHyphens/>
        <w:autoSpaceDE/>
        <w:autoSpaceDN/>
        <w:adjustRightInd/>
        <w:spacing w:before="240" w:after="120"/>
        <w:outlineLvl w:val="2"/>
        <w:rPr>
          <w:b/>
          <w:snapToGrid w:val="0"/>
        </w:rPr>
      </w:pPr>
      <w:bookmarkStart w:id="382" w:name="_Toc422244314"/>
      <w:r w:rsidRPr="00297AA2">
        <w:rPr>
          <w:b/>
          <w:snapToGrid w:val="0"/>
        </w:rPr>
        <w:t>10.2</w:t>
      </w:r>
      <w:r w:rsidR="009661B1">
        <w:rPr>
          <w:b/>
          <w:snapToGrid w:val="0"/>
        </w:rPr>
        <w:t>6</w:t>
      </w:r>
      <w:r w:rsidRPr="00297AA2">
        <w:rPr>
          <w:b/>
          <w:snapToGrid w:val="0"/>
        </w:rPr>
        <w:t>.1 Форма плана распределения объемов поставки, выполнения работ, оказания услуг внутри коллективного участника</w:t>
      </w:r>
      <w:bookmarkEnd w:id="382"/>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color w:val="000000"/>
        </w:rPr>
      </w:pPr>
    </w:p>
    <w:p w:rsidR="00297AA2" w:rsidRPr="00297AA2" w:rsidRDefault="00297AA2" w:rsidP="00297AA2">
      <w:pPr>
        <w:suppressAutoHyphens/>
        <w:jc w:val="center"/>
        <w:rPr>
          <w:b/>
        </w:rPr>
      </w:pPr>
      <w:r w:rsidRPr="00297AA2">
        <w:rPr>
          <w:b/>
        </w:rPr>
        <w:t>План распределения объемов поставки, выполнения работ, оказания услуг внутри коллективного участника</w:t>
      </w:r>
    </w:p>
    <w:p w:rsidR="00297AA2" w:rsidRPr="00297AA2" w:rsidRDefault="00297AA2" w:rsidP="00297AA2">
      <w:pPr>
        <w:rPr>
          <w:color w:val="000000"/>
        </w:rPr>
      </w:pPr>
    </w:p>
    <w:p w:rsidR="00297AA2" w:rsidRPr="00297AA2" w:rsidRDefault="00297AA2" w:rsidP="00297AA2">
      <w:pPr>
        <w:rPr>
          <w:color w:val="000000"/>
        </w:rPr>
      </w:pPr>
      <w:r w:rsidRPr="00297AA2">
        <w:rPr>
          <w:color w:val="000000"/>
        </w:rPr>
        <w:t>Наименование и место нахождения лидера коллективного участника: _______________________</w:t>
      </w:r>
    </w:p>
    <w:p w:rsidR="00297AA2" w:rsidRPr="00297AA2" w:rsidRDefault="00297AA2" w:rsidP="00297AA2">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1844"/>
        <w:gridCol w:w="1835"/>
        <w:gridCol w:w="1445"/>
        <w:gridCol w:w="1418"/>
        <w:gridCol w:w="1667"/>
      </w:tblGrid>
      <w:tr w:rsidR="00297AA2" w:rsidRPr="00297AA2" w:rsidTr="00297AA2">
        <w:trPr>
          <w:cantSplit/>
        </w:trPr>
        <w:tc>
          <w:tcPr>
            <w:tcW w:w="654"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 </w:t>
            </w:r>
            <w:proofErr w:type="gramStart"/>
            <w:r w:rsidRPr="00297AA2">
              <w:rPr>
                <w:snapToGrid w:val="0"/>
              </w:rPr>
              <w:t>п</w:t>
            </w:r>
            <w:proofErr w:type="gramEnd"/>
            <w:r w:rsidRPr="00297AA2">
              <w:rPr>
                <w:snapToGrid w:val="0"/>
              </w:rPr>
              <w:t>/п</w:t>
            </w:r>
          </w:p>
        </w:tc>
        <w:tc>
          <w:tcPr>
            <w:tcW w:w="1844"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работ, услуг</w:t>
            </w:r>
          </w:p>
        </w:tc>
        <w:tc>
          <w:tcPr>
            <w:tcW w:w="1835"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организации, выполняющий данный объем поставок, работ, услуг</w:t>
            </w:r>
          </w:p>
        </w:tc>
        <w:tc>
          <w:tcPr>
            <w:tcW w:w="2863" w:type="dxa"/>
            <w:gridSpan w:val="2"/>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Стоимость товара, работ, услуг</w:t>
            </w:r>
          </w:p>
        </w:tc>
        <w:tc>
          <w:tcPr>
            <w:tcW w:w="1667"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Сроки выполнения поставки, выполнения работ, оказания услуг (начало и окончание) </w:t>
            </w:r>
          </w:p>
        </w:tc>
      </w:tr>
      <w:tr w:rsidR="00297AA2" w:rsidRPr="00297AA2" w:rsidTr="00297AA2">
        <w:trPr>
          <w:cantSplit/>
        </w:trPr>
        <w:tc>
          <w:tcPr>
            <w:tcW w:w="654" w:type="dxa"/>
            <w:vMerge/>
          </w:tcPr>
          <w:p w:rsidR="00297AA2" w:rsidRPr="00297AA2" w:rsidRDefault="00297AA2" w:rsidP="00297AA2">
            <w:pPr>
              <w:keepNext/>
              <w:widowControl/>
              <w:autoSpaceDE/>
              <w:autoSpaceDN/>
              <w:adjustRightInd/>
              <w:spacing w:before="40" w:after="40"/>
              <w:ind w:left="57" w:right="57"/>
              <w:rPr>
                <w:snapToGrid w:val="0"/>
              </w:rPr>
            </w:pPr>
          </w:p>
        </w:tc>
        <w:tc>
          <w:tcPr>
            <w:tcW w:w="1844" w:type="dxa"/>
            <w:vMerge/>
          </w:tcPr>
          <w:p w:rsidR="00297AA2" w:rsidRPr="00297AA2" w:rsidRDefault="00297AA2" w:rsidP="00297AA2">
            <w:pPr>
              <w:keepNext/>
              <w:widowControl/>
              <w:autoSpaceDE/>
              <w:autoSpaceDN/>
              <w:adjustRightInd/>
              <w:spacing w:before="40" w:after="40"/>
              <w:ind w:left="57" w:right="57"/>
              <w:rPr>
                <w:snapToGrid w:val="0"/>
              </w:rPr>
            </w:pPr>
          </w:p>
        </w:tc>
        <w:tc>
          <w:tcPr>
            <w:tcW w:w="1835" w:type="dxa"/>
            <w:vMerge/>
          </w:tcPr>
          <w:p w:rsidR="00297AA2" w:rsidRPr="00297AA2" w:rsidRDefault="00297AA2" w:rsidP="00297AA2">
            <w:pPr>
              <w:keepNext/>
              <w:widowControl/>
              <w:autoSpaceDE/>
              <w:autoSpaceDN/>
              <w:adjustRightInd/>
              <w:spacing w:before="40" w:after="40"/>
              <w:ind w:left="57" w:right="57"/>
              <w:rPr>
                <w:snapToGrid w:val="0"/>
              </w:rPr>
            </w:pPr>
          </w:p>
        </w:tc>
        <w:tc>
          <w:tcPr>
            <w:tcW w:w="1445" w:type="dxa"/>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в денежном выражении, руб. (без НДС)</w:t>
            </w:r>
          </w:p>
        </w:tc>
        <w:tc>
          <w:tcPr>
            <w:tcW w:w="1418" w:type="dxa"/>
          </w:tcPr>
          <w:p w:rsidR="00297AA2" w:rsidRPr="00297AA2" w:rsidRDefault="00297AA2" w:rsidP="00297AA2">
            <w:pPr>
              <w:keepNext/>
              <w:widowControl/>
              <w:autoSpaceDE/>
              <w:autoSpaceDN/>
              <w:adjustRightInd/>
              <w:spacing w:before="40" w:after="40"/>
              <w:ind w:left="57" w:right="57"/>
              <w:rPr>
                <w:snapToGrid w:val="0"/>
              </w:rPr>
            </w:pPr>
            <w:proofErr w:type="gramStart"/>
            <w:r w:rsidRPr="00297AA2">
              <w:rPr>
                <w:snapToGrid w:val="0"/>
              </w:rPr>
              <w:t>в</w:t>
            </w:r>
            <w:proofErr w:type="gramEnd"/>
            <w:r w:rsidRPr="00297AA2">
              <w:rPr>
                <w:snapToGrid w:val="0"/>
              </w:rPr>
              <w:t xml:space="preserve"> % от общей стоимости работ</w:t>
            </w:r>
          </w:p>
        </w:tc>
        <w:tc>
          <w:tcPr>
            <w:tcW w:w="1667" w:type="dxa"/>
            <w:vMerge/>
          </w:tcPr>
          <w:p w:rsidR="00297AA2" w:rsidRPr="00297AA2" w:rsidRDefault="00297AA2" w:rsidP="00297AA2">
            <w:pPr>
              <w:keepNext/>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1.</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2.</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4333" w:type="dxa"/>
            <w:gridSpan w:val="3"/>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ИТОГО</w:t>
            </w:r>
          </w:p>
        </w:tc>
        <w:tc>
          <w:tcPr>
            <w:tcW w:w="1445" w:type="dxa"/>
          </w:tcPr>
          <w:p w:rsidR="00297AA2" w:rsidRPr="00297AA2" w:rsidRDefault="00297AA2" w:rsidP="00297AA2">
            <w:pPr>
              <w:widowControl/>
              <w:autoSpaceDE/>
              <w:autoSpaceDN/>
              <w:adjustRightInd/>
              <w:spacing w:before="40" w:after="40"/>
              <w:ind w:left="57" w:right="57"/>
              <w:jc w:val="center"/>
              <w:rPr>
                <w:b/>
                <w:snapToGrid w:val="0"/>
              </w:rPr>
            </w:pPr>
          </w:p>
        </w:tc>
        <w:tc>
          <w:tcPr>
            <w:tcW w:w="1418" w:type="dxa"/>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100%</w:t>
            </w:r>
          </w:p>
        </w:tc>
        <w:tc>
          <w:tcPr>
            <w:tcW w:w="1667" w:type="dxa"/>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Х</w:t>
            </w:r>
          </w:p>
        </w:tc>
      </w:tr>
    </w:tbl>
    <w:p w:rsidR="00297AA2" w:rsidRPr="00297AA2" w:rsidRDefault="00297AA2" w:rsidP="00297AA2">
      <w:pPr>
        <w:rPr>
          <w:color w:val="000000"/>
        </w:rPr>
      </w:pPr>
    </w:p>
    <w:p w:rsidR="00297AA2" w:rsidRPr="00297AA2" w:rsidRDefault="00297AA2" w:rsidP="00297AA2">
      <w:pPr>
        <w:rPr>
          <w:color w:val="000000"/>
        </w:rPr>
      </w:pPr>
      <w:r w:rsidRPr="00297AA2">
        <w:rPr>
          <w:color w:val="000000"/>
        </w:rPr>
        <w:t>____________________________________</w:t>
      </w:r>
    </w:p>
    <w:p w:rsidR="00297AA2" w:rsidRPr="00297AA2" w:rsidRDefault="00297AA2" w:rsidP="00297AA2">
      <w:pPr>
        <w:ind w:right="3684"/>
        <w:jc w:val="center"/>
        <w:rPr>
          <w:color w:val="000000"/>
          <w:vertAlign w:val="superscript"/>
        </w:rPr>
      </w:pPr>
      <w:r w:rsidRPr="00297AA2">
        <w:rPr>
          <w:color w:val="000000"/>
          <w:vertAlign w:val="superscript"/>
        </w:rPr>
        <w:t>(подпись, М.П.)</w:t>
      </w:r>
    </w:p>
    <w:p w:rsidR="00297AA2" w:rsidRPr="00297AA2" w:rsidRDefault="00297AA2" w:rsidP="00297AA2">
      <w:pPr>
        <w:rPr>
          <w:color w:val="000000"/>
        </w:rPr>
      </w:pPr>
      <w:r w:rsidRPr="00297AA2">
        <w:rPr>
          <w:color w:val="000000"/>
        </w:rPr>
        <w:t>____________________________________</w:t>
      </w:r>
    </w:p>
    <w:p w:rsidR="00297AA2" w:rsidRPr="00297AA2" w:rsidRDefault="00297AA2" w:rsidP="00297AA2">
      <w:pPr>
        <w:ind w:right="3684"/>
        <w:jc w:val="center"/>
        <w:rPr>
          <w:color w:val="000000"/>
          <w:vertAlign w:val="superscript"/>
        </w:rPr>
      </w:pPr>
      <w:r w:rsidRPr="00297AA2">
        <w:rPr>
          <w:color w:val="000000"/>
          <w:vertAlign w:val="superscript"/>
        </w:rPr>
        <w:t xml:space="preserve">(фамилия, имя, отчество </w:t>
      </w:r>
      <w:proofErr w:type="gramStart"/>
      <w:r w:rsidRPr="00297AA2">
        <w:rPr>
          <w:color w:val="000000"/>
          <w:vertAlign w:val="superscript"/>
        </w:rPr>
        <w:t>подписавшего</w:t>
      </w:r>
      <w:proofErr w:type="gramEnd"/>
      <w:r w:rsidRPr="00297AA2">
        <w:rPr>
          <w:color w:val="000000"/>
          <w:vertAlign w:val="superscript"/>
        </w:rPr>
        <w:t>, должность)</w:t>
      </w:r>
    </w:p>
    <w:p w:rsidR="00297AA2" w:rsidRPr="00297AA2" w:rsidRDefault="00297AA2" w:rsidP="00297AA2">
      <w:pPr>
        <w:keepNext/>
        <w:rPr>
          <w:b/>
          <w:bCs/>
          <w:color w:val="000000"/>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pageBreakBefore/>
        <w:suppressAutoHyphens/>
        <w:autoSpaceDE/>
        <w:autoSpaceDN/>
        <w:adjustRightInd/>
        <w:spacing w:after="120"/>
        <w:outlineLvl w:val="2"/>
        <w:rPr>
          <w:b/>
          <w:snapToGrid w:val="0"/>
        </w:rPr>
      </w:pPr>
      <w:bookmarkStart w:id="383" w:name="_Toc422244315"/>
      <w:r w:rsidRPr="00297AA2">
        <w:rPr>
          <w:b/>
          <w:snapToGrid w:val="0"/>
        </w:rPr>
        <w:lastRenderedPageBreak/>
        <w:t>10.2</w:t>
      </w:r>
      <w:r w:rsidR="009661B1">
        <w:rPr>
          <w:b/>
          <w:snapToGrid w:val="0"/>
        </w:rPr>
        <w:t>6</w:t>
      </w:r>
      <w:r w:rsidRPr="00297AA2">
        <w:rPr>
          <w:b/>
          <w:snapToGrid w:val="0"/>
        </w:rPr>
        <w:t>.2 Инструкции по заполнению</w:t>
      </w:r>
      <w:bookmarkEnd w:id="383"/>
    </w:p>
    <w:p w:rsidR="00297AA2" w:rsidRPr="00297AA2" w:rsidRDefault="00297AA2" w:rsidP="00297AA2">
      <w:pPr>
        <w:autoSpaceDE/>
        <w:autoSpaceDN/>
        <w:adjustRightInd/>
        <w:jc w:val="both"/>
        <w:rPr>
          <w:snapToGrid w:val="0"/>
        </w:rPr>
      </w:pPr>
      <w:r w:rsidRPr="00297AA2">
        <w:rPr>
          <w:snapToGrid w:val="0"/>
        </w:rPr>
        <w:t>10.2</w:t>
      </w:r>
      <w:r w:rsidR="009661B1">
        <w:rPr>
          <w:snapToGrid w:val="0"/>
        </w:rPr>
        <w:t>6</w:t>
      </w:r>
      <w:r w:rsidRPr="00297AA2">
        <w:rPr>
          <w:snapToGrid w:val="0"/>
        </w:rPr>
        <w:t>.2.1 Данная форма заполняется только в том случае, если предложение подается коллективным участником, в случае поставки товара, выполнения работ, оказания услуг.</w:t>
      </w:r>
    </w:p>
    <w:p w:rsidR="00297AA2" w:rsidRPr="00297AA2" w:rsidRDefault="00297AA2" w:rsidP="00297AA2">
      <w:pPr>
        <w:autoSpaceDE/>
        <w:autoSpaceDN/>
        <w:adjustRightInd/>
        <w:jc w:val="both"/>
        <w:rPr>
          <w:snapToGrid w:val="0"/>
        </w:rPr>
      </w:pPr>
      <w:r w:rsidRPr="00297AA2">
        <w:rPr>
          <w:snapToGrid w:val="0"/>
        </w:rPr>
        <w:t>10.2</w:t>
      </w:r>
      <w:r w:rsidR="009661B1">
        <w:rPr>
          <w:snapToGrid w:val="0"/>
        </w:rPr>
        <w:t>6</w:t>
      </w:r>
      <w:r w:rsidRPr="00297AA2">
        <w:rPr>
          <w:snapToGrid w:val="0"/>
        </w:rPr>
        <w:t>.2.2 Потенциальный участник указывает дату и номер предложения в соответствии с письмом о подаче оферты.</w:t>
      </w:r>
    </w:p>
    <w:p w:rsidR="00297AA2" w:rsidRPr="00297AA2" w:rsidRDefault="00297AA2" w:rsidP="00297AA2">
      <w:pPr>
        <w:rPr>
          <w:snapToGrid w:val="0"/>
        </w:rPr>
      </w:pPr>
      <w:r w:rsidRPr="00297AA2">
        <w:rPr>
          <w:snapToGrid w:val="0"/>
        </w:rPr>
        <w:t>10.2</w:t>
      </w:r>
      <w:r w:rsidR="009661B1">
        <w:rPr>
          <w:snapToGrid w:val="0"/>
        </w:rPr>
        <w:t>6</w:t>
      </w:r>
      <w:r w:rsidRPr="00297AA2">
        <w:rPr>
          <w:snapToGrid w:val="0"/>
        </w:rPr>
        <w:t xml:space="preserve">.2.3 Потенциальный участник указывает свое фирменное наименование, в </w:t>
      </w:r>
      <w:proofErr w:type="spellStart"/>
      <w:r w:rsidRPr="00297AA2">
        <w:rPr>
          <w:snapToGrid w:val="0"/>
        </w:rPr>
        <w:t>т.ч</w:t>
      </w:r>
      <w:proofErr w:type="spellEnd"/>
      <w:r w:rsidRPr="00297AA2">
        <w:rPr>
          <w:snapToGrid w:val="0"/>
        </w:rPr>
        <w:t>.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rsidR="00297AA2" w:rsidRPr="00297AA2" w:rsidRDefault="00297AA2" w:rsidP="00297AA2">
      <w:pPr>
        <w:autoSpaceDE/>
        <w:autoSpaceDN/>
        <w:adjustRightInd/>
        <w:jc w:val="both"/>
        <w:rPr>
          <w:snapToGrid w:val="0"/>
        </w:rPr>
      </w:pPr>
      <w:r w:rsidRPr="00297AA2">
        <w:rPr>
          <w:snapToGrid w:val="0"/>
        </w:rPr>
        <w:t>10.2</w:t>
      </w:r>
      <w:r w:rsidR="009661B1">
        <w:rPr>
          <w:snapToGrid w:val="0"/>
        </w:rPr>
        <w:t>6</w:t>
      </w:r>
      <w:r w:rsidRPr="00297AA2">
        <w:rPr>
          <w:snapToGrid w:val="0"/>
        </w:rPr>
        <w:t>.2.4 В данной форме лидер коллективного участника указывает по каждому коллективному участнику:</w:t>
      </w:r>
    </w:p>
    <w:p w:rsidR="00297AA2" w:rsidRPr="00297AA2" w:rsidRDefault="00297AA2" w:rsidP="008173CB">
      <w:pPr>
        <w:widowControl/>
        <w:numPr>
          <w:ilvl w:val="0"/>
          <w:numId w:val="37"/>
        </w:numPr>
        <w:autoSpaceDE/>
        <w:autoSpaceDN/>
        <w:adjustRightInd/>
        <w:ind w:left="0"/>
        <w:jc w:val="both"/>
      </w:pPr>
      <w:r w:rsidRPr="00297AA2">
        <w:t>перечень поставляемого товара, выполняемых работ, оказываемых услуг;</w:t>
      </w:r>
    </w:p>
    <w:p w:rsidR="00297AA2" w:rsidRPr="00297AA2" w:rsidRDefault="00297AA2" w:rsidP="008173CB">
      <w:pPr>
        <w:widowControl/>
        <w:numPr>
          <w:ilvl w:val="0"/>
          <w:numId w:val="37"/>
        </w:numPr>
        <w:autoSpaceDE/>
        <w:autoSpaceDN/>
        <w:adjustRightInd/>
        <w:ind w:left="0"/>
        <w:jc w:val="both"/>
      </w:pPr>
      <w:r w:rsidRPr="00297AA2">
        <w:t>стоимость в денежном и процентном выражении.</w:t>
      </w:r>
    </w:p>
    <w:bookmarkEnd w:id="295"/>
    <w:bookmarkEnd w:id="296"/>
    <w:bookmarkEnd w:id="297"/>
    <w:bookmarkEnd w:id="298"/>
    <w:bookmarkEnd w:id="299"/>
    <w:bookmarkEnd w:id="300"/>
    <w:bookmarkEnd w:id="301"/>
    <w:p w:rsidR="00297AA2" w:rsidRPr="00297AA2" w:rsidRDefault="00297AA2" w:rsidP="00297AA2">
      <w:pPr>
        <w:suppressAutoHyphens/>
        <w:ind w:left="1418"/>
        <w:rPr>
          <w:i/>
        </w:rPr>
      </w:pPr>
    </w:p>
    <w:sectPr w:rsidR="00297AA2" w:rsidRPr="00297AA2" w:rsidSect="007D058C">
      <w:headerReference w:type="even" r:id="rId28"/>
      <w:headerReference w:type="default" r:id="rId29"/>
      <w:footerReference w:type="even" r:id="rId30"/>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7453" w:rsidRDefault="006E7453" w:rsidP="00706E83">
      <w:r>
        <w:separator/>
      </w:r>
    </w:p>
  </w:endnote>
  <w:endnote w:type="continuationSeparator" w:id="0">
    <w:p w:rsidR="006E7453" w:rsidRDefault="006E7453" w:rsidP="00706E83">
      <w:r>
        <w:continuationSeparator/>
      </w:r>
    </w:p>
  </w:endnote>
  <w:endnote w:id="1">
    <w:p w:rsidR="006E7453" w:rsidRDefault="006E7453" w:rsidP="00730E95">
      <w:pPr>
        <w:pStyle w:val="afffb"/>
        <w:ind w:firstLine="567"/>
        <w:jc w:val="both"/>
      </w:pPr>
    </w:p>
  </w:endnote>
  <w:endnote w:id="2">
    <w:p w:rsidR="006E7453" w:rsidRDefault="006E7453" w:rsidP="00635200">
      <w:pPr>
        <w:pStyle w:val="afffb"/>
        <w:jc w:val="both"/>
      </w:pPr>
    </w:p>
  </w:endnote>
  <w:endnote w:id="3">
    <w:p w:rsidR="006E7453" w:rsidRDefault="006E7453" w:rsidP="00635200">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HeliosCond">
    <w:altName w:val="Times New Roman"/>
    <w:panose1 w:val="00000000000000000000"/>
    <w:charset w:val="00"/>
    <w:family w:val="roman"/>
    <w:notTrueType/>
    <w:pitch w:val="default"/>
  </w:font>
  <w:font w:name="Helios">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453" w:rsidRDefault="006E7453">
    <w:pPr>
      <w:pStyle w:val="af3"/>
    </w:pPr>
  </w:p>
  <w:p w:rsidR="006E7453" w:rsidRDefault="006E745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453" w:rsidRPr="00570C28" w:rsidRDefault="006E7453" w:rsidP="00394BD4">
    <w:pPr>
      <w:pStyle w:val="af3"/>
      <w:rPr>
        <w:i/>
        <w:color w:val="548DD4" w:themeColor="text2" w:themeTint="99"/>
        <w:sz w:val="20"/>
        <w:szCs w:val="20"/>
      </w:rPr>
    </w:pPr>
    <w:r w:rsidRPr="001A6E84">
      <w:rPr>
        <w:i/>
        <w:color w:val="548DD4" w:themeColor="text2" w:themeTint="99"/>
        <w:sz w:val="20"/>
        <w:szCs w:val="20"/>
      </w:rPr>
      <w:t xml:space="preserve">Закупочная документация по </w:t>
    </w:r>
    <w:r>
      <w:rPr>
        <w:i/>
        <w:color w:val="548DD4" w:themeColor="text2" w:themeTint="99"/>
        <w:sz w:val="20"/>
        <w:szCs w:val="20"/>
      </w:rPr>
      <w:t>открытому запросу предложений</w:t>
    </w:r>
    <w:r w:rsidRPr="001A6E84">
      <w:rPr>
        <w:i/>
        <w:color w:val="548DD4" w:themeColor="text2" w:themeTint="99"/>
        <w:sz w:val="20"/>
        <w:szCs w:val="20"/>
      </w:rPr>
      <w:t xml:space="preserve">, участниками которого являются только субъекты малого и среднего предпринимательства на право заключения договора на </w:t>
    </w:r>
    <w:r w:rsidR="00570C28" w:rsidRPr="00570C28">
      <w:rPr>
        <w:i/>
        <w:color w:val="548DD4" w:themeColor="text2" w:themeTint="99"/>
        <w:sz w:val="20"/>
        <w:szCs w:val="20"/>
      </w:rPr>
      <w:t>поставку к</w:t>
    </w:r>
    <w:r w:rsidR="00570C28" w:rsidRPr="00570C28">
      <w:rPr>
        <w:bCs/>
        <w:i/>
        <w:color w:val="548DD4" w:themeColor="text2" w:themeTint="99"/>
        <w:sz w:val="20"/>
        <w:szCs w:val="20"/>
      </w:rPr>
      <w:t>артриджей для копировальной техники для нужд ПАО "Саратовэнерго"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453" w:rsidRDefault="006E7453">
    <w:pPr>
      <w:pStyle w:val="af3"/>
    </w:pPr>
  </w:p>
  <w:p w:rsidR="006E7453" w:rsidRDefault="006E745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453" w:rsidRPr="00BA6F70" w:rsidRDefault="006E7453" w:rsidP="008952AE">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453" w:rsidRPr="00BA6F70" w:rsidRDefault="006E7453" w:rsidP="008952A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7453" w:rsidRDefault="006E7453" w:rsidP="00706E83">
      <w:r>
        <w:separator/>
      </w:r>
    </w:p>
  </w:footnote>
  <w:footnote w:type="continuationSeparator" w:id="0">
    <w:p w:rsidR="006E7453" w:rsidRDefault="006E7453" w:rsidP="00706E83">
      <w:r>
        <w:continuationSeparator/>
      </w:r>
    </w:p>
  </w:footnote>
  <w:footnote w:id="1">
    <w:p w:rsidR="006E7453" w:rsidRDefault="006E7453" w:rsidP="00B403BB">
      <w:pPr>
        <w:pStyle w:val="afd"/>
        <w:rPr>
          <w:i/>
          <w:color w:val="000000"/>
        </w:rPr>
      </w:pPr>
      <w:r>
        <w:rPr>
          <w:rStyle w:val="aff7"/>
        </w:rPr>
        <w:footnoteRef/>
      </w:r>
      <w:r>
        <w:t xml:space="preserve"> </w:t>
      </w:r>
      <w:proofErr w:type="gramStart"/>
      <w:r w:rsidRPr="00001D90">
        <w:rPr>
          <w:i/>
          <w:color w:val="000000"/>
        </w:rPr>
        <w:t xml:space="preserve">Декларация предоставляется только в случае отсутствия сведений, о Потенциальном участнике,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rsidR="006E7453" w:rsidRDefault="006E7453" w:rsidP="00B403BB">
      <w:pPr>
        <w:pStyle w:val="afd"/>
      </w:pPr>
    </w:p>
  </w:footnote>
  <w:footnote w:id="2">
    <w:p w:rsidR="006E7453" w:rsidRDefault="006E7453" w:rsidP="00B403BB">
      <w:pPr>
        <w:pStyle w:val="afd"/>
        <w:rPr>
          <w:i/>
          <w:color w:val="000000"/>
        </w:rPr>
      </w:pPr>
      <w:r>
        <w:rPr>
          <w:rStyle w:val="aff7"/>
        </w:rPr>
        <w:footnoteRef/>
      </w:r>
      <w:r>
        <w:t xml:space="preserve"> </w:t>
      </w:r>
      <w:proofErr w:type="gramStart"/>
      <w:r w:rsidRPr="00001D90">
        <w:rPr>
          <w:i/>
          <w:color w:val="000000"/>
        </w:rPr>
        <w:t xml:space="preserve">Декларация предоставляется только в случае отсутствия сведений, о Потенциальном участнике,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rsidR="006E7453" w:rsidRDefault="006E7453" w:rsidP="00B403BB">
      <w:pPr>
        <w:pStyle w:val="afd"/>
      </w:pPr>
    </w:p>
  </w:footnote>
  <w:footnote w:id="3">
    <w:p w:rsidR="006E7453" w:rsidRDefault="006E7453" w:rsidP="006325CA">
      <w:pPr>
        <w:ind w:right="58"/>
        <w:rPr>
          <w:sz w:val="20"/>
          <w:szCs w:val="20"/>
        </w:rPr>
      </w:pPr>
      <w:r>
        <w:rPr>
          <w:rStyle w:val="aff7"/>
        </w:rPr>
        <w:t>[1]</w:t>
      </w:r>
      <w:r>
        <w:t xml:space="preserve"> </w:t>
      </w:r>
      <w:r>
        <w:rPr>
          <w:sz w:val="20"/>
          <w:szCs w:val="20"/>
        </w:rPr>
        <w:t xml:space="preserve">В </w:t>
      </w:r>
      <w:proofErr w:type="gramStart"/>
      <w:r>
        <w:rPr>
          <w:sz w:val="20"/>
          <w:szCs w:val="20"/>
        </w:rPr>
        <w:t>целях</w:t>
      </w:r>
      <w:proofErr w:type="gramEnd"/>
      <w:r>
        <w:rPr>
          <w:sz w:val="20"/>
          <w:szCs w:val="20"/>
        </w:rPr>
        <w:t xml:space="preserve"> единого толкования сроков, установленных в настоящем пункте, принимается следующее:</w:t>
      </w:r>
    </w:p>
    <w:p w:rsidR="006E7453" w:rsidRDefault="006E7453" w:rsidP="006325CA">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6E7453" w:rsidRDefault="006E7453" w:rsidP="006325CA">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6E7453" w:rsidRDefault="006E7453" w:rsidP="006325CA">
      <w:pPr>
        <w:pStyle w:val="afd"/>
      </w:pPr>
    </w:p>
  </w:footnote>
  <w:footnote w:id="4">
    <w:p w:rsidR="006E7453" w:rsidRPr="00117D04" w:rsidRDefault="006E7453" w:rsidP="00406A0D">
      <w:pPr>
        <w:pStyle w:val="afd"/>
      </w:pPr>
      <w:r>
        <w:rPr>
          <w:rStyle w:val="aff7"/>
        </w:rPr>
        <w:footnoteRef/>
      </w:r>
      <w:r>
        <w:t xml:space="preserve"> </w:t>
      </w:r>
      <w:r w:rsidRPr="005D6CC9">
        <w:t xml:space="preserve">В </w:t>
      </w:r>
      <w:proofErr w:type="gramStart"/>
      <w:r w:rsidRPr="005D6CC9">
        <w:t>случае</w:t>
      </w:r>
      <w:proofErr w:type="gramEnd"/>
      <w:r w:rsidRPr="005D6CC9">
        <w:t xml:space="preserve">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w:t>
      </w:r>
      <w:r>
        <w:t>анные в письме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453" w:rsidRDefault="006E7453">
    <w:pPr>
      <w:pStyle w:val="af1"/>
    </w:pPr>
  </w:p>
  <w:p w:rsidR="006E7453" w:rsidRDefault="006E745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453" w:rsidRDefault="006E7453">
    <w:pPr>
      <w:pStyle w:val="af1"/>
    </w:pPr>
  </w:p>
  <w:p w:rsidR="006E7453" w:rsidRDefault="006E7453"/>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453" w:rsidRPr="005B58D1" w:rsidRDefault="006E7453" w:rsidP="00766DD0">
    <w:pPr>
      <w:ind w:right="-283"/>
      <w:jc w:val="center"/>
      <w:rPr>
        <w:color w:val="17365D" w:themeColor="text2" w:themeShade="BF"/>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453" w:rsidRDefault="006E7453">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693429"/>
      <w:docPartObj>
        <w:docPartGallery w:val="Page Numbers (Top of Page)"/>
        <w:docPartUnique/>
      </w:docPartObj>
    </w:sdtPr>
    <w:sdtContent>
      <w:p w:rsidR="006E7453" w:rsidRDefault="006E7453">
        <w:pPr>
          <w:pStyle w:val="af1"/>
          <w:jc w:val="right"/>
        </w:pPr>
        <w:r>
          <w:fldChar w:fldCharType="begin"/>
        </w:r>
        <w:r>
          <w:instrText>PAGE   \* MERGEFORMAT</w:instrText>
        </w:r>
        <w:r>
          <w:fldChar w:fldCharType="separate"/>
        </w:r>
        <w:r w:rsidR="00BB49CB">
          <w:rPr>
            <w:noProof/>
          </w:rPr>
          <w:t>123</w:t>
        </w:r>
        <w:r>
          <w:fldChar w:fldCharType="end"/>
        </w:r>
      </w:p>
    </w:sdtContent>
  </w:sdt>
  <w:p w:rsidR="006E7453" w:rsidRDefault="006E7453" w:rsidP="008952AE">
    <w:pPr>
      <w:pStyle w:val="Style9"/>
      <w:widowControl/>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453" w:rsidRDefault="006E7453">
    <w:pPr>
      <w:pStyle w:val="Style9"/>
      <w:widowControl/>
      <w:ind w:left="4903"/>
      <w:rPr>
        <w:rStyle w:val="FontStyle159"/>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Content>
      <w:p w:rsidR="006E7453" w:rsidRDefault="006E7453">
        <w:pPr>
          <w:pStyle w:val="af1"/>
          <w:jc w:val="right"/>
        </w:pPr>
        <w:r>
          <w:fldChar w:fldCharType="begin"/>
        </w:r>
        <w:r>
          <w:instrText>PAGE   \* MERGEFORMAT</w:instrText>
        </w:r>
        <w:r>
          <w:fldChar w:fldCharType="separate"/>
        </w:r>
        <w:r w:rsidR="00BB49CB">
          <w:rPr>
            <w:noProof/>
          </w:rPr>
          <w:t>127</w:t>
        </w:r>
        <w:r>
          <w:fldChar w:fldCharType="end"/>
        </w:r>
      </w:p>
    </w:sdtContent>
  </w:sdt>
  <w:p w:rsidR="006E7453" w:rsidRDefault="006E7453"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97A08502"/>
    <w:lvl w:ilvl="0" w:tplc="935A632A">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B490E95"/>
    <w:multiLevelType w:val="multilevel"/>
    <w:tmpl w:val="3B103C2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113A116F"/>
    <w:multiLevelType w:val="multilevel"/>
    <w:tmpl w:val="F176F7FE"/>
    <w:lvl w:ilvl="0">
      <w:start w:val="5"/>
      <w:numFmt w:val="decimal"/>
      <w:lvlText w:val="%1."/>
      <w:lvlJc w:val="left"/>
      <w:pPr>
        <w:ind w:left="360" w:hanging="360"/>
      </w:pPr>
      <w:rPr>
        <w:rFonts w:hint="default"/>
      </w:rPr>
    </w:lvl>
    <w:lvl w:ilvl="1">
      <w:start w:val="5"/>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18B9164A"/>
    <w:multiLevelType w:val="hybridMultilevel"/>
    <w:tmpl w:val="89062108"/>
    <w:lvl w:ilvl="0" w:tplc="472CE762">
      <w:start w:val="1"/>
      <w:numFmt w:val="decimal"/>
      <w:lvlText w:val="%10.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8">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1DD06945"/>
    <w:multiLevelType w:val="hybridMultilevel"/>
    <w:tmpl w:val="9D10074C"/>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0">
    <w:nsid w:val="1E7820B0"/>
    <w:multiLevelType w:val="multilevel"/>
    <w:tmpl w:val="1F20542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2">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A2F0B92"/>
    <w:multiLevelType w:val="hybridMultilevel"/>
    <w:tmpl w:val="212E61C4"/>
    <w:lvl w:ilvl="0" w:tplc="1862DFFA">
      <w:start w:val="1"/>
      <w:numFmt w:val="bullet"/>
      <w:lvlText w:val="−"/>
      <w:lvlJc w:val="left"/>
      <w:pPr>
        <w:ind w:left="1926" w:hanging="360"/>
      </w:pPr>
      <w:rPr>
        <w:rFonts w:ascii="Times New Roman" w:hAnsi="Times New Roman" w:cs="Times New Roman" w:hint="default"/>
      </w:rPr>
    </w:lvl>
    <w:lvl w:ilvl="1" w:tplc="04190003" w:tentative="1">
      <w:start w:val="1"/>
      <w:numFmt w:val="bullet"/>
      <w:lvlText w:val="o"/>
      <w:lvlJc w:val="left"/>
      <w:pPr>
        <w:ind w:left="2646" w:hanging="360"/>
      </w:pPr>
      <w:rPr>
        <w:rFonts w:ascii="Courier New" w:hAnsi="Courier New" w:cs="Courier New" w:hint="default"/>
      </w:rPr>
    </w:lvl>
    <w:lvl w:ilvl="2" w:tplc="04190005" w:tentative="1">
      <w:start w:val="1"/>
      <w:numFmt w:val="bullet"/>
      <w:lvlText w:val=""/>
      <w:lvlJc w:val="left"/>
      <w:pPr>
        <w:ind w:left="3366" w:hanging="360"/>
      </w:pPr>
      <w:rPr>
        <w:rFonts w:ascii="Wingdings" w:hAnsi="Wingdings" w:hint="default"/>
      </w:rPr>
    </w:lvl>
    <w:lvl w:ilvl="3" w:tplc="04190001" w:tentative="1">
      <w:start w:val="1"/>
      <w:numFmt w:val="bullet"/>
      <w:lvlText w:val=""/>
      <w:lvlJc w:val="left"/>
      <w:pPr>
        <w:ind w:left="4086" w:hanging="360"/>
      </w:pPr>
      <w:rPr>
        <w:rFonts w:ascii="Symbol" w:hAnsi="Symbol" w:hint="default"/>
      </w:rPr>
    </w:lvl>
    <w:lvl w:ilvl="4" w:tplc="04190003" w:tentative="1">
      <w:start w:val="1"/>
      <w:numFmt w:val="bullet"/>
      <w:lvlText w:val="o"/>
      <w:lvlJc w:val="left"/>
      <w:pPr>
        <w:ind w:left="4806" w:hanging="360"/>
      </w:pPr>
      <w:rPr>
        <w:rFonts w:ascii="Courier New" w:hAnsi="Courier New" w:cs="Courier New" w:hint="default"/>
      </w:rPr>
    </w:lvl>
    <w:lvl w:ilvl="5" w:tplc="04190005" w:tentative="1">
      <w:start w:val="1"/>
      <w:numFmt w:val="bullet"/>
      <w:lvlText w:val=""/>
      <w:lvlJc w:val="left"/>
      <w:pPr>
        <w:ind w:left="5526" w:hanging="360"/>
      </w:pPr>
      <w:rPr>
        <w:rFonts w:ascii="Wingdings" w:hAnsi="Wingdings" w:hint="default"/>
      </w:rPr>
    </w:lvl>
    <w:lvl w:ilvl="6" w:tplc="04190001" w:tentative="1">
      <w:start w:val="1"/>
      <w:numFmt w:val="bullet"/>
      <w:lvlText w:val=""/>
      <w:lvlJc w:val="left"/>
      <w:pPr>
        <w:ind w:left="6246" w:hanging="360"/>
      </w:pPr>
      <w:rPr>
        <w:rFonts w:ascii="Symbol" w:hAnsi="Symbol" w:hint="default"/>
      </w:rPr>
    </w:lvl>
    <w:lvl w:ilvl="7" w:tplc="04190003" w:tentative="1">
      <w:start w:val="1"/>
      <w:numFmt w:val="bullet"/>
      <w:lvlText w:val="o"/>
      <w:lvlJc w:val="left"/>
      <w:pPr>
        <w:ind w:left="6966" w:hanging="360"/>
      </w:pPr>
      <w:rPr>
        <w:rFonts w:ascii="Courier New" w:hAnsi="Courier New" w:cs="Courier New" w:hint="default"/>
      </w:rPr>
    </w:lvl>
    <w:lvl w:ilvl="8" w:tplc="04190005" w:tentative="1">
      <w:start w:val="1"/>
      <w:numFmt w:val="bullet"/>
      <w:lvlText w:val=""/>
      <w:lvlJc w:val="left"/>
      <w:pPr>
        <w:ind w:left="7686" w:hanging="360"/>
      </w:pPr>
      <w:rPr>
        <w:rFonts w:ascii="Wingdings" w:hAnsi="Wingdings" w:hint="default"/>
      </w:rPr>
    </w:lvl>
  </w:abstractNum>
  <w:abstractNum w:abstractNumId="25">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6">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nsid w:val="375C07F5"/>
    <w:multiLevelType w:val="multilevel"/>
    <w:tmpl w:val="DFB4BCB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2">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5">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3">
    <w:nsid w:val="65886E39"/>
    <w:multiLevelType w:val="multilevel"/>
    <w:tmpl w:val="F864BC4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4">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8">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65">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2"/>
  </w:num>
  <w:num w:numId="2">
    <w:abstractNumId w:val="39"/>
  </w:num>
  <w:num w:numId="3">
    <w:abstractNumId w:val="27"/>
  </w:num>
  <w:num w:numId="4">
    <w:abstractNumId w:val="17"/>
  </w:num>
  <w:num w:numId="5">
    <w:abstractNumId w:val="38"/>
  </w:num>
  <w:num w:numId="6">
    <w:abstractNumId w:val="29"/>
  </w:num>
  <w:num w:numId="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1"/>
  </w:num>
  <w:num w:numId="10">
    <w:abstractNumId w:val="9"/>
  </w:num>
  <w:num w:numId="11">
    <w:abstractNumId w:val="50"/>
  </w:num>
  <w:num w:numId="12">
    <w:abstractNumId w:val="31"/>
  </w:num>
  <w:num w:numId="13">
    <w:abstractNumId w:val="28"/>
  </w:num>
  <w:num w:numId="14">
    <w:abstractNumId w:val="11"/>
  </w:num>
  <w:num w:numId="15">
    <w:abstractNumId w:val="15"/>
  </w:num>
  <w:num w:numId="16">
    <w:abstractNumId w:val="18"/>
  </w:num>
  <w:num w:numId="17">
    <w:abstractNumId w:val="4"/>
  </w:num>
  <w:num w:numId="18">
    <w:abstractNumId w:val="6"/>
  </w:num>
  <w:num w:numId="19">
    <w:abstractNumId w:val="43"/>
  </w:num>
  <w:num w:numId="20">
    <w:abstractNumId w:val="21"/>
  </w:num>
  <w:num w:numId="21">
    <w:abstractNumId w:val="30"/>
  </w:num>
  <w:num w:numId="22">
    <w:abstractNumId w:val="3"/>
  </w:num>
  <w:num w:numId="23">
    <w:abstractNumId w:val="2"/>
  </w:num>
  <w:num w:numId="24">
    <w:abstractNumId w:val="1"/>
  </w:num>
  <w:num w:numId="25">
    <w:abstractNumId w:val="0"/>
  </w:num>
  <w:num w:numId="26">
    <w:abstractNumId w:val="60"/>
  </w:num>
  <w:num w:numId="27">
    <w:abstractNumId w:val="56"/>
  </w:num>
  <w:num w:numId="28">
    <w:abstractNumId w:val="47"/>
  </w:num>
  <w:num w:numId="29">
    <w:abstractNumId w:val="49"/>
  </w:num>
  <w:num w:numId="30">
    <w:abstractNumId w:val="26"/>
  </w:num>
  <w:num w:numId="31">
    <w:abstractNumId w:val="65"/>
  </w:num>
  <w:num w:numId="3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36"/>
  </w:num>
  <w:num w:numId="35">
    <w:abstractNumId w:val="54"/>
  </w:num>
  <w:num w:numId="36">
    <w:abstractNumId w:val="57"/>
    <w:lvlOverride w:ilvl="0"/>
    <w:lvlOverride w:ilvl="1">
      <w:startOverride w:val="1"/>
    </w:lvlOverride>
    <w:lvlOverride w:ilvl="2"/>
    <w:lvlOverride w:ilvl="3"/>
    <w:lvlOverride w:ilvl="4"/>
    <w:lvlOverride w:ilvl="5"/>
    <w:lvlOverride w:ilvl="6"/>
    <w:lvlOverride w:ilvl="7"/>
    <w:lvlOverride w:ilvl="8"/>
  </w:num>
  <w:num w:numId="37">
    <w:abstractNumId w:val="5"/>
  </w:num>
  <w:num w:numId="38">
    <w:abstractNumId w:val="58"/>
  </w:num>
  <w:num w:numId="39">
    <w:abstractNumId w:val="8"/>
  </w:num>
  <w:num w:numId="40">
    <w:abstractNumId w:val="35"/>
  </w:num>
  <w:num w:numId="41">
    <w:abstractNumId w:val="7"/>
  </w:num>
  <w:num w:numId="42">
    <w:abstractNumId w:val="25"/>
  </w:num>
  <w:num w:numId="43">
    <w:abstractNumId w:val="20"/>
  </w:num>
  <w:num w:numId="44">
    <w:abstractNumId w:val="53"/>
  </w:num>
  <w:num w:numId="45">
    <w:abstractNumId w:val="46"/>
  </w:num>
  <w:num w:numId="46">
    <w:abstractNumId w:val="33"/>
  </w:num>
  <w:num w:numId="47">
    <w:abstractNumId w:val="61"/>
  </w:num>
  <w:num w:numId="48">
    <w:abstractNumId w:val="52"/>
  </w:num>
  <w:num w:numId="49">
    <w:abstractNumId w:val="40"/>
  </w:num>
  <w:num w:numId="50">
    <w:abstractNumId w:val="37"/>
  </w:num>
  <w:num w:numId="51">
    <w:abstractNumId w:val="14"/>
  </w:num>
  <w:num w:numId="52">
    <w:abstractNumId w:val="55"/>
  </w:num>
  <w:num w:numId="53">
    <w:abstractNumId w:val="10"/>
  </w:num>
  <w:num w:numId="54">
    <w:abstractNumId w:val="22"/>
  </w:num>
  <w:num w:numId="55">
    <w:abstractNumId w:val="16"/>
  </w:num>
  <w:num w:numId="56">
    <w:abstractNumId w:val="13"/>
  </w:num>
  <w:num w:numId="57">
    <w:abstractNumId w:val="23"/>
  </w:num>
  <w:num w:numId="58">
    <w:abstractNumId w:val="19"/>
  </w:num>
  <w:num w:numId="59">
    <w:abstractNumId w:val="24"/>
  </w:num>
  <w:num w:numId="60">
    <w:abstractNumId w:val="44"/>
  </w:num>
  <w:num w:numId="61">
    <w:abstractNumId w:val="48"/>
  </w:num>
  <w:num w:numId="62">
    <w:abstractNumId w:val="64"/>
  </w:num>
  <w:num w:numId="63">
    <w:abstractNumId w:val="59"/>
  </w:num>
  <w:num w:numId="64">
    <w:abstractNumId w:val="34"/>
  </w:num>
  <w:num w:numId="65">
    <w:abstractNumId w:val="45"/>
  </w:num>
  <w:num w:numId="66">
    <w:abstractNumId w:val="4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15AF"/>
    <w:rsid w:val="00002855"/>
    <w:rsid w:val="00002C6D"/>
    <w:rsid w:val="00003914"/>
    <w:rsid w:val="000052EA"/>
    <w:rsid w:val="00005D42"/>
    <w:rsid w:val="00005D50"/>
    <w:rsid w:val="00005DD4"/>
    <w:rsid w:val="0000623B"/>
    <w:rsid w:val="000063E4"/>
    <w:rsid w:val="00010009"/>
    <w:rsid w:val="00010919"/>
    <w:rsid w:val="00010949"/>
    <w:rsid w:val="0001154A"/>
    <w:rsid w:val="00011561"/>
    <w:rsid w:val="0001238A"/>
    <w:rsid w:val="000124A1"/>
    <w:rsid w:val="00012989"/>
    <w:rsid w:val="00012F01"/>
    <w:rsid w:val="00013B08"/>
    <w:rsid w:val="00013E1B"/>
    <w:rsid w:val="00014B93"/>
    <w:rsid w:val="00014F33"/>
    <w:rsid w:val="000158C8"/>
    <w:rsid w:val="00015F7E"/>
    <w:rsid w:val="00017568"/>
    <w:rsid w:val="00017DBF"/>
    <w:rsid w:val="00020743"/>
    <w:rsid w:val="000209B1"/>
    <w:rsid w:val="000215D8"/>
    <w:rsid w:val="00021B32"/>
    <w:rsid w:val="0002201B"/>
    <w:rsid w:val="000245E5"/>
    <w:rsid w:val="00025A83"/>
    <w:rsid w:val="000269FD"/>
    <w:rsid w:val="0003239C"/>
    <w:rsid w:val="0003284E"/>
    <w:rsid w:val="00032973"/>
    <w:rsid w:val="0003419F"/>
    <w:rsid w:val="00035E3B"/>
    <w:rsid w:val="000360B4"/>
    <w:rsid w:val="00037BCB"/>
    <w:rsid w:val="00040638"/>
    <w:rsid w:val="000411E3"/>
    <w:rsid w:val="00041656"/>
    <w:rsid w:val="00042936"/>
    <w:rsid w:val="0004354D"/>
    <w:rsid w:val="00043F76"/>
    <w:rsid w:val="0004400C"/>
    <w:rsid w:val="0004442B"/>
    <w:rsid w:val="000446E8"/>
    <w:rsid w:val="000452C4"/>
    <w:rsid w:val="00050395"/>
    <w:rsid w:val="00051524"/>
    <w:rsid w:val="00052DDA"/>
    <w:rsid w:val="00052E96"/>
    <w:rsid w:val="00052EBE"/>
    <w:rsid w:val="0005366A"/>
    <w:rsid w:val="000545B3"/>
    <w:rsid w:val="00054605"/>
    <w:rsid w:val="0005542B"/>
    <w:rsid w:val="00056236"/>
    <w:rsid w:val="00056B5F"/>
    <w:rsid w:val="00057106"/>
    <w:rsid w:val="00057571"/>
    <w:rsid w:val="00057D10"/>
    <w:rsid w:val="00057FB2"/>
    <w:rsid w:val="00060712"/>
    <w:rsid w:val="00061748"/>
    <w:rsid w:val="000617C6"/>
    <w:rsid w:val="00061D7F"/>
    <w:rsid w:val="0006301B"/>
    <w:rsid w:val="000631CF"/>
    <w:rsid w:val="00064175"/>
    <w:rsid w:val="00064D0D"/>
    <w:rsid w:val="00066461"/>
    <w:rsid w:val="00066546"/>
    <w:rsid w:val="000670B4"/>
    <w:rsid w:val="00067EC8"/>
    <w:rsid w:val="00070EFC"/>
    <w:rsid w:val="00071C28"/>
    <w:rsid w:val="00072054"/>
    <w:rsid w:val="00073B1F"/>
    <w:rsid w:val="00073CA2"/>
    <w:rsid w:val="00073F71"/>
    <w:rsid w:val="0007402D"/>
    <w:rsid w:val="000748DD"/>
    <w:rsid w:val="00077444"/>
    <w:rsid w:val="000776FB"/>
    <w:rsid w:val="00077932"/>
    <w:rsid w:val="0008175F"/>
    <w:rsid w:val="00081D71"/>
    <w:rsid w:val="00082D3F"/>
    <w:rsid w:val="000836A4"/>
    <w:rsid w:val="00084698"/>
    <w:rsid w:val="000849B5"/>
    <w:rsid w:val="00086442"/>
    <w:rsid w:val="00086A54"/>
    <w:rsid w:val="00090330"/>
    <w:rsid w:val="00092F0A"/>
    <w:rsid w:val="00092F2D"/>
    <w:rsid w:val="0009383E"/>
    <w:rsid w:val="00093D5E"/>
    <w:rsid w:val="00094D7D"/>
    <w:rsid w:val="000950F6"/>
    <w:rsid w:val="0009593C"/>
    <w:rsid w:val="00095DCA"/>
    <w:rsid w:val="000964FE"/>
    <w:rsid w:val="00096C4B"/>
    <w:rsid w:val="00096FA0"/>
    <w:rsid w:val="000A0403"/>
    <w:rsid w:val="000A0AA9"/>
    <w:rsid w:val="000A38BE"/>
    <w:rsid w:val="000A4537"/>
    <w:rsid w:val="000A47AF"/>
    <w:rsid w:val="000A5D2F"/>
    <w:rsid w:val="000A62D9"/>
    <w:rsid w:val="000A69B8"/>
    <w:rsid w:val="000A6CC8"/>
    <w:rsid w:val="000A702A"/>
    <w:rsid w:val="000A723A"/>
    <w:rsid w:val="000A7353"/>
    <w:rsid w:val="000A7ABF"/>
    <w:rsid w:val="000B0730"/>
    <w:rsid w:val="000B0CBA"/>
    <w:rsid w:val="000B15B4"/>
    <w:rsid w:val="000B1F87"/>
    <w:rsid w:val="000B29AC"/>
    <w:rsid w:val="000B3119"/>
    <w:rsid w:val="000B32FE"/>
    <w:rsid w:val="000B3704"/>
    <w:rsid w:val="000B468E"/>
    <w:rsid w:val="000B51C5"/>
    <w:rsid w:val="000B6092"/>
    <w:rsid w:val="000B72F9"/>
    <w:rsid w:val="000B7C29"/>
    <w:rsid w:val="000C0ED3"/>
    <w:rsid w:val="000C1D93"/>
    <w:rsid w:val="000C2011"/>
    <w:rsid w:val="000C336C"/>
    <w:rsid w:val="000C35F8"/>
    <w:rsid w:val="000C3949"/>
    <w:rsid w:val="000C3A38"/>
    <w:rsid w:val="000C5BC1"/>
    <w:rsid w:val="000C7BAE"/>
    <w:rsid w:val="000D1C99"/>
    <w:rsid w:val="000D1EC7"/>
    <w:rsid w:val="000D3B7C"/>
    <w:rsid w:val="000D3E9C"/>
    <w:rsid w:val="000D4342"/>
    <w:rsid w:val="000D46FD"/>
    <w:rsid w:val="000D65DA"/>
    <w:rsid w:val="000D689B"/>
    <w:rsid w:val="000D6A1C"/>
    <w:rsid w:val="000D6B76"/>
    <w:rsid w:val="000E0583"/>
    <w:rsid w:val="000E1837"/>
    <w:rsid w:val="000E2F21"/>
    <w:rsid w:val="000F0024"/>
    <w:rsid w:val="000F0574"/>
    <w:rsid w:val="000F084F"/>
    <w:rsid w:val="000F0D72"/>
    <w:rsid w:val="000F176C"/>
    <w:rsid w:val="000F2D1C"/>
    <w:rsid w:val="000F2E8C"/>
    <w:rsid w:val="000F35BA"/>
    <w:rsid w:val="000F3ED3"/>
    <w:rsid w:val="000F472D"/>
    <w:rsid w:val="000F4C49"/>
    <w:rsid w:val="000F5EB2"/>
    <w:rsid w:val="000F6827"/>
    <w:rsid w:val="000F71EA"/>
    <w:rsid w:val="000F73CF"/>
    <w:rsid w:val="001006EB"/>
    <w:rsid w:val="00101115"/>
    <w:rsid w:val="001019AB"/>
    <w:rsid w:val="00102829"/>
    <w:rsid w:val="0010286D"/>
    <w:rsid w:val="00102A0A"/>
    <w:rsid w:val="001034A9"/>
    <w:rsid w:val="0010359C"/>
    <w:rsid w:val="001035B1"/>
    <w:rsid w:val="0010373A"/>
    <w:rsid w:val="001049FC"/>
    <w:rsid w:val="00104C73"/>
    <w:rsid w:val="00104E1E"/>
    <w:rsid w:val="00105A4E"/>
    <w:rsid w:val="00106C4D"/>
    <w:rsid w:val="00106CC5"/>
    <w:rsid w:val="001075C3"/>
    <w:rsid w:val="00107F95"/>
    <w:rsid w:val="001100D2"/>
    <w:rsid w:val="00110177"/>
    <w:rsid w:val="00111606"/>
    <w:rsid w:val="001138D3"/>
    <w:rsid w:val="00113914"/>
    <w:rsid w:val="0011589D"/>
    <w:rsid w:val="00115EC8"/>
    <w:rsid w:val="00117211"/>
    <w:rsid w:val="001179C8"/>
    <w:rsid w:val="00117CDB"/>
    <w:rsid w:val="0012070E"/>
    <w:rsid w:val="001245F9"/>
    <w:rsid w:val="00125785"/>
    <w:rsid w:val="001265B6"/>
    <w:rsid w:val="00126FD9"/>
    <w:rsid w:val="00127BA7"/>
    <w:rsid w:val="00130345"/>
    <w:rsid w:val="00131C6A"/>
    <w:rsid w:val="00132136"/>
    <w:rsid w:val="0013268A"/>
    <w:rsid w:val="001326A6"/>
    <w:rsid w:val="001328AE"/>
    <w:rsid w:val="00134276"/>
    <w:rsid w:val="001346A9"/>
    <w:rsid w:val="00135A59"/>
    <w:rsid w:val="00136E8E"/>
    <w:rsid w:val="00137555"/>
    <w:rsid w:val="00140A21"/>
    <w:rsid w:val="00140D3A"/>
    <w:rsid w:val="00140F13"/>
    <w:rsid w:val="00142E25"/>
    <w:rsid w:val="00143170"/>
    <w:rsid w:val="00143384"/>
    <w:rsid w:val="001447A7"/>
    <w:rsid w:val="00144C55"/>
    <w:rsid w:val="0014593E"/>
    <w:rsid w:val="00145C4F"/>
    <w:rsid w:val="001469AD"/>
    <w:rsid w:val="00146D67"/>
    <w:rsid w:val="001475D0"/>
    <w:rsid w:val="0015089B"/>
    <w:rsid w:val="001508E5"/>
    <w:rsid w:val="00150FD6"/>
    <w:rsid w:val="00151238"/>
    <w:rsid w:val="001513DE"/>
    <w:rsid w:val="001520DA"/>
    <w:rsid w:val="00152663"/>
    <w:rsid w:val="001528CB"/>
    <w:rsid w:val="00152C9E"/>
    <w:rsid w:val="00154198"/>
    <w:rsid w:val="00155788"/>
    <w:rsid w:val="00156C04"/>
    <w:rsid w:val="0015735E"/>
    <w:rsid w:val="001578E3"/>
    <w:rsid w:val="00157F2F"/>
    <w:rsid w:val="00162834"/>
    <w:rsid w:val="00163130"/>
    <w:rsid w:val="001635E8"/>
    <w:rsid w:val="001638D5"/>
    <w:rsid w:val="001640D1"/>
    <w:rsid w:val="0016430F"/>
    <w:rsid w:val="0016453E"/>
    <w:rsid w:val="00164A11"/>
    <w:rsid w:val="00164AFF"/>
    <w:rsid w:val="001659FE"/>
    <w:rsid w:val="00166082"/>
    <w:rsid w:val="00167728"/>
    <w:rsid w:val="00170B07"/>
    <w:rsid w:val="00171654"/>
    <w:rsid w:val="00171850"/>
    <w:rsid w:val="0017322B"/>
    <w:rsid w:val="00173962"/>
    <w:rsid w:val="00175185"/>
    <w:rsid w:val="00177BC1"/>
    <w:rsid w:val="00177D67"/>
    <w:rsid w:val="00182285"/>
    <w:rsid w:val="0018302E"/>
    <w:rsid w:val="00183A86"/>
    <w:rsid w:val="001850A5"/>
    <w:rsid w:val="00185374"/>
    <w:rsid w:val="0019043C"/>
    <w:rsid w:val="00190B68"/>
    <w:rsid w:val="001918E3"/>
    <w:rsid w:val="00192BC9"/>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8EB"/>
    <w:rsid w:val="001A4DCA"/>
    <w:rsid w:val="001A6AC0"/>
    <w:rsid w:val="001A714D"/>
    <w:rsid w:val="001B0714"/>
    <w:rsid w:val="001B0FA5"/>
    <w:rsid w:val="001B1E6F"/>
    <w:rsid w:val="001B2260"/>
    <w:rsid w:val="001B23A1"/>
    <w:rsid w:val="001B2ECE"/>
    <w:rsid w:val="001B36A6"/>
    <w:rsid w:val="001B389D"/>
    <w:rsid w:val="001B3A6E"/>
    <w:rsid w:val="001B476B"/>
    <w:rsid w:val="001B4EFB"/>
    <w:rsid w:val="001C0B0A"/>
    <w:rsid w:val="001C1FA3"/>
    <w:rsid w:val="001C2532"/>
    <w:rsid w:val="001C2D98"/>
    <w:rsid w:val="001C3422"/>
    <w:rsid w:val="001C3EDD"/>
    <w:rsid w:val="001C49C1"/>
    <w:rsid w:val="001C4AA8"/>
    <w:rsid w:val="001C51A8"/>
    <w:rsid w:val="001C5619"/>
    <w:rsid w:val="001C56CB"/>
    <w:rsid w:val="001C5D27"/>
    <w:rsid w:val="001C759D"/>
    <w:rsid w:val="001D15BD"/>
    <w:rsid w:val="001D2672"/>
    <w:rsid w:val="001D348B"/>
    <w:rsid w:val="001D3F1B"/>
    <w:rsid w:val="001D403E"/>
    <w:rsid w:val="001D4961"/>
    <w:rsid w:val="001D553C"/>
    <w:rsid w:val="001D73FE"/>
    <w:rsid w:val="001D75BD"/>
    <w:rsid w:val="001D7DB7"/>
    <w:rsid w:val="001E0650"/>
    <w:rsid w:val="001E0CB8"/>
    <w:rsid w:val="001E1812"/>
    <w:rsid w:val="001E2B07"/>
    <w:rsid w:val="001E4D0B"/>
    <w:rsid w:val="001E50DF"/>
    <w:rsid w:val="001E56F2"/>
    <w:rsid w:val="001E5763"/>
    <w:rsid w:val="001E5B40"/>
    <w:rsid w:val="001E6D6B"/>
    <w:rsid w:val="001E7511"/>
    <w:rsid w:val="001F08B9"/>
    <w:rsid w:val="001F0C16"/>
    <w:rsid w:val="001F27EA"/>
    <w:rsid w:val="001F4701"/>
    <w:rsid w:val="001F577E"/>
    <w:rsid w:val="001F6320"/>
    <w:rsid w:val="00200974"/>
    <w:rsid w:val="0020208B"/>
    <w:rsid w:val="002030A4"/>
    <w:rsid w:val="00204400"/>
    <w:rsid w:val="002054E9"/>
    <w:rsid w:val="00205557"/>
    <w:rsid w:val="002067EF"/>
    <w:rsid w:val="00206BC4"/>
    <w:rsid w:val="00207DBB"/>
    <w:rsid w:val="00207F45"/>
    <w:rsid w:val="00210A9B"/>
    <w:rsid w:val="00211B7D"/>
    <w:rsid w:val="00211F63"/>
    <w:rsid w:val="002137AA"/>
    <w:rsid w:val="00213B74"/>
    <w:rsid w:val="00217512"/>
    <w:rsid w:val="00220D44"/>
    <w:rsid w:val="00221557"/>
    <w:rsid w:val="00223AD5"/>
    <w:rsid w:val="00225C3E"/>
    <w:rsid w:val="00226696"/>
    <w:rsid w:val="00230331"/>
    <w:rsid w:val="00230C0F"/>
    <w:rsid w:val="00230F63"/>
    <w:rsid w:val="00231C38"/>
    <w:rsid w:val="002326C2"/>
    <w:rsid w:val="002330E8"/>
    <w:rsid w:val="002332F5"/>
    <w:rsid w:val="00233E92"/>
    <w:rsid w:val="00235015"/>
    <w:rsid w:val="002352E1"/>
    <w:rsid w:val="00235777"/>
    <w:rsid w:val="00236137"/>
    <w:rsid w:val="00236678"/>
    <w:rsid w:val="00236F6A"/>
    <w:rsid w:val="002378DC"/>
    <w:rsid w:val="00240869"/>
    <w:rsid w:val="00240AA5"/>
    <w:rsid w:val="00241DEA"/>
    <w:rsid w:val="00242229"/>
    <w:rsid w:val="00242435"/>
    <w:rsid w:val="00242C9F"/>
    <w:rsid w:val="00243EE5"/>
    <w:rsid w:val="00245531"/>
    <w:rsid w:val="00245EFB"/>
    <w:rsid w:val="00247EB3"/>
    <w:rsid w:val="00250160"/>
    <w:rsid w:val="00250508"/>
    <w:rsid w:val="00250D6A"/>
    <w:rsid w:val="00251695"/>
    <w:rsid w:val="00251B62"/>
    <w:rsid w:val="0025480F"/>
    <w:rsid w:val="00255ED8"/>
    <w:rsid w:val="0025667C"/>
    <w:rsid w:val="00257166"/>
    <w:rsid w:val="00257449"/>
    <w:rsid w:val="00262004"/>
    <w:rsid w:val="002623D4"/>
    <w:rsid w:val="00262673"/>
    <w:rsid w:val="00263F50"/>
    <w:rsid w:val="0026544D"/>
    <w:rsid w:val="00266434"/>
    <w:rsid w:val="00267990"/>
    <w:rsid w:val="002723CD"/>
    <w:rsid w:val="002731D7"/>
    <w:rsid w:val="00273876"/>
    <w:rsid w:val="00274141"/>
    <w:rsid w:val="00274440"/>
    <w:rsid w:val="00275D32"/>
    <w:rsid w:val="00277711"/>
    <w:rsid w:val="00280568"/>
    <w:rsid w:val="0028176E"/>
    <w:rsid w:val="00282935"/>
    <w:rsid w:val="0028334F"/>
    <w:rsid w:val="0028364B"/>
    <w:rsid w:val="00283C2A"/>
    <w:rsid w:val="00283D6B"/>
    <w:rsid w:val="002844E0"/>
    <w:rsid w:val="002848E4"/>
    <w:rsid w:val="00284EC1"/>
    <w:rsid w:val="002852E2"/>
    <w:rsid w:val="0028556F"/>
    <w:rsid w:val="00286B99"/>
    <w:rsid w:val="00286EA3"/>
    <w:rsid w:val="00287DDE"/>
    <w:rsid w:val="0029386D"/>
    <w:rsid w:val="00293A63"/>
    <w:rsid w:val="00294046"/>
    <w:rsid w:val="00294394"/>
    <w:rsid w:val="002946BE"/>
    <w:rsid w:val="0029542C"/>
    <w:rsid w:val="00296338"/>
    <w:rsid w:val="002966F1"/>
    <w:rsid w:val="0029780C"/>
    <w:rsid w:val="00297AA2"/>
    <w:rsid w:val="002A008F"/>
    <w:rsid w:val="002A199C"/>
    <w:rsid w:val="002A32ED"/>
    <w:rsid w:val="002A4925"/>
    <w:rsid w:val="002A6C91"/>
    <w:rsid w:val="002A6CAC"/>
    <w:rsid w:val="002A6E60"/>
    <w:rsid w:val="002B196D"/>
    <w:rsid w:val="002B1B7A"/>
    <w:rsid w:val="002B277C"/>
    <w:rsid w:val="002B283E"/>
    <w:rsid w:val="002B2923"/>
    <w:rsid w:val="002B3535"/>
    <w:rsid w:val="002B49B6"/>
    <w:rsid w:val="002B55BF"/>
    <w:rsid w:val="002B5F0B"/>
    <w:rsid w:val="002B6FD5"/>
    <w:rsid w:val="002B73EE"/>
    <w:rsid w:val="002B7C5E"/>
    <w:rsid w:val="002B7F2E"/>
    <w:rsid w:val="002C03B9"/>
    <w:rsid w:val="002C0D62"/>
    <w:rsid w:val="002C0DBC"/>
    <w:rsid w:val="002C1377"/>
    <w:rsid w:val="002C2024"/>
    <w:rsid w:val="002C4382"/>
    <w:rsid w:val="002C4CEC"/>
    <w:rsid w:val="002C574D"/>
    <w:rsid w:val="002C64A4"/>
    <w:rsid w:val="002C725D"/>
    <w:rsid w:val="002C7279"/>
    <w:rsid w:val="002D0452"/>
    <w:rsid w:val="002D099E"/>
    <w:rsid w:val="002D0D82"/>
    <w:rsid w:val="002D0F80"/>
    <w:rsid w:val="002D3FF6"/>
    <w:rsid w:val="002D45BC"/>
    <w:rsid w:val="002D4C8C"/>
    <w:rsid w:val="002D6C84"/>
    <w:rsid w:val="002D70BF"/>
    <w:rsid w:val="002D7AAB"/>
    <w:rsid w:val="002D7FC8"/>
    <w:rsid w:val="002E07EC"/>
    <w:rsid w:val="002E19CB"/>
    <w:rsid w:val="002E2BE8"/>
    <w:rsid w:val="002E35AB"/>
    <w:rsid w:val="002E4C53"/>
    <w:rsid w:val="002E55F3"/>
    <w:rsid w:val="002E5CF8"/>
    <w:rsid w:val="002E6ACB"/>
    <w:rsid w:val="002E7877"/>
    <w:rsid w:val="002F0EDA"/>
    <w:rsid w:val="002F187E"/>
    <w:rsid w:val="002F232B"/>
    <w:rsid w:val="002F3099"/>
    <w:rsid w:val="002F321F"/>
    <w:rsid w:val="002F3402"/>
    <w:rsid w:val="002F39F8"/>
    <w:rsid w:val="002F3E8D"/>
    <w:rsid w:val="002F4C48"/>
    <w:rsid w:val="002F4E71"/>
    <w:rsid w:val="002F585B"/>
    <w:rsid w:val="002F5BDD"/>
    <w:rsid w:val="002F7A3C"/>
    <w:rsid w:val="00301318"/>
    <w:rsid w:val="00301FCF"/>
    <w:rsid w:val="00302F20"/>
    <w:rsid w:val="00302FB1"/>
    <w:rsid w:val="00303A2B"/>
    <w:rsid w:val="00304246"/>
    <w:rsid w:val="00304731"/>
    <w:rsid w:val="00310A86"/>
    <w:rsid w:val="00311329"/>
    <w:rsid w:val="00312929"/>
    <w:rsid w:val="00312EBA"/>
    <w:rsid w:val="003131DF"/>
    <w:rsid w:val="00314257"/>
    <w:rsid w:val="00314ECE"/>
    <w:rsid w:val="00315AF9"/>
    <w:rsid w:val="003168EE"/>
    <w:rsid w:val="00317482"/>
    <w:rsid w:val="0032030B"/>
    <w:rsid w:val="003222FA"/>
    <w:rsid w:val="00323574"/>
    <w:rsid w:val="00323DD4"/>
    <w:rsid w:val="003240AE"/>
    <w:rsid w:val="003251F3"/>
    <w:rsid w:val="003266A3"/>
    <w:rsid w:val="00326CC9"/>
    <w:rsid w:val="003318D7"/>
    <w:rsid w:val="00331F5F"/>
    <w:rsid w:val="0033305F"/>
    <w:rsid w:val="00333E56"/>
    <w:rsid w:val="0033417E"/>
    <w:rsid w:val="00334437"/>
    <w:rsid w:val="003346F0"/>
    <w:rsid w:val="00336E35"/>
    <w:rsid w:val="00337853"/>
    <w:rsid w:val="003406C9"/>
    <w:rsid w:val="00340BB4"/>
    <w:rsid w:val="00340F15"/>
    <w:rsid w:val="00342571"/>
    <w:rsid w:val="00342C91"/>
    <w:rsid w:val="00343118"/>
    <w:rsid w:val="00343493"/>
    <w:rsid w:val="00343C5D"/>
    <w:rsid w:val="003479BC"/>
    <w:rsid w:val="00350060"/>
    <w:rsid w:val="003502F3"/>
    <w:rsid w:val="00350B76"/>
    <w:rsid w:val="0035167D"/>
    <w:rsid w:val="00352EB2"/>
    <w:rsid w:val="00354E56"/>
    <w:rsid w:val="003551C3"/>
    <w:rsid w:val="00355B02"/>
    <w:rsid w:val="00355B58"/>
    <w:rsid w:val="00355BE1"/>
    <w:rsid w:val="00356F1F"/>
    <w:rsid w:val="003607FD"/>
    <w:rsid w:val="00360B76"/>
    <w:rsid w:val="00362F85"/>
    <w:rsid w:val="0036325D"/>
    <w:rsid w:val="003637A3"/>
    <w:rsid w:val="00364FD2"/>
    <w:rsid w:val="003667F6"/>
    <w:rsid w:val="003675B4"/>
    <w:rsid w:val="00370D7B"/>
    <w:rsid w:val="00373141"/>
    <w:rsid w:val="00374941"/>
    <w:rsid w:val="00375C85"/>
    <w:rsid w:val="0037721E"/>
    <w:rsid w:val="00377AB2"/>
    <w:rsid w:val="00380120"/>
    <w:rsid w:val="00380B22"/>
    <w:rsid w:val="003810D6"/>
    <w:rsid w:val="00382B2B"/>
    <w:rsid w:val="003839C0"/>
    <w:rsid w:val="0038531B"/>
    <w:rsid w:val="0038693B"/>
    <w:rsid w:val="0038715C"/>
    <w:rsid w:val="00387455"/>
    <w:rsid w:val="0038779A"/>
    <w:rsid w:val="00390147"/>
    <w:rsid w:val="00390CB4"/>
    <w:rsid w:val="0039117F"/>
    <w:rsid w:val="00391BDD"/>
    <w:rsid w:val="00392A1A"/>
    <w:rsid w:val="0039410C"/>
    <w:rsid w:val="003943D3"/>
    <w:rsid w:val="00394BD4"/>
    <w:rsid w:val="0039583B"/>
    <w:rsid w:val="00395FF6"/>
    <w:rsid w:val="003A079D"/>
    <w:rsid w:val="003A0E0D"/>
    <w:rsid w:val="003A0F6D"/>
    <w:rsid w:val="003A29C9"/>
    <w:rsid w:val="003A32E9"/>
    <w:rsid w:val="003A3A45"/>
    <w:rsid w:val="003A3D2E"/>
    <w:rsid w:val="003A44C9"/>
    <w:rsid w:val="003A49B5"/>
    <w:rsid w:val="003A4B61"/>
    <w:rsid w:val="003A4CC2"/>
    <w:rsid w:val="003A5870"/>
    <w:rsid w:val="003A5943"/>
    <w:rsid w:val="003A608B"/>
    <w:rsid w:val="003A6CFF"/>
    <w:rsid w:val="003B0649"/>
    <w:rsid w:val="003B0D16"/>
    <w:rsid w:val="003B1163"/>
    <w:rsid w:val="003B1890"/>
    <w:rsid w:val="003B3584"/>
    <w:rsid w:val="003B397A"/>
    <w:rsid w:val="003B4124"/>
    <w:rsid w:val="003B474F"/>
    <w:rsid w:val="003B4968"/>
    <w:rsid w:val="003B6091"/>
    <w:rsid w:val="003B719A"/>
    <w:rsid w:val="003C3E80"/>
    <w:rsid w:val="003C539A"/>
    <w:rsid w:val="003C58B9"/>
    <w:rsid w:val="003C6243"/>
    <w:rsid w:val="003C6E40"/>
    <w:rsid w:val="003C7268"/>
    <w:rsid w:val="003C7BA0"/>
    <w:rsid w:val="003D0ACF"/>
    <w:rsid w:val="003D1714"/>
    <w:rsid w:val="003D2492"/>
    <w:rsid w:val="003D276D"/>
    <w:rsid w:val="003D3ED4"/>
    <w:rsid w:val="003D48E4"/>
    <w:rsid w:val="003D679C"/>
    <w:rsid w:val="003D77F1"/>
    <w:rsid w:val="003E068D"/>
    <w:rsid w:val="003E06F5"/>
    <w:rsid w:val="003E0AAA"/>
    <w:rsid w:val="003E114B"/>
    <w:rsid w:val="003E1236"/>
    <w:rsid w:val="003E12B3"/>
    <w:rsid w:val="003E1FDB"/>
    <w:rsid w:val="003E2458"/>
    <w:rsid w:val="003E271E"/>
    <w:rsid w:val="003E3BA3"/>
    <w:rsid w:val="003E3CC7"/>
    <w:rsid w:val="003E3F00"/>
    <w:rsid w:val="003E4252"/>
    <w:rsid w:val="003E43A2"/>
    <w:rsid w:val="003E4870"/>
    <w:rsid w:val="003E63C6"/>
    <w:rsid w:val="003E6B2C"/>
    <w:rsid w:val="003E7847"/>
    <w:rsid w:val="003F035B"/>
    <w:rsid w:val="003F0AF5"/>
    <w:rsid w:val="003F0CC0"/>
    <w:rsid w:val="003F1368"/>
    <w:rsid w:val="003F1928"/>
    <w:rsid w:val="003F1BFA"/>
    <w:rsid w:val="003F21B8"/>
    <w:rsid w:val="003F2E03"/>
    <w:rsid w:val="003F2FC5"/>
    <w:rsid w:val="003F3ADA"/>
    <w:rsid w:val="003F6688"/>
    <w:rsid w:val="003F6C52"/>
    <w:rsid w:val="003F7FE7"/>
    <w:rsid w:val="0040039E"/>
    <w:rsid w:val="0040073E"/>
    <w:rsid w:val="0040117D"/>
    <w:rsid w:val="00401210"/>
    <w:rsid w:val="0040224F"/>
    <w:rsid w:val="00402F3E"/>
    <w:rsid w:val="00403527"/>
    <w:rsid w:val="00405086"/>
    <w:rsid w:val="00405B6A"/>
    <w:rsid w:val="0040612D"/>
    <w:rsid w:val="00406A0D"/>
    <w:rsid w:val="00411DE1"/>
    <w:rsid w:val="00412C3C"/>
    <w:rsid w:val="0041327C"/>
    <w:rsid w:val="00413FCD"/>
    <w:rsid w:val="00414667"/>
    <w:rsid w:val="004151FF"/>
    <w:rsid w:val="00416C15"/>
    <w:rsid w:val="0041710C"/>
    <w:rsid w:val="00417F20"/>
    <w:rsid w:val="004203FC"/>
    <w:rsid w:val="00421680"/>
    <w:rsid w:val="004225A1"/>
    <w:rsid w:val="00422D89"/>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6271"/>
    <w:rsid w:val="004366C5"/>
    <w:rsid w:val="004371EA"/>
    <w:rsid w:val="0043741A"/>
    <w:rsid w:val="004376DE"/>
    <w:rsid w:val="00441F2D"/>
    <w:rsid w:val="00442483"/>
    <w:rsid w:val="004424F2"/>
    <w:rsid w:val="00442BDA"/>
    <w:rsid w:val="00442DF3"/>
    <w:rsid w:val="00443279"/>
    <w:rsid w:val="00443891"/>
    <w:rsid w:val="004439CB"/>
    <w:rsid w:val="00443B4C"/>
    <w:rsid w:val="004451F3"/>
    <w:rsid w:val="004453FD"/>
    <w:rsid w:val="00445BAC"/>
    <w:rsid w:val="00451E12"/>
    <w:rsid w:val="00452888"/>
    <w:rsid w:val="00453553"/>
    <w:rsid w:val="00453986"/>
    <w:rsid w:val="00455E02"/>
    <w:rsid w:val="0045744C"/>
    <w:rsid w:val="00461B0F"/>
    <w:rsid w:val="0046259E"/>
    <w:rsid w:val="00463479"/>
    <w:rsid w:val="0046381F"/>
    <w:rsid w:val="004647BE"/>
    <w:rsid w:val="00466FA9"/>
    <w:rsid w:val="0047080B"/>
    <w:rsid w:val="004719E0"/>
    <w:rsid w:val="00471B82"/>
    <w:rsid w:val="00471D69"/>
    <w:rsid w:val="00474E58"/>
    <w:rsid w:val="0047569A"/>
    <w:rsid w:val="00475D21"/>
    <w:rsid w:val="00475DAF"/>
    <w:rsid w:val="00475F31"/>
    <w:rsid w:val="004762B8"/>
    <w:rsid w:val="00476321"/>
    <w:rsid w:val="004776D3"/>
    <w:rsid w:val="00477F20"/>
    <w:rsid w:val="00481038"/>
    <w:rsid w:val="004810DA"/>
    <w:rsid w:val="004810EE"/>
    <w:rsid w:val="004815CF"/>
    <w:rsid w:val="00482865"/>
    <w:rsid w:val="00482ACC"/>
    <w:rsid w:val="00482E60"/>
    <w:rsid w:val="00484158"/>
    <w:rsid w:val="004861C2"/>
    <w:rsid w:val="00487704"/>
    <w:rsid w:val="00490685"/>
    <w:rsid w:val="004911C6"/>
    <w:rsid w:val="00491291"/>
    <w:rsid w:val="0049211F"/>
    <w:rsid w:val="004922C4"/>
    <w:rsid w:val="00493BE7"/>
    <w:rsid w:val="00493ECA"/>
    <w:rsid w:val="00494D41"/>
    <w:rsid w:val="004962FB"/>
    <w:rsid w:val="004968A9"/>
    <w:rsid w:val="004979BE"/>
    <w:rsid w:val="00497D03"/>
    <w:rsid w:val="004A00EE"/>
    <w:rsid w:val="004A0151"/>
    <w:rsid w:val="004A09F4"/>
    <w:rsid w:val="004A0C87"/>
    <w:rsid w:val="004A1683"/>
    <w:rsid w:val="004A4051"/>
    <w:rsid w:val="004A40E9"/>
    <w:rsid w:val="004A5AAC"/>
    <w:rsid w:val="004A5D7C"/>
    <w:rsid w:val="004A5F5E"/>
    <w:rsid w:val="004A65CC"/>
    <w:rsid w:val="004A6ABF"/>
    <w:rsid w:val="004B079D"/>
    <w:rsid w:val="004B17D8"/>
    <w:rsid w:val="004B180F"/>
    <w:rsid w:val="004B381C"/>
    <w:rsid w:val="004B3C7D"/>
    <w:rsid w:val="004B4E05"/>
    <w:rsid w:val="004B5E13"/>
    <w:rsid w:val="004B6C8F"/>
    <w:rsid w:val="004B6D37"/>
    <w:rsid w:val="004B6DAE"/>
    <w:rsid w:val="004B6DFE"/>
    <w:rsid w:val="004B6EB8"/>
    <w:rsid w:val="004B77F5"/>
    <w:rsid w:val="004B7BFA"/>
    <w:rsid w:val="004C04B4"/>
    <w:rsid w:val="004C073B"/>
    <w:rsid w:val="004C2497"/>
    <w:rsid w:val="004C2816"/>
    <w:rsid w:val="004C330E"/>
    <w:rsid w:val="004C402A"/>
    <w:rsid w:val="004C52EC"/>
    <w:rsid w:val="004C64BF"/>
    <w:rsid w:val="004C7248"/>
    <w:rsid w:val="004C7BA0"/>
    <w:rsid w:val="004D00F6"/>
    <w:rsid w:val="004D0C79"/>
    <w:rsid w:val="004D0E18"/>
    <w:rsid w:val="004D15D7"/>
    <w:rsid w:val="004D1745"/>
    <w:rsid w:val="004D283A"/>
    <w:rsid w:val="004D37FF"/>
    <w:rsid w:val="004D41E9"/>
    <w:rsid w:val="004D745A"/>
    <w:rsid w:val="004D76BF"/>
    <w:rsid w:val="004D7CBE"/>
    <w:rsid w:val="004E0C74"/>
    <w:rsid w:val="004E24F5"/>
    <w:rsid w:val="004E25ED"/>
    <w:rsid w:val="004E2C3A"/>
    <w:rsid w:val="004E354A"/>
    <w:rsid w:val="004E4649"/>
    <w:rsid w:val="004E4AE7"/>
    <w:rsid w:val="004E64DF"/>
    <w:rsid w:val="004E653C"/>
    <w:rsid w:val="004E664C"/>
    <w:rsid w:val="004E6A08"/>
    <w:rsid w:val="004E6DFB"/>
    <w:rsid w:val="004E7BD2"/>
    <w:rsid w:val="004F0C55"/>
    <w:rsid w:val="004F1577"/>
    <w:rsid w:val="004F1906"/>
    <w:rsid w:val="004F1EFF"/>
    <w:rsid w:val="004F22CB"/>
    <w:rsid w:val="004F2375"/>
    <w:rsid w:val="004F28E8"/>
    <w:rsid w:val="004F343D"/>
    <w:rsid w:val="004F3E54"/>
    <w:rsid w:val="004F4436"/>
    <w:rsid w:val="004F4B47"/>
    <w:rsid w:val="004F799B"/>
    <w:rsid w:val="00501810"/>
    <w:rsid w:val="00502DF5"/>
    <w:rsid w:val="00503045"/>
    <w:rsid w:val="00503152"/>
    <w:rsid w:val="005034BA"/>
    <w:rsid w:val="005034BE"/>
    <w:rsid w:val="00503992"/>
    <w:rsid w:val="00503C09"/>
    <w:rsid w:val="0050408D"/>
    <w:rsid w:val="00506263"/>
    <w:rsid w:val="005066D6"/>
    <w:rsid w:val="0050765B"/>
    <w:rsid w:val="0051004E"/>
    <w:rsid w:val="005126A0"/>
    <w:rsid w:val="0051291A"/>
    <w:rsid w:val="00512BE7"/>
    <w:rsid w:val="0051557C"/>
    <w:rsid w:val="0051613A"/>
    <w:rsid w:val="0051658A"/>
    <w:rsid w:val="00516B69"/>
    <w:rsid w:val="00517E92"/>
    <w:rsid w:val="00520263"/>
    <w:rsid w:val="0052166E"/>
    <w:rsid w:val="00521C9A"/>
    <w:rsid w:val="00522500"/>
    <w:rsid w:val="00522F9F"/>
    <w:rsid w:val="00522FCE"/>
    <w:rsid w:val="005258DF"/>
    <w:rsid w:val="0052784D"/>
    <w:rsid w:val="00527A50"/>
    <w:rsid w:val="00530BC7"/>
    <w:rsid w:val="00530E9E"/>
    <w:rsid w:val="00531AF6"/>
    <w:rsid w:val="00531FB3"/>
    <w:rsid w:val="00532205"/>
    <w:rsid w:val="00532501"/>
    <w:rsid w:val="00532759"/>
    <w:rsid w:val="00532EA1"/>
    <w:rsid w:val="00533D7E"/>
    <w:rsid w:val="00534E1D"/>
    <w:rsid w:val="00534F45"/>
    <w:rsid w:val="00536211"/>
    <w:rsid w:val="005364F9"/>
    <w:rsid w:val="005378E5"/>
    <w:rsid w:val="00540871"/>
    <w:rsid w:val="00540991"/>
    <w:rsid w:val="00540DEB"/>
    <w:rsid w:val="005420CD"/>
    <w:rsid w:val="0054260B"/>
    <w:rsid w:val="00543368"/>
    <w:rsid w:val="00543B3F"/>
    <w:rsid w:val="00544AC2"/>
    <w:rsid w:val="00545C02"/>
    <w:rsid w:val="0054601C"/>
    <w:rsid w:val="005471DD"/>
    <w:rsid w:val="00547C06"/>
    <w:rsid w:val="00551237"/>
    <w:rsid w:val="0055149A"/>
    <w:rsid w:val="005517A4"/>
    <w:rsid w:val="00552EAA"/>
    <w:rsid w:val="00553509"/>
    <w:rsid w:val="0055597F"/>
    <w:rsid w:val="00555B10"/>
    <w:rsid w:val="00555EB7"/>
    <w:rsid w:val="005561EE"/>
    <w:rsid w:val="00556C60"/>
    <w:rsid w:val="00557279"/>
    <w:rsid w:val="00557DBD"/>
    <w:rsid w:val="00560258"/>
    <w:rsid w:val="005614FA"/>
    <w:rsid w:val="00561F4A"/>
    <w:rsid w:val="00562935"/>
    <w:rsid w:val="00563C66"/>
    <w:rsid w:val="00563E32"/>
    <w:rsid w:val="00564A49"/>
    <w:rsid w:val="00566226"/>
    <w:rsid w:val="00567B9F"/>
    <w:rsid w:val="00570148"/>
    <w:rsid w:val="0057083B"/>
    <w:rsid w:val="0057093D"/>
    <w:rsid w:val="00570C28"/>
    <w:rsid w:val="00570C59"/>
    <w:rsid w:val="00571383"/>
    <w:rsid w:val="00571F3F"/>
    <w:rsid w:val="00573087"/>
    <w:rsid w:val="00574644"/>
    <w:rsid w:val="00574E2F"/>
    <w:rsid w:val="0057657A"/>
    <w:rsid w:val="00577534"/>
    <w:rsid w:val="005777DF"/>
    <w:rsid w:val="005800DA"/>
    <w:rsid w:val="00581990"/>
    <w:rsid w:val="005824A2"/>
    <w:rsid w:val="00583CA1"/>
    <w:rsid w:val="00585B45"/>
    <w:rsid w:val="00586EA8"/>
    <w:rsid w:val="00587853"/>
    <w:rsid w:val="00587880"/>
    <w:rsid w:val="00587A0E"/>
    <w:rsid w:val="00587C44"/>
    <w:rsid w:val="00590368"/>
    <w:rsid w:val="0059081B"/>
    <w:rsid w:val="00590851"/>
    <w:rsid w:val="00591592"/>
    <w:rsid w:val="00593AED"/>
    <w:rsid w:val="00594130"/>
    <w:rsid w:val="005949AE"/>
    <w:rsid w:val="00595471"/>
    <w:rsid w:val="0059577E"/>
    <w:rsid w:val="00595EA7"/>
    <w:rsid w:val="005978B6"/>
    <w:rsid w:val="00597AD3"/>
    <w:rsid w:val="005A077F"/>
    <w:rsid w:val="005A15DF"/>
    <w:rsid w:val="005A1C3A"/>
    <w:rsid w:val="005A1CC5"/>
    <w:rsid w:val="005A2CA2"/>
    <w:rsid w:val="005A3A09"/>
    <w:rsid w:val="005A3DD2"/>
    <w:rsid w:val="005A42D4"/>
    <w:rsid w:val="005A4635"/>
    <w:rsid w:val="005A4B2F"/>
    <w:rsid w:val="005A5107"/>
    <w:rsid w:val="005A52EB"/>
    <w:rsid w:val="005A59BE"/>
    <w:rsid w:val="005A701E"/>
    <w:rsid w:val="005A77FF"/>
    <w:rsid w:val="005B2E3F"/>
    <w:rsid w:val="005B3FFA"/>
    <w:rsid w:val="005B5145"/>
    <w:rsid w:val="005B5454"/>
    <w:rsid w:val="005B58D1"/>
    <w:rsid w:val="005B627B"/>
    <w:rsid w:val="005B6801"/>
    <w:rsid w:val="005B6A90"/>
    <w:rsid w:val="005B6F2F"/>
    <w:rsid w:val="005B78FF"/>
    <w:rsid w:val="005C00B3"/>
    <w:rsid w:val="005C019F"/>
    <w:rsid w:val="005C0B01"/>
    <w:rsid w:val="005C1BC6"/>
    <w:rsid w:val="005C2C93"/>
    <w:rsid w:val="005C45BA"/>
    <w:rsid w:val="005C537B"/>
    <w:rsid w:val="005C5B48"/>
    <w:rsid w:val="005C65B4"/>
    <w:rsid w:val="005C7ECE"/>
    <w:rsid w:val="005C7FB7"/>
    <w:rsid w:val="005D0329"/>
    <w:rsid w:val="005D11BD"/>
    <w:rsid w:val="005D13CB"/>
    <w:rsid w:val="005D1C98"/>
    <w:rsid w:val="005D2453"/>
    <w:rsid w:val="005D3414"/>
    <w:rsid w:val="005D395D"/>
    <w:rsid w:val="005D51C4"/>
    <w:rsid w:val="005D5AE7"/>
    <w:rsid w:val="005D5E7B"/>
    <w:rsid w:val="005D6287"/>
    <w:rsid w:val="005D6460"/>
    <w:rsid w:val="005D702B"/>
    <w:rsid w:val="005D739B"/>
    <w:rsid w:val="005D73A8"/>
    <w:rsid w:val="005E13D5"/>
    <w:rsid w:val="005E1542"/>
    <w:rsid w:val="005E2246"/>
    <w:rsid w:val="005E24D2"/>
    <w:rsid w:val="005E2BA2"/>
    <w:rsid w:val="005E3A7F"/>
    <w:rsid w:val="005E4CA0"/>
    <w:rsid w:val="005E4D96"/>
    <w:rsid w:val="005E5EEB"/>
    <w:rsid w:val="005E5FB2"/>
    <w:rsid w:val="005E632E"/>
    <w:rsid w:val="005E6F8B"/>
    <w:rsid w:val="005E7869"/>
    <w:rsid w:val="005E7D49"/>
    <w:rsid w:val="005F17D3"/>
    <w:rsid w:val="005F200D"/>
    <w:rsid w:val="005F2628"/>
    <w:rsid w:val="005F2F81"/>
    <w:rsid w:val="005F3E5E"/>
    <w:rsid w:val="005F4404"/>
    <w:rsid w:val="005F4411"/>
    <w:rsid w:val="005F4484"/>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431"/>
    <w:rsid w:val="00603751"/>
    <w:rsid w:val="006039FC"/>
    <w:rsid w:val="006045BA"/>
    <w:rsid w:val="00604A29"/>
    <w:rsid w:val="00604D29"/>
    <w:rsid w:val="00605888"/>
    <w:rsid w:val="00607F8E"/>
    <w:rsid w:val="006102BA"/>
    <w:rsid w:val="006107B4"/>
    <w:rsid w:val="00613BAD"/>
    <w:rsid w:val="00613E88"/>
    <w:rsid w:val="00614AB1"/>
    <w:rsid w:val="00617BA1"/>
    <w:rsid w:val="006202B7"/>
    <w:rsid w:val="006203A9"/>
    <w:rsid w:val="006207AA"/>
    <w:rsid w:val="00621296"/>
    <w:rsid w:val="006215E2"/>
    <w:rsid w:val="00621CF7"/>
    <w:rsid w:val="00623D6D"/>
    <w:rsid w:val="00623FC0"/>
    <w:rsid w:val="00624F66"/>
    <w:rsid w:val="006251FE"/>
    <w:rsid w:val="00626219"/>
    <w:rsid w:val="0062734D"/>
    <w:rsid w:val="00627BD9"/>
    <w:rsid w:val="006304FE"/>
    <w:rsid w:val="006325CA"/>
    <w:rsid w:val="00632727"/>
    <w:rsid w:val="006337A8"/>
    <w:rsid w:val="00633831"/>
    <w:rsid w:val="006342CD"/>
    <w:rsid w:val="00635200"/>
    <w:rsid w:val="006359E6"/>
    <w:rsid w:val="00635B3B"/>
    <w:rsid w:val="00635E49"/>
    <w:rsid w:val="00636CD7"/>
    <w:rsid w:val="0063746B"/>
    <w:rsid w:val="00637EC3"/>
    <w:rsid w:val="0064045C"/>
    <w:rsid w:val="00640B0A"/>
    <w:rsid w:val="00640DCC"/>
    <w:rsid w:val="006421FA"/>
    <w:rsid w:val="00642305"/>
    <w:rsid w:val="006439D7"/>
    <w:rsid w:val="006446F4"/>
    <w:rsid w:val="00645B40"/>
    <w:rsid w:val="0064648C"/>
    <w:rsid w:val="00646F7B"/>
    <w:rsid w:val="006475EA"/>
    <w:rsid w:val="0065031F"/>
    <w:rsid w:val="0065256D"/>
    <w:rsid w:val="00652C5A"/>
    <w:rsid w:val="00652D1A"/>
    <w:rsid w:val="00653D15"/>
    <w:rsid w:val="006570BF"/>
    <w:rsid w:val="0065710F"/>
    <w:rsid w:val="00660F92"/>
    <w:rsid w:val="006610BA"/>
    <w:rsid w:val="00662F19"/>
    <w:rsid w:val="00664733"/>
    <w:rsid w:val="006647FE"/>
    <w:rsid w:val="0066590E"/>
    <w:rsid w:val="006661A1"/>
    <w:rsid w:val="00667460"/>
    <w:rsid w:val="0066789E"/>
    <w:rsid w:val="0067174E"/>
    <w:rsid w:val="00673D42"/>
    <w:rsid w:val="00675028"/>
    <w:rsid w:val="006755B4"/>
    <w:rsid w:val="0067571F"/>
    <w:rsid w:val="00675E18"/>
    <w:rsid w:val="00676178"/>
    <w:rsid w:val="00676F30"/>
    <w:rsid w:val="006818B5"/>
    <w:rsid w:val="00681BF0"/>
    <w:rsid w:val="00682D41"/>
    <w:rsid w:val="00683F73"/>
    <w:rsid w:val="0068622C"/>
    <w:rsid w:val="00686F43"/>
    <w:rsid w:val="0068732C"/>
    <w:rsid w:val="00687A44"/>
    <w:rsid w:val="00690A8C"/>
    <w:rsid w:val="00692449"/>
    <w:rsid w:val="00693046"/>
    <w:rsid w:val="006932BF"/>
    <w:rsid w:val="00693634"/>
    <w:rsid w:val="006971C1"/>
    <w:rsid w:val="006A03AE"/>
    <w:rsid w:val="006A09F4"/>
    <w:rsid w:val="006A0C98"/>
    <w:rsid w:val="006A13B5"/>
    <w:rsid w:val="006A2920"/>
    <w:rsid w:val="006A2F13"/>
    <w:rsid w:val="006A5C07"/>
    <w:rsid w:val="006B09E0"/>
    <w:rsid w:val="006B149B"/>
    <w:rsid w:val="006B1585"/>
    <w:rsid w:val="006B2F15"/>
    <w:rsid w:val="006B498D"/>
    <w:rsid w:val="006B5625"/>
    <w:rsid w:val="006B56AB"/>
    <w:rsid w:val="006B5C60"/>
    <w:rsid w:val="006B633E"/>
    <w:rsid w:val="006B7306"/>
    <w:rsid w:val="006B73E9"/>
    <w:rsid w:val="006B7E1A"/>
    <w:rsid w:val="006C0E97"/>
    <w:rsid w:val="006C1FAF"/>
    <w:rsid w:val="006C4A72"/>
    <w:rsid w:val="006C5E7C"/>
    <w:rsid w:val="006C7A51"/>
    <w:rsid w:val="006D0359"/>
    <w:rsid w:val="006D173C"/>
    <w:rsid w:val="006D264A"/>
    <w:rsid w:val="006D3373"/>
    <w:rsid w:val="006D478B"/>
    <w:rsid w:val="006D67CD"/>
    <w:rsid w:val="006E0C77"/>
    <w:rsid w:val="006E1053"/>
    <w:rsid w:val="006E1FE8"/>
    <w:rsid w:val="006E229D"/>
    <w:rsid w:val="006E2556"/>
    <w:rsid w:val="006E2E82"/>
    <w:rsid w:val="006E54F2"/>
    <w:rsid w:val="006E59FA"/>
    <w:rsid w:val="006E7453"/>
    <w:rsid w:val="006E74E2"/>
    <w:rsid w:val="006E7D71"/>
    <w:rsid w:val="006F1D4C"/>
    <w:rsid w:val="006F2B90"/>
    <w:rsid w:val="006F3650"/>
    <w:rsid w:val="006F398C"/>
    <w:rsid w:val="006F4A2E"/>
    <w:rsid w:val="006F59CD"/>
    <w:rsid w:val="00700899"/>
    <w:rsid w:val="0070185B"/>
    <w:rsid w:val="00701D82"/>
    <w:rsid w:val="00702C8D"/>
    <w:rsid w:val="00703AA2"/>
    <w:rsid w:val="00703C53"/>
    <w:rsid w:val="007046EB"/>
    <w:rsid w:val="00705024"/>
    <w:rsid w:val="00705346"/>
    <w:rsid w:val="00706CB3"/>
    <w:rsid w:val="00706E83"/>
    <w:rsid w:val="00706F26"/>
    <w:rsid w:val="00707914"/>
    <w:rsid w:val="00710829"/>
    <w:rsid w:val="00710A3B"/>
    <w:rsid w:val="00710BEF"/>
    <w:rsid w:val="00711223"/>
    <w:rsid w:val="007112CD"/>
    <w:rsid w:val="00712192"/>
    <w:rsid w:val="00712877"/>
    <w:rsid w:val="007138C2"/>
    <w:rsid w:val="00713DAE"/>
    <w:rsid w:val="00716234"/>
    <w:rsid w:val="00716960"/>
    <w:rsid w:val="00716CA9"/>
    <w:rsid w:val="00717AE1"/>
    <w:rsid w:val="00717BB8"/>
    <w:rsid w:val="0072105C"/>
    <w:rsid w:val="007212B4"/>
    <w:rsid w:val="00723302"/>
    <w:rsid w:val="00723BC4"/>
    <w:rsid w:val="00723E03"/>
    <w:rsid w:val="0072494E"/>
    <w:rsid w:val="007253B6"/>
    <w:rsid w:val="00730E00"/>
    <w:rsid w:val="00730E95"/>
    <w:rsid w:val="00730EFD"/>
    <w:rsid w:val="00732870"/>
    <w:rsid w:val="007340D2"/>
    <w:rsid w:val="00734383"/>
    <w:rsid w:val="00735CAA"/>
    <w:rsid w:val="007362F5"/>
    <w:rsid w:val="00740C86"/>
    <w:rsid w:val="00744418"/>
    <w:rsid w:val="00745663"/>
    <w:rsid w:val="00745728"/>
    <w:rsid w:val="00745D3C"/>
    <w:rsid w:val="00745DCB"/>
    <w:rsid w:val="00746245"/>
    <w:rsid w:val="007467DD"/>
    <w:rsid w:val="00746866"/>
    <w:rsid w:val="0074786D"/>
    <w:rsid w:val="00747BD5"/>
    <w:rsid w:val="00750704"/>
    <w:rsid w:val="007509A8"/>
    <w:rsid w:val="00752A92"/>
    <w:rsid w:val="0075352E"/>
    <w:rsid w:val="00753A64"/>
    <w:rsid w:val="007543C6"/>
    <w:rsid w:val="007543E7"/>
    <w:rsid w:val="007553E2"/>
    <w:rsid w:val="00755651"/>
    <w:rsid w:val="00756303"/>
    <w:rsid w:val="007567A6"/>
    <w:rsid w:val="00756839"/>
    <w:rsid w:val="00761209"/>
    <w:rsid w:val="00761F19"/>
    <w:rsid w:val="007629DE"/>
    <w:rsid w:val="007651A4"/>
    <w:rsid w:val="007655CE"/>
    <w:rsid w:val="0076572B"/>
    <w:rsid w:val="00766A0A"/>
    <w:rsid w:val="00766DD0"/>
    <w:rsid w:val="007673D2"/>
    <w:rsid w:val="00767EEF"/>
    <w:rsid w:val="0077052E"/>
    <w:rsid w:val="00770C90"/>
    <w:rsid w:val="00770F28"/>
    <w:rsid w:val="00771741"/>
    <w:rsid w:val="00771778"/>
    <w:rsid w:val="0077254B"/>
    <w:rsid w:val="00774392"/>
    <w:rsid w:val="007751DD"/>
    <w:rsid w:val="00775D9C"/>
    <w:rsid w:val="00775DE8"/>
    <w:rsid w:val="00776358"/>
    <w:rsid w:val="00777339"/>
    <w:rsid w:val="007773CA"/>
    <w:rsid w:val="00780F72"/>
    <w:rsid w:val="007816C9"/>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4D1D"/>
    <w:rsid w:val="00794E0E"/>
    <w:rsid w:val="00794E9F"/>
    <w:rsid w:val="0079504D"/>
    <w:rsid w:val="007951DC"/>
    <w:rsid w:val="007A10D1"/>
    <w:rsid w:val="007A2AB4"/>
    <w:rsid w:val="007A399E"/>
    <w:rsid w:val="007A3D02"/>
    <w:rsid w:val="007A4157"/>
    <w:rsid w:val="007A490C"/>
    <w:rsid w:val="007A4E27"/>
    <w:rsid w:val="007A4FFB"/>
    <w:rsid w:val="007A5B6B"/>
    <w:rsid w:val="007A5CA4"/>
    <w:rsid w:val="007A6FE6"/>
    <w:rsid w:val="007A724C"/>
    <w:rsid w:val="007A72F8"/>
    <w:rsid w:val="007B0741"/>
    <w:rsid w:val="007B0866"/>
    <w:rsid w:val="007B2AC0"/>
    <w:rsid w:val="007B3670"/>
    <w:rsid w:val="007B3F10"/>
    <w:rsid w:val="007B4AE1"/>
    <w:rsid w:val="007B7A07"/>
    <w:rsid w:val="007B7A90"/>
    <w:rsid w:val="007C0C16"/>
    <w:rsid w:val="007C0DAD"/>
    <w:rsid w:val="007C1C4C"/>
    <w:rsid w:val="007C24F8"/>
    <w:rsid w:val="007C4B47"/>
    <w:rsid w:val="007C586E"/>
    <w:rsid w:val="007C7ED4"/>
    <w:rsid w:val="007D02C8"/>
    <w:rsid w:val="007D03E7"/>
    <w:rsid w:val="007D058C"/>
    <w:rsid w:val="007D0E41"/>
    <w:rsid w:val="007D231B"/>
    <w:rsid w:val="007D31C1"/>
    <w:rsid w:val="007D3951"/>
    <w:rsid w:val="007D519E"/>
    <w:rsid w:val="007D6987"/>
    <w:rsid w:val="007D70A9"/>
    <w:rsid w:val="007E028D"/>
    <w:rsid w:val="007E0383"/>
    <w:rsid w:val="007E35AB"/>
    <w:rsid w:val="007E3A34"/>
    <w:rsid w:val="007E3CFA"/>
    <w:rsid w:val="007E5276"/>
    <w:rsid w:val="007E5401"/>
    <w:rsid w:val="007E618A"/>
    <w:rsid w:val="007E61AB"/>
    <w:rsid w:val="007E6844"/>
    <w:rsid w:val="007E700B"/>
    <w:rsid w:val="007F1A53"/>
    <w:rsid w:val="007F2025"/>
    <w:rsid w:val="007F205B"/>
    <w:rsid w:val="007F20F4"/>
    <w:rsid w:val="007F2DD3"/>
    <w:rsid w:val="007F3C60"/>
    <w:rsid w:val="007F3F87"/>
    <w:rsid w:val="007F54F4"/>
    <w:rsid w:val="007F5C8D"/>
    <w:rsid w:val="007F6CE7"/>
    <w:rsid w:val="007F6FF2"/>
    <w:rsid w:val="007F7071"/>
    <w:rsid w:val="007F71B8"/>
    <w:rsid w:val="007F72E0"/>
    <w:rsid w:val="00800FDD"/>
    <w:rsid w:val="008014CC"/>
    <w:rsid w:val="00801DE6"/>
    <w:rsid w:val="00802459"/>
    <w:rsid w:val="008025AF"/>
    <w:rsid w:val="00802DF3"/>
    <w:rsid w:val="008036C4"/>
    <w:rsid w:val="00803BB0"/>
    <w:rsid w:val="00804B74"/>
    <w:rsid w:val="00804EB9"/>
    <w:rsid w:val="00804F59"/>
    <w:rsid w:val="00805777"/>
    <w:rsid w:val="0080714C"/>
    <w:rsid w:val="008075BB"/>
    <w:rsid w:val="00807CD1"/>
    <w:rsid w:val="008124E2"/>
    <w:rsid w:val="00812B6E"/>
    <w:rsid w:val="00813F77"/>
    <w:rsid w:val="00814F41"/>
    <w:rsid w:val="0081609B"/>
    <w:rsid w:val="00816CE9"/>
    <w:rsid w:val="008173CB"/>
    <w:rsid w:val="0081766A"/>
    <w:rsid w:val="00821CD0"/>
    <w:rsid w:val="00822AA7"/>
    <w:rsid w:val="00822F8C"/>
    <w:rsid w:val="0082384A"/>
    <w:rsid w:val="00825B12"/>
    <w:rsid w:val="00825EA9"/>
    <w:rsid w:val="00826F81"/>
    <w:rsid w:val="00830718"/>
    <w:rsid w:val="0083074A"/>
    <w:rsid w:val="0083089A"/>
    <w:rsid w:val="00830D2C"/>
    <w:rsid w:val="008323A5"/>
    <w:rsid w:val="008342E7"/>
    <w:rsid w:val="00835819"/>
    <w:rsid w:val="00836D19"/>
    <w:rsid w:val="008377CD"/>
    <w:rsid w:val="00840500"/>
    <w:rsid w:val="0084118A"/>
    <w:rsid w:val="00841680"/>
    <w:rsid w:val="00842367"/>
    <w:rsid w:val="0084264A"/>
    <w:rsid w:val="0084384B"/>
    <w:rsid w:val="00843B61"/>
    <w:rsid w:val="00843C07"/>
    <w:rsid w:val="00844690"/>
    <w:rsid w:val="008453FC"/>
    <w:rsid w:val="008455E9"/>
    <w:rsid w:val="00847348"/>
    <w:rsid w:val="00847576"/>
    <w:rsid w:val="00852B15"/>
    <w:rsid w:val="00852B6C"/>
    <w:rsid w:val="008548E9"/>
    <w:rsid w:val="00854B52"/>
    <w:rsid w:val="00854C6B"/>
    <w:rsid w:val="00854E3D"/>
    <w:rsid w:val="00854FC8"/>
    <w:rsid w:val="008556EA"/>
    <w:rsid w:val="00860CA1"/>
    <w:rsid w:val="008622E6"/>
    <w:rsid w:val="00862EBF"/>
    <w:rsid w:val="0086333F"/>
    <w:rsid w:val="00863963"/>
    <w:rsid w:val="008651F5"/>
    <w:rsid w:val="00866EF9"/>
    <w:rsid w:val="00870AD3"/>
    <w:rsid w:val="008725C8"/>
    <w:rsid w:val="008729A1"/>
    <w:rsid w:val="00872F20"/>
    <w:rsid w:val="0087395A"/>
    <w:rsid w:val="00873972"/>
    <w:rsid w:val="008741E0"/>
    <w:rsid w:val="0087434B"/>
    <w:rsid w:val="008753E1"/>
    <w:rsid w:val="00875425"/>
    <w:rsid w:val="008754B8"/>
    <w:rsid w:val="00885658"/>
    <w:rsid w:val="00885D24"/>
    <w:rsid w:val="008866CD"/>
    <w:rsid w:val="00887487"/>
    <w:rsid w:val="0088764D"/>
    <w:rsid w:val="0088786F"/>
    <w:rsid w:val="00892536"/>
    <w:rsid w:val="00892931"/>
    <w:rsid w:val="00893A5E"/>
    <w:rsid w:val="008952AE"/>
    <w:rsid w:val="008952E6"/>
    <w:rsid w:val="00895B1D"/>
    <w:rsid w:val="008962ED"/>
    <w:rsid w:val="00897A84"/>
    <w:rsid w:val="008A0481"/>
    <w:rsid w:val="008A0E40"/>
    <w:rsid w:val="008A146D"/>
    <w:rsid w:val="008A1774"/>
    <w:rsid w:val="008A1BB5"/>
    <w:rsid w:val="008A205C"/>
    <w:rsid w:val="008A235D"/>
    <w:rsid w:val="008A25FB"/>
    <w:rsid w:val="008A2BA2"/>
    <w:rsid w:val="008A2E3D"/>
    <w:rsid w:val="008A4631"/>
    <w:rsid w:val="008A46B5"/>
    <w:rsid w:val="008A48A5"/>
    <w:rsid w:val="008A503F"/>
    <w:rsid w:val="008A660B"/>
    <w:rsid w:val="008A6D55"/>
    <w:rsid w:val="008A726B"/>
    <w:rsid w:val="008B0971"/>
    <w:rsid w:val="008B136F"/>
    <w:rsid w:val="008B27D2"/>
    <w:rsid w:val="008B3266"/>
    <w:rsid w:val="008B36DE"/>
    <w:rsid w:val="008B3756"/>
    <w:rsid w:val="008B3969"/>
    <w:rsid w:val="008B4025"/>
    <w:rsid w:val="008B445D"/>
    <w:rsid w:val="008B457C"/>
    <w:rsid w:val="008B48C6"/>
    <w:rsid w:val="008B4D30"/>
    <w:rsid w:val="008B6047"/>
    <w:rsid w:val="008B6C92"/>
    <w:rsid w:val="008B70C3"/>
    <w:rsid w:val="008B7BD0"/>
    <w:rsid w:val="008C021F"/>
    <w:rsid w:val="008C072D"/>
    <w:rsid w:val="008C0B33"/>
    <w:rsid w:val="008C1D03"/>
    <w:rsid w:val="008C2FBC"/>
    <w:rsid w:val="008C33C6"/>
    <w:rsid w:val="008C43E8"/>
    <w:rsid w:val="008C46E8"/>
    <w:rsid w:val="008C62A1"/>
    <w:rsid w:val="008C6D15"/>
    <w:rsid w:val="008C70C4"/>
    <w:rsid w:val="008C728F"/>
    <w:rsid w:val="008C7444"/>
    <w:rsid w:val="008C7829"/>
    <w:rsid w:val="008C7F42"/>
    <w:rsid w:val="008D0BC0"/>
    <w:rsid w:val="008D1FA4"/>
    <w:rsid w:val="008D2C8A"/>
    <w:rsid w:val="008D2E24"/>
    <w:rsid w:val="008D4014"/>
    <w:rsid w:val="008D4C63"/>
    <w:rsid w:val="008D5823"/>
    <w:rsid w:val="008D6EDA"/>
    <w:rsid w:val="008D70AC"/>
    <w:rsid w:val="008E14AC"/>
    <w:rsid w:val="008E1E5D"/>
    <w:rsid w:val="008E1E94"/>
    <w:rsid w:val="008E2D59"/>
    <w:rsid w:val="008E40AD"/>
    <w:rsid w:val="008E4B98"/>
    <w:rsid w:val="008E4C0B"/>
    <w:rsid w:val="008E4FC8"/>
    <w:rsid w:val="008E6053"/>
    <w:rsid w:val="008E73FA"/>
    <w:rsid w:val="008F0D0A"/>
    <w:rsid w:val="008F1547"/>
    <w:rsid w:val="008F18FA"/>
    <w:rsid w:val="008F19B8"/>
    <w:rsid w:val="008F23AB"/>
    <w:rsid w:val="008F2566"/>
    <w:rsid w:val="008F3A41"/>
    <w:rsid w:val="008F3DBB"/>
    <w:rsid w:val="008F508D"/>
    <w:rsid w:val="008F63AD"/>
    <w:rsid w:val="008F65C7"/>
    <w:rsid w:val="008F7E0A"/>
    <w:rsid w:val="0090152D"/>
    <w:rsid w:val="00902258"/>
    <w:rsid w:val="00902344"/>
    <w:rsid w:val="009024B0"/>
    <w:rsid w:val="00902536"/>
    <w:rsid w:val="009027EA"/>
    <w:rsid w:val="00904D1C"/>
    <w:rsid w:val="0090505F"/>
    <w:rsid w:val="00906778"/>
    <w:rsid w:val="009067D7"/>
    <w:rsid w:val="009078F9"/>
    <w:rsid w:val="00907961"/>
    <w:rsid w:val="00910E2F"/>
    <w:rsid w:val="00912884"/>
    <w:rsid w:val="00912A65"/>
    <w:rsid w:val="009135F5"/>
    <w:rsid w:val="009139BB"/>
    <w:rsid w:val="00914CF3"/>
    <w:rsid w:val="00914D67"/>
    <w:rsid w:val="00914DD9"/>
    <w:rsid w:val="00917CB1"/>
    <w:rsid w:val="0092010F"/>
    <w:rsid w:val="00920481"/>
    <w:rsid w:val="00920A5A"/>
    <w:rsid w:val="009220C9"/>
    <w:rsid w:val="00922827"/>
    <w:rsid w:val="00923185"/>
    <w:rsid w:val="009232EF"/>
    <w:rsid w:val="00924020"/>
    <w:rsid w:val="009244B3"/>
    <w:rsid w:val="009259EE"/>
    <w:rsid w:val="00926237"/>
    <w:rsid w:val="009268FE"/>
    <w:rsid w:val="00926BA6"/>
    <w:rsid w:val="00927A7E"/>
    <w:rsid w:val="00927C8A"/>
    <w:rsid w:val="00930169"/>
    <w:rsid w:val="009306DA"/>
    <w:rsid w:val="00931AF1"/>
    <w:rsid w:val="00935652"/>
    <w:rsid w:val="0093620C"/>
    <w:rsid w:val="00936594"/>
    <w:rsid w:val="009376EA"/>
    <w:rsid w:val="00937ABD"/>
    <w:rsid w:val="0094000E"/>
    <w:rsid w:val="0094045A"/>
    <w:rsid w:val="00941BB8"/>
    <w:rsid w:val="009426F2"/>
    <w:rsid w:val="00943B66"/>
    <w:rsid w:val="00944450"/>
    <w:rsid w:val="0094482C"/>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25CD"/>
    <w:rsid w:val="009626B2"/>
    <w:rsid w:val="0096479B"/>
    <w:rsid w:val="009648F8"/>
    <w:rsid w:val="00964A09"/>
    <w:rsid w:val="009661B1"/>
    <w:rsid w:val="00967F76"/>
    <w:rsid w:val="0097062D"/>
    <w:rsid w:val="00971EA0"/>
    <w:rsid w:val="0097396C"/>
    <w:rsid w:val="00974480"/>
    <w:rsid w:val="009752A1"/>
    <w:rsid w:val="00975512"/>
    <w:rsid w:val="00975B2C"/>
    <w:rsid w:val="0098013B"/>
    <w:rsid w:val="00980704"/>
    <w:rsid w:val="0098288E"/>
    <w:rsid w:val="00982B46"/>
    <w:rsid w:val="00982EEF"/>
    <w:rsid w:val="009837E9"/>
    <w:rsid w:val="00983F57"/>
    <w:rsid w:val="0098445D"/>
    <w:rsid w:val="00985BC9"/>
    <w:rsid w:val="00986F30"/>
    <w:rsid w:val="0099021D"/>
    <w:rsid w:val="009904EB"/>
    <w:rsid w:val="00990780"/>
    <w:rsid w:val="009907B3"/>
    <w:rsid w:val="00991C3B"/>
    <w:rsid w:val="009921C8"/>
    <w:rsid w:val="0099221B"/>
    <w:rsid w:val="00992B35"/>
    <w:rsid w:val="00992D75"/>
    <w:rsid w:val="009944E5"/>
    <w:rsid w:val="009944F8"/>
    <w:rsid w:val="00994EF4"/>
    <w:rsid w:val="009950C2"/>
    <w:rsid w:val="009950FA"/>
    <w:rsid w:val="009955AE"/>
    <w:rsid w:val="00996198"/>
    <w:rsid w:val="009965A3"/>
    <w:rsid w:val="009967C5"/>
    <w:rsid w:val="00996B36"/>
    <w:rsid w:val="009A0160"/>
    <w:rsid w:val="009A1E93"/>
    <w:rsid w:val="009A4ADF"/>
    <w:rsid w:val="009A54D1"/>
    <w:rsid w:val="009A6024"/>
    <w:rsid w:val="009A62D0"/>
    <w:rsid w:val="009A7737"/>
    <w:rsid w:val="009A7FEC"/>
    <w:rsid w:val="009B0963"/>
    <w:rsid w:val="009B158C"/>
    <w:rsid w:val="009B2E69"/>
    <w:rsid w:val="009B3D90"/>
    <w:rsid w:val="009B5A26"/>
    <w:rsid w:val="009C05C6"/>
    <w:rsid w:val="009C15CA"/>
    <w:rsid w:val="009C28F1"/>
    <w:rsid w:val="009C2FCA"/>
    <w:rsid w:val="009C4062"/>
    <w:rsid w:val="009C4935"/>
    <w:rsid w:val="009C5052"/>
    <w:rsid w:val="009C53F0"/>
    <w:rsid w:val="009C6067"/>
    <w:rsid w:val="009C64C3"/>
    <w:rsid w:val="009C7429"/>
    <w:rsid w:val="009C7772"/>
    <w:rsid w:val="009D0AAF"/>
    <w:rsid w:val="009D1559"/>
    <w:rsid w:val="009D2A50"/>
    <w:rsid w:val="009D3C28"/>
    <w:rsid w:val="009D4324"/>
    <w:rsid w:val="009D4D62"/>
    <w:rsid w:val="009D5778"/>
    <w:rsid w:val="009D6370"/>
    <w:rsid w:val="009D6467"/>
    <w:rsid w:val="009D6F12"/>
    <w:rsid w:val="009E07B6"/>
    <w:rsid w:val="009E11EB"/>
    <w:rsid w:val="009E151D"/>
    <w:rsid w:val="009E2A2D"/>
    <w:rsid w:val="009E4E40"/>
    <w:rsid w:val="009E768C"/>
    <w:rsid w:val="009F0B4A"/>
    <w:rsid w:val="009F133E"/>
    <w:rsid w:val="009F1490"/>
    <w:rsid w:val="009F2B64"/>
    <w:rsid w:val="009F3256"/>
    <w:rsid w:val="009F36DF"/>
    <w:rsid w:val="009F47DD"/>
    <w:rsid w:val="009F4DFE"/>
    <w:rsid w:val="009F50E7"/>
    <w:rsid w:val="009F50F0"/>
    <w:rsid w:val="009F626B"/>
    <w:rsid w:val="009F6D4A"/>
    <w:rsid w:val="009F7E9E"/>
    <w:rsid w:val="00A00136"/>
    <w:rsid w:val="00A02B23"/>
    <w:rsid w:val="00A04629"/>
    <w:rsid w:val="00A0611F"/>
    <w:rsid w:val="00A063ED"/>
    <w:rsid w:val="00A06558"/>
    <w:rsid w:val="00A07629"/>
    <w:rsid w:val="00A07F9D"/>
    <w:rsid w:val="00A105A0"/>
    <w:rsid w:val="00A11027"/>
    <w:rsid w:val="00A118D5"/>
    <w:rsid w:val="00A12673"/>
    <w:rsid w:val="00A12C80"/>
    <w:rsid w:val="00A145D1"/>
    <w:rsid w:val="00A14E83"/>
    <w:rsid w:val="00A1527B"/>
    <w:rsid w:val="00A158EB"/>
    <w:rsid w:val="00A15ACD"/>
    <w:rsid w:val="00A1646D"/>
    <w:rsid w:val="00A17B25"/>
    <w:rsid w:val="00A220BB"/>
    <w:rsid w:val="00A221E8"/>
    <w:rsid w:val="00A222B9"/>
    <w:rsid w:val="00A24F15"/>
    <w:rsid w:val="00A25D0E"/>
    <w:rsid w:val="00A2676C"/>
    <w:rsid w:val="00A27252"/>
    <w:rsid w:val="00A27710"/>
    <w:rsid w:val="00A277AB"/>
    <w:rsid w:val="00A3004E"/>
    <w:rsid w:val="00A303A2"/>
    <w:rsid w:val="00A30801"/>
    <w:rsid w:val="00A321B0"/>
    <w:rsid w:val="00A32EFE"/>
    <w:rsid w:val="00A33BE5"/>
    <w:rsid w:val="00A34C4E"/>
    <w:rsid w:val="00A34D38"/>
    <w:rsid w:val="00A35880"/>
    <w:rsid w:val="00A35D29"/>
    <w:rsid w:val="00A36330"/>
    <w:rsid w:val="00A36848"/>
    <w:rsid w:val="00A36E77"/>
    <w:rsid w:val="00A37915"/>
    <w:rsid w:val="00A37E06"/>
    <w:rsid w:val="00A40AC7"/>
    <w:rsid w:val="00A413A5"/>
    <w:rsid w:val="00A433BA"/>
    <w:rsid w:val="00A43DEE"/>
    <w:rsid w:val="00A44180"/>
    <w:rsid w:val="00A441B2"/>
    <w:rsid w:val="00A44F9E"/>
    <w:rsid w:val="00A45482"/>
    <w:rsid w:val="00A459FF"/>
    <w:rsid w:val="00A45BAE"/>
    <w:rsid w:val="00A46C80"/>
    <w:rsid w:val="00A47055"/>
    <w:rsid w:val="00A5020F"/>
    <w:rsid w:val="00A5160C"/>
    <w:rsid w:val="00A5170E"/>
    <w:rsid w:val="00A520D2"/>
    <w:rsid w:val="00A52D73"/>
    <w:rsid w:val="00A553F8"/>
    <w:rsid w:val="00A5562B"/>
    <w:rsid w:val="00A55FA5"/>
    <w:rsid w:val="00A57A14"/>
    <w:rsid w:val="00A6002B"/>
    <w:rsid w:val="00A60EB8"/>
    <w:rsid w:val="00A62943"/>
    <w:rsid w:val="00A63184"/>
    <w:rsid w:val="00A63359"/>
    <w:rsid w:val="00A644CF"/>
    <w:rsid w:val="00A653C8"/>
    <w:rsid w:val="00A65A5D"/>
    <w:rsid w:val="00A65E54"/>
    <w:rsid w:val="00A662E1"/>
    <w:rsid w:val="00A67324"/>
    <w:rsid w:val="00A7125E"/>
    <w:rsid w:val="00A7417E"/>
    <w:rsid w:val="00A75396"/>
    <w:rsid w:val="00A759E2"/>
    <w:rsid w:val="00A75E5B"/>
    <w:rsid w:val="00A7723C"/>
    <w:rsid w:val="00A8035E"/>
    <w:rsid w:val="00A818D6"/>
    <w:rsid w:val="00A81C14"/>
    <w:rsid w:val="00A82059"/>
    <w:rsid w:val="00A82B45"/>
    <w:rsid w:val="00A83B3D"/>
    <w:rsid w:val="00A842F6"/>
    <w:rsid w:val="00A84EF3"/>
    <w:rsid w:val="00A84FD5"/>
    <w:rsid w:val="00A862D2"/>
    <w:rsid w:val="00A8684A"/>
    <w:rsid w:val="00A8719B"/>
    <w:rsid w:val="00A87406"/>
    <w:rsid w:val="00A90BB1"/>
    <w:rsid w:val="00A90BE8"/>
    <w:rsid w:val="00A90ED2"/>
    <w:rsid w:val="00A90F85"/>
    <w:rsid w:val="00A921E1"/>
    <w:rsid w:val="00A92731"/>
    <w:rsid w:val="00A93602"/>
    <w:rsid w:val="00A93D21"/>
    <w:rsid w:val="00A93DBA"/>
    <w:rsid w:val="00A96374"/>
    <w:rsid w:val="00A965AF"/>
    <w:rsid w:val="00A96EBC"/>
    <w:rsid w:val="00A97620"/>
    <w:rsid w:val="00A97B04"/>
    <w:rsid w:val="00AA0951"/>
    <w:rsid w:val="00AA0A54"/>
    <w:rsid w:val="00AA0B93"/>
    <w:rsid w:val="00AA0D3E"/>
    <w:rsid w:val="00AA2058"/>
    <w:rsid w:val="00AA2762"/>
    <w:rsid w:val="00AA429B"/>
    <w:rsid w:val="00AA46C8"/>
    <w:rsid w:val="00AA4C39"/>
    <w:rsid w:val="00AA4F30"/>
    <w:rsid w:val="00AA5668"/>
    <w:rsid w:val="00AA747F"/>
    <w:rsid w:val="00AA78C2"/>
    <w:rsid w:val="00AB1BE2"/>
    <w:rsid w:val="00AB1C10"/>
    <w:rsid w:val="00AB1CCE"/>
    <w:rsid w:val="00AB21A0"/>
    <w:rsid w:val="00AB2CF8"/>
    <w:rsid w:val="00AB3E5C"/>
    <w:rsid w:val="00AB4449"/>
    <w:rsid w:val="00AB4B76"/>
    <w:rsid w:val="00AB5922"/>
    <w:rsid w:val="00AB643B"/>
    <w:rsid w:val="00AB6FB2"/>
    <w:rsid w:val="00AB76A5"/>
    <w:rsid w:val="00AB7803"/>
    <w:rsid w:val="00AC297B"/>
    <w:rsid w:val="00AC3153"/>
    <w:rsid w:val="00AC3796"/>
    <w:rsid w:val="00AC4398"/>
    <w:rsid w:val="00AC50E3"/>
    <w:rsid w:val="00AC5B24"/>
    <w:rsid w:val="00AC6211"/>
    <w:rsid w:val="00AC71F4"/>
    <w:rsid w:val="00AD054F"/>
    <w:rsid w:val="00AD0BFD"/>
    <w:rsid w:val="00AD2408"/>
    <w:rsid w:val="00AD4970"/>
    <w:rsid w:val="00AD4A3D"/>
    <w:rsid w:val="00AD4BC2"/>
    <w:rsid w:val="00AD4F38"/>
    <w:rsid w:val="00AD5926"/>
    <w:rsid w:val="00AD78DD"/>
    <w:rsid w:val="00AE1047"/>
    <w:rsid w:val="00AE232E"/>
    <w:rsid w:val="00AE262F"/>
    <w:rsid w:val="00AE4ABF"/>
    <w:rsid w:val="00AE4F59"/>
    <w:rsid w:val="00AE5ACA"/>
    <w:rsid w:val="00AE6986"/>
    <w:rsid w:val="00AE69C1"/>
    <w:rsid w:val="00AE7871"/>
    <w:rsid w:val="00AF1C41"/>
    <w:rsid w:val="00AF33C1"/>
    <w:rsid w:val="00AF3745"/>
    <w:rsid w:val="00AF3D50"/>
    <w:rsid w:val="00AF4D1C"/>
    <w:rsid w:val="00AF587C"/>
    <w:rsid w:val="00B006EC"/>
    <w:rsid w:val="00B01509"/>
    <w:rsid w:val="00B0158B"/>
    <w:rsid w:val="00B02AC9"/>
    <w:rsid w:val="00B038B8"/>
    <w:rsid w:val="00B03E11"/>
    <w:rsid w:val="00B10B76"/>
    <w:rsid w:val="00B10DF2"/>
    <w:rsid w:val="00B10E03"/>
    <w:rsid w:val="00B123AF"/>
    <w:rsid w:val="00B13547"/>
    <w:rsid w:val="00B13CF5"/>
    <w:rsid w:val="00B152D3"/>
    <w:rsid w:val="00B15D7C"/>
    <w:rsid w:val="00B15F1C"/>
    <w:rsid w:val="00B16524"/>
    <w:rsid w:val="00B17FBA"/>
    <w:rsid w:val="00B20CD6"/>
    <w:rsid w:val="00B21E51"/>
    <w:rsid w:val="00B22BDC"/>
    <w:rsid w:val="00B22FBD"/>
    <w:rsid w:val="00B23DC2"/>
    <w:rsid w:val="00B2533A"/>
    <w:rsid w:val="00B254EA"/>
    <w:rsid w:val="00B26567"/>
    <w:rsid w:val="00B273F9"/>
    <w:rsid w:val="00B27908"/>
    <w:rsid w:val="00B27AFA"/>
    <w:rsid w:val="00B27CAF"/>
    <w:rsid w:val="00B27E2C"/>
    <w:rsid w:val="00B31BEA"/>
    <w:rsid w:val="00B321B7"/>
    <w:rsid w:val="00B32B31"/>
    <w:rsid w:val="00B32C22"/>
    <w:rsid w:val="00B33D6C"/>
    <w:rsid w:val="00B34919"/>
    <w:rsid w:val="00B35688"/>
    <w:rsid w:val="00B37A38"/>
    <w:rsid w:val="00B403BB"/>
    <w:rsid w:val="00B41DD8"/>
    <w:rsid w:val="00B4247D"/>
    <w:rsid w:val="00B43120"/>
    <w:rsid w:val="00B44CBA"/>
    <w:rsid w:val="00B44EA0"/>
    <w:rsid w:val="00B45079"/>
    <w:rsid w:val="00B452F1"/>
    <w:rsid w:val="00B46027"/>
    <w:rsid w:val="00B47B9B"/>
    <w:rsid w:val="00B50827"/>
    <w:rsid w:val="00B51C8C"/>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3DA"/>
    <w:rsid w:val="00B63EB3"/>
    <w:rsid w:val="00B64634"/>
    <w:rsid w:val="00B70F24"/>
    <w:rsid w:val="00B711F9"/>
    <w:rsid w:val="00B72B60"/>
    <w:rsid w:val="00B732FC"/>
    <w:rsid w:val="00B76082"/>
    <w:rsid w:val="00B77E67"/>
    <w:rsid w:val="00B8117B"/>
    <w:rsid w:val="00B81ACB"/>
    <w:rsid w:val="00B82060"/>
    <w:rsid w:val="00B82592"/>
    <w:rsid w:val="00B82EA0"/>
    <w:rsid w:val="00B83158"/>
    <w:rsid w:val="00B839E4"/>
    <w:rsid w:val="00B83ABE"/>
    <w:rsid w:val="00B845DB"/>
    <w:rsid w:val="00B85052"/>
    <w:rsid w:val="00B852DA"/>
    <w:rsid w:val="00B86A44"/>
    <w:rsid w:val="00B87E4D"/>
    <w:rsid w:val="00B87FE8"/>
    <w:rsid w:val="00B9047B"/>
    <w:rsid w:val="00B907D0"/>
    <w:rsid w:val="00B90C1A"/>
    <w:rsid w:val="00B92A25"/>
    <w:rsid w:val="00B94D69"/>
    <w:rsid w:val="00B95286"/>
    <w:rsid w:val="00B9571A"/>
    <w:rsid w:val="00B9682C"/>
    <w:rsid w:val="00B97037"/>
    <w:rsid w:val="00B9791B"/>
    <w:rsid w:val="00B97D6D"/>
    <w:rsid w:val="00B97D8E"/>
    <w:rsid w:val="00BA18E0"/>
    <w:rsid w:val="00BA2348"/>
    <w:rsid w:val="00BA2521"/>
    <w:rsid w:val="00BA40AF"/>
    <w:rsid w:val="00BA45E1"/>
    <w:rsid w:val="00BA46B0"/>
    <w:rsid w:val="00BA49B4"/>
    <w:rsid w:val="00BA5131"/>
    <w:rsid w:val="00BA5847"/>
    <w:rsid w:val="00BA6713"/>
    <w:rsid w:val="00BB0F04"/>
    <w:rsid w:val="00BB321E"/>
    <w:rsid w:val="00BB43EC"/>
    <w:rsid w:val="00BB49CB"/>
    <w:rsid w:val="00BB7E5C"/>
    <w:rsid w:val="00BC0AA3"/>
    <w:rsid w:val="00BC1F70"/>
    <w:rsid w:val="00BC2322"/>
    <w:rsid w:val="00BC27A7"/>
    <w:rsid w:val="00BC3D9E"/>
    <w:rsid w:val="00BC4762"/>
    <w:rsid w:val="00BC49D1"/>
    <w:rsid w:val="00BC6443"/>
    <w:rsid w:val="00BC728C"/>
    <w:rsid w:val="00BD074F"/>
    <w:rsid w:val="00BD25B5"/>
    <w:rsid w:val="00BD36A5"/>
    <w:rsid w:val="00BD3A82"/>
    <w:rsid w:val="00BD3CBB"/>
    <w:rsid w:val="00BD3CEE"/>
    <w:rsid w:val="00BD40E1"/>
    <w:rsid w:val="00BD4292"/>
    <w:rsid w:val="00BD4558"/>
    <w:rsid w:val="00BD4A80"/>
    <w:rsid w:val="00BD5EF7"/>
    <w:rsid w:val="00BD607D"/>
    <w:rsid w:val="00BD65EE"/>
    <w:rsid w:val="00BE047B"/>
    <w:rsid w:val="00BE0A39"/>
    <w:rsid w:val="00BE183A"/>
    <w:rsid w:val="00BE1B61"/>
    <w:rsid w:val="00BE1B84"/>
    <w:rsid w:val="00BE257C"/>
    <w:rsid w:val="00BE3662"/>
    <w:rsid w:val="00BE4FBE"/>
    <w:rsid w:val="00BE57FF"/>
    <w:rsid w:val="00BE585D"/>
    <w:rsid w:val="00BF010F"/>
    <w:rsid w:val="00BF1119"/>
    <w:rsid w:val="00BF195D"/>
    <w:rsid w:val="00BF1A9F"/>
    <w:rsid w:val="00BF216E"/>
    <w:rsid w:val="00BF50B1"/>
    <w:rsid w:val="00BF539E"/>
    <w:rsid w:val="00BF5EF9"/>
    <w:rsid w:val="00C00459"/>
    <w:rsid w:val="00C02370"/>
    <w:rsid w:val="00C05C28"/>
    <w:rsid w:val="00C06AE2"/>
    <w:rsid w:val="00C070E5"/>
    <w:rsid w:val="00C07525"/>
    <w:rsid w:val="00C076CA"/>
    <w:rsid w:val="00C10952"/>
    <w:rsid w:val="00C1210E"/>
    <w:rsid w:val="00C13757"/>
    <w:rsid w:val="00C14995"/>
    <w:rsid w:val="00C14D4D"/>
    <w:rsid w:val="00C17E09"/>
    <w:rsid w:val="00C22C6C"/>
    <w:rsid w:val="00C22D4B"/>
    <w:rsid w:val="00C22E23"/>
    <w:rsid w:val="00C22EC8"/>
    <w:rsid w:val="00C264A3"/>
    <w:rsid w:val="00C26505"/>
    <w:rsid w:val="00C27DED"/>
    <w:rsid w:val="00C322C9"/>
    <w:rsid w:val="00C324E5"/>
    <w:rsid w:val="00C33094"/>
    <w:rsid w:val="00C34863"/>
    <w:rsid w:val="00C354DB"/>
    <w:rsid w:val="00C364A2"/>
    <w:rsid w:val="00C3676A"/>
    <w:rsid w:val="00C379C6"/>
    <w:rsid w:val="00C37BD7"/>
    <w:rsid w:val="00C40257"/>
    <w:rsid w:val="00C40CA0"/>
    <w:rsid w:val="00C4130C"/>
    <w:rsid w:val="00C41A89"/>
    <w:rsid w:val="00C41D9A"/>
    <w:rsid w:val="00C41EAD"/>
    <w:rsid w:val="00C4297D"/>
    <w:rsid w:val="00C43D77"/>
    <w:rsid w:val="00C43FB9"/>
    <w:rsid w:val="00C440A0"/>
    <w:rsid w:val="00C44115"/>
    <w:rsid w:val="00C448A0"/>
    <w:rsid w:val="00C44A47"/>
    <w:rsid w:val="00C44E38"/>
    <w:rsid w:val="00C4576A"/>
    <w:rsid w:val="00C45EB0"/>
    <w:rsid w:val="00C46169"/>
    <w:rsid w:val="00C464A4"/>
    <w:rsid w:val="00C4675F"/>
    <w:rsid w:val="00C468F5"/>
    <w:rsid w:val="00C469E1"/>
    <w:rsid w:val="00C501F1"/>
    <w:rsid w:val="00C5063C"/>
    <w:rsid w:val="00C51A41"/>
    <w:rsid w:val="00C52BDE"/>
    <w:rsid w:val="00C535FE"/>
    <w:rsid w:val="00C53640"/>
    <w:rsid w:val="00C54E86"/>
    <w:rsid w:val="00C55140"/>
    <w:rsid w:val="00C61235"/>
    <w:rsid w:val="00C6145F"/>
    <w:rsid w:val="00C64B4F"/>
    <w:rsid w:val="00C64FD0"/>
    <w:rsid w:val="00C65817"/>
    <w:rsid w:val="00C65AD1"/>
    <w:rsid w:val="00C67280"/>
    <w:rsid w:val="00C6730F"/>
    <w:rsid w:val="00C70012"/>
    <w:rsid w:val="00C70023"/>
    <w:rsid w:val="00C703D8"/>
    <w:rsid w:val="00C70758"/>
    <w:rsid w:val="00C70A62"/>
    <w:rsid w:val="00C70F30"/>
    <w:rsid w:val="00C7199A"/>
    <w:rsid w:val="00C71B14"/>
    <w:rsid w:val="00C71C61"/>
    <w:rsid w:val="00C72126"/>
    <w:rsid w:val="00C72E8B"/>
    <w:rsid w:val="00C762D4"/>
    <w:rsid w:val="00C80336"/>
    <w:rsid w:val="00C8195A"/>
    <w:rsid w:val="00C82C33"/>
    <w:rsid w:val="00C82F7A"/>
    <w:rsid w:val="00C831C1"/>
    <w:rsid w:val="00C83BBE"/>
    <w:rsid w:val="00C83D1A"/>
    <w:rsid w:val="00C840E0"/>
    <w:rsid w:val="00C84790"/>
    <w:rsid w:val="00C850B8"/>
    <w:rsid w:val="00C86247"/>
    <w:rsid w:val="00C862E9"/>
    <w:rsid w:val="00C90B9D"/>
    <w:rsid w:val="00C914C5"/>
    <w:rsid w:val="00C91515"/>
    <w:rsid w:val="00C920BF"/>
    <w:rsid w:val="00C93257"/>
    <w:rsid w:val="00C940ED"/>
    <w:rsid w:val="00C944D2"/>
    <w:rsid w:val="00C947E7"/>
    <w:rsid w:val="00C94FBF"/>
    <w:rsid w:val="00C9516D"/>
    <w:rsid w:val="00C9526E"/>
    <w:rsid w:val="00C952F3"/>
    <w:rsid w:val="00C969F1"/>
    <w:rsid w:val="00C97345"/>
    <w:rsid w:val="00CA035A"/>
    <w:rsid w:val="00CA1458"/>
    <w:rsid w:val="00CA14DA"/>
    <w:rsid w:val="00CA18A8"/>
    <w:rsid w:val="00CA1CCE"/>
    <w:rsid w:val="00CA1F37"/>
    <w:rsid w:val="00CA2206"/>
    <w:rsid w:val="00CA25B3"/>
    <w:rsid w:val="00CA2B40"/>
    <w:rsid w:val="00CA37C3"/>
    <w:rsid w:val="00CA5686"/>
    <w:rsid w:val="00CA65EB"/>
    <w:rsid w:val="00CA7B8A"/>
    <w:rsid w:val="00CB01B5"/>
    <w:rsid w:val="00CB0E14"/>
    <w:rsid w:val="00CB24D8"/>
    <w:rsid w:val="00CB25B8"/>
    <w:rsid w:val="00CB40BB"/>
    <w:rsid w:val="00CB6193"/>
    <w:rsid w:val="00CB6ADE"/>
    <w:rsid w:val="00CC0852"/>
    <w:rsid w:val="00CC1E7A"/>
    <w:rsid w:val="00CC2762"/>
    <w:rsid w:val="00CC394D"/>
    <w:rsid w:val="00CC4B41"/>
    <w:rsid w:val="00CC53BA"/>
    <w:rsid w:val="00CC5DBD"/>
    <w:rsid w:val="00CC6345"/>
    <w:rsid w:val="00CC6858"/>
    <w:rsid w:val="00CC7AAA"/>
    <w:rsid w:val="00CD0963"/>
    <w:rsid w:val="00CD1B27"/>
    <w:rsid w:val="00CD1B48"/>
    <w:rsid w:val="00CD2085"/>
    <w:rsid w:val="00CD3106"/>
    <w:rsid w:val="00CD4882"/>
    <w:rsid w:val="00CD4A74"/>
    <w:rsid w:val="00CD5015"/>
    <w:rsid w:val="00CD52F2"/>
    <w:rsid w:val="00CD7167"/>
    <w:rsid w:val="00CD72CA"/>
    <w:rsid w:val="00CE0D35"/>
    <w:rsid w:val="00CE1203"/>
    <w:rsid w:val="00CE1A63"/>
    <w:rsid w:val="00CE2BBC"/>
    <w:rsid w:val="00CE4D94"/>
    <w:rsid w:val="00CE5C89"/>
    <w:rsid w:val="00CE62A4"/>
    <w:rsid w:val="00CE6EDE"/>
    <w:rsid w:val="00CE7512"/>
    <w:rsid w:val="00CE7927"/>
    <w:rsid w:val="00CE7E04"/>
    <w:rsid w:val="00CF20B5"/>
    <w:rsid w:val="00CF2A34"/>
    <w:rsid w:val="00CF3FF4"/>
    <w:rsid w:val="00CF7EC6"/>
    <w:rsid w:val="00D0027E"/>
    <w:rsid w:val="00D00475"/>
    <w:rsid w:val="00D00998"/>
    <w:rsid w:val="00D02085"/>
    <w:rsid w:val="00D023CA"/>
    <w:rsid w:val="00D02BFD"/>
    <w:rsid w:val="00D02DA1"/>
    <w:rsid w:val="00D030C3"/>
    <w:rsid w:val="00D031FB"/>
    <w:rsid w:val="00D0401B"/>
    <w:rsid w:val="00D05BF7"/>
    <w:rsid w:val="00D06302"/>
    <w:rsid w:val="00D06F3A"/>
    <w:rsid w:val="00D07F2E"/>
    <w:rsid w:val="00D10DC0"/>
    <w:rsid w:val="00D12036"/>
    <w:rsid w:val="00D131C2"/>
    <w:rsid w:val="00D1323A"/>
    <w:rsid w:val="00D13D6F"/>
    <w:rsid w:val="00D1552A"/>
    <w:rsid w:val="00D15BB7"/>
    <w:rsid w:val="00D170D8"/>
    <w:rsid w:val="00D1738F"/>
    <w:rsid w:val="00D20B45"/>
    <w:rsid w:val="00D21DBB"/>
    <w:rsid w:val="00D22295"/>
    <w:rsid w:val="00D2650A"/>
    <w:rsid w:val="00D303E1"/>
    <w:rsid w:val="00D30DB9"/>
    <w:rsid w:val="00D32BC7"/>
    <w:rsid w:val="00D34032"/>
    <w:rsid w:val="00D34156"/>
    <w:rsid w:val="00D3433A"/>
    <w:rsid w:val="00D352D6"/>
    <w:rsid w:val="00D36DC5"/>
    <w:rsid w:val="00D36F71"/>
    <w:rsid w:val="00D411DA"/>
    <w:rsid w:val="00D414AB"/>
    <w:rsid w:val="00D4190E"/>
    <w:rsid w:val="00D420FC"/>
    <w:rsid w:val="00D4501E"/>
    <w:rsid w:val="00D50993"/>
    <w:rsid w:val="00D50D21"/>
    <w:rsid w:val="00D521FE"/>
    <w:rsid w:val="00D5235F"/>
    <w:rsid w:val="00D52F5C"/>
    <w:rsid w:val="00D53948"/>
    <w:rsid w:val="00D546FD"/>
    <w:rsid w:val="00D56692"/>
    <w:rsid w:val="00D5730B"/>
    <w:rsid w:val="00D57333"/>
    <w:rsid w:val="00D604F9"/>
    <w:rsid w:val="00D618D2"/>
    <w:rsid w:val="00D626F2"/>
    <w:rsid w:val="00D638B9"/>
    <w:rsid w:val="00D64635"/>
    <w:rsid w:val="00D65E27"/>
    <w:rsid w:val="00D66981"/>
    <w:rsid w:val="00D66A5F"/>
    <w:rsid w:val="00D66C57"/>
    <w:rsid w:val="00D672F9"/>
    <w:rsid w:val="00D67ACF"/>
    <w:rsid w:val="00D67F91"/>
    <w:rsid w:val="00D67FD2"/>
    <w:rsid w:val="00D710FC"/>
    <w:rsid w:val="00D71420"/>
    <w:rsid w:val="00D71875"/>
    <w:rsid w:val="00D71EDF"/>
    <w:rsid w:val="00D738E3"/>
    <w:rsid w:val="00D73C6D"/>
    <w:rsid w:val="00D74A8D"/>
    <w:rsid w:val="00D74D50"/>
    <w:rsid w:val="00D76413"/>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0ED6"/>
    <w:rsid w:val="00D91004"/>
    <w:rsid w:val="00D911D4"/>
    <w:rsid w:val="00D916EE"/>
    <w:rsid w:val="00D91C94"/>
    <w:rsid w:val="00D92BE1"/>
    <w:rsid w:val="00D93938"/>
    <w:rsid w:val="00D945F0"/>
    <w:rsid w:val="00D9700F"/>
    <w:rsid w:val="00D97A86"/>
    <w:rsid w:val="00D97AC5"/>
    <w:rsid w:val="00DA1CD1"/>
    <w:rsid w:val="00DA213D"/>
    <w:rsid w:val="00DA4258"/>
    <w:rsid w:val="00DA4E68"/>
    <w:rsid w:val="00DA4F24"/>
    <w:rsid w:val="00DA4FAE"/>
    <w:rsid w:val="00DA5CE6"/>
    <w:rsid w:val="00DA5F8D"/>
    <w:rsid w:val="00DA6B63"/>
    <w:rsid w:val="00DA7B32"/>
    <w:rsid w:val="00DB0502"/>
    <w:rsid w:val="00DB2057"/>
    <w:rsid w:val="00DB3D08"/>
    <w:rsid w:val="00DB610F"/>
    <w:rsid w:val="00DB6502"/>
    <w:rsid w:val="00DB75C1"/>
    <w:rsid w:val="00DB7680"/>
    <w:rsid w:val="00DC0E80"/>
    <w:rsid w:val="00DC1ACA"/>
    <w:rsid w:val="00DC4D10"/>
    <w:rsid w:val="00DC505D"/>
    <w:rsid w:val="00DC5D81"/>
    <w:rsid w:val="00DC60A5"/>
    <w:rsid w:val="00DC6A26"/>
    <w:rsid w:val="00DC6A50"/>
    <w:rsid w:val="00DC6BF1"/>
    <w:rsid w:val="00DC7CF0"/>
    <w:rsid w:val="00DD03D1"/>
    <w:rsid w:val="00DD19F6"/>
    <w:rsid w:val="00DD2AF4"/>
    <w:rsid w:val="00DD2D52"/>
    <w:rsid w:val="00DD5246"/>
    <w:rsid w:val="00DD5294"/>
    <w:rsid w:val="00DD52B4"/>
    <w:rsid w:val="00DD5EF4"/>
    <w:rsid w:val="00DD60B6"/>
    <w:rsid w:val="00DD75DB"/>
    <w:rsid w:val="00DD78DE"/>
    <w:rsid w:val="00DD7AD3"/>
    <w:rsid w:val="00DE0389"/>
    <w:rsid w:val="00DE095A"/>
    <w:rsid w:val="00DE0DE8"/>
    <w:rsid w:val="00DE13B5"/>
    <w:rsid w:val="00DE1AF9"/>
    <w:rsid w:val="00DE2CC1"/>
    <w:rsid w:val="00DE334B"/>
    <w:rsid w:val="00DE3F5F"/>
    <w:rsid w:val="00DE4371"/>
    <w:rsid w:val="00DE4C42"/>
    <w:rsid w:val="00DE68A2"/>
    <w:rsid w:val="00DE7AFF"/>
    <w:rsid w:val="00DF2B59"/>
    <w:rsid w:val="00DF2C0D"/>
    <w:rsid w:val="00DF4C99"/>
    <w:rsid w:val="00DF4D25"/>
    <w:rsid w:val="00DF4F05"/>
    <w:rsid w:val="00DF513F"/>
    <w:rsid w:val="00DF56FF"/>
    <w:rsid w:val="00DF573B"/>
    <w:rsid w:val="00DF6DFD"/>
    <w:rsid w:val="00DF724E"/>
    <w:rsid w:val="00DF768D"/>
    <w:rsid w:val="00DF7CC4"/>
    <w:rsid w:val="00E0022C"/>
    <w:rsid w:val="00E0167F"/>
    <w:rsid w:val="00E0195C"/>
    <w:rsid w:val="00E03AC0"/>
    <w:rsid w:val="00E0582C"/>
    <w:rsid w:val="00E121BE"/>
    <w:rsid w:val="00E12721"/>
    <w:rsid w:val="00E13B6A"/>
    <w:rsid w:val="00E13DC7"/>
    <w:rsid w:val="00E1449D"/>
    <w:rsid w:val="00E1469C"/>
    <w:rsid w:val="00E15EA4"/>
    <w:rsid w:val="00E16090"/>
    <w:rsid w:val="00E178F8"/>
    <w:rsid w:val="00E205C6"/>
    <w:rsid w:val="00E22F7F"/>
    <w:rsid w:val="00E23067"/>
    <w:rsid w:val="00E234CF"/>
    <w:rsid w:val="00E23C22"/>
    <w:rsid w:val="00E2445A"/>
    <w:rsid w:val="00E249FF"/>
    <w:rsid w:val="00E24BA4"/>
    <w:rsid w:val="00E267B0"/>
    <w:rsid w:val="00E27994"/>
    <w:rsid w:val="00E30FF6"/>
    <w:rsid w:val="00E3150C"/>
    <w:rsid w:val="00E319E7"/>
    <w:rsid w:val="00E33471"/>
    <w:rsid w:val="00E335FB"/>
    <w:rsid w:val="00E3419D"/>
    <w:rsid w:val="00E34C63"/>
    <w:rsid w:val="00E35B55"/>
    <w:rsid w:val="00E365E0"/>
    <w:rsid w:val="00E369EB"/>
    <w:rsid w:val="00E40886"/>
    <w:rsid w:val="00E40E4F"/>
    <w:rsid w:val="00E41CFC"/>
    <w:rsid w:val="00E41D35"/>
    <w:rsid w:val="00E42B86"/>
    <w:rsid w:val="00E43E1E"/>
    <w:rsid w:val="00E45E51"/>
    <w:rsid w:val="00E46028"/>
    <w:rsid w:val="00E4768D"/>
    <w:rsid w:val="00E50D13"/>
    <w:rsid w:val="00E514A9"/>
    <w:rsid w:val="00E51E4C"/>
    <w:rsid w:val="00E52546"/>
    <w:rsid w:val="00E53439"/>
    <w:rsid w:val="00E540C6"/>
    <w:rsid w:val="00E55CD9"/>
    <w:rsid w:val="00E56B74"/>
    <w:rsid w:val="00E60857"/>
    <w:rsid w:val="00E60ACC"/>
    <w:rsid w:val="00E641F0"/>
    <w:rsid w:val="00E643B3"/>
    <w:rsid w:val="00E65A52"/>
    <w:rsid w:val="00E6623F"/>
    <w:rsid w:val="00E66C4B"/>
    <w:rsid w:val="00E66D81"/>
    <w:rsid w:val="00E677F6"/>
    <w:rsid w:val="00E71134"/>
    <w:rsid w:val="00E7118E"/>
    <w:rsid w:val="00E74B5E"/>
    <w:rsid w:val="00E74E8B"/>
    <w:rsid w:val="00E755FF"/>
    <w:rsid w:val="00E75818"/>
    <w:rsid w:val="00E76359"/>
    <w:rsid w:val="00E7649B"/>
    <w:rsid w:val="00E76EFB"/>
    <w:rsid w:val="00E77959"/>
    <w:rsid w:val="00E8142F"/>
    <w:rsid w:val="00E82236"/>
    <w:rsid w:val="00E822A2"/>
    <w:rsid w:val="00E876DD"/>
    <w:rsid w:val="00E8781E"/>
    <w:rsid w:val="00E908FB"/>
    <w:rsid w:val="00E91851"/>
    <w:rsid w:val="00E922DA"/>
    <w:rsid w:val="00E9344E"/>
    <w:rsid w:val="00E94312"/>
    <w:rsid w:val="00E948C5"/>
    <w:rsid w:val="00E95CBF"/>
    <w:rsid w:val="00EA0498"/>
    <w:rsid w:val="00EA0739"/>
    <w:rsid w:val="00EA1569"/>
    <w:rsid w:val="00EA2892"/>
    <w:rsid w:val="00EA3FF5"/>
    <w:rsid w:val="00EA45FE"/>
    <w:rsid w:val="00EA4BC3"/>
    <w:rsid w:val="00EA5AF8"/>
    <w:rsid w:val="00EA5E23"/>
    <w:rsid w:val="00EA78E1"/>
    <w:rsid w:val="00EB0A8F"/>
    <w:rsid w:val="00EB18F6"/>
    <w:rsid w:val="00EB1E42"/>
    <w:rsid w:val="00EB4669"/>
    <w:rsid w:val="00EB4A67"/>
    <w:rsid w:val="00EB525D"/>
    <w:rsid w:val="00EB6E0D"/>
    <w:rsid w:val="00EB7FFC"/>
    <w:rsid w:val="00EC1993"/>
    <w:rsid w:val="00EC22D7"/>
    <w:rsid w:val="00EC4082"/>
    <w:rsid w:val="00EC4F8F"/>
    <w:rsid w:val="00EC574E"/>
    <w:rsid w:val="00EC75E8"/>
    <w:rsid w:val="00ED0540"/>
    <w:rsid w:val="00ED08F0"/>
    <w:rsid w:val="00ED0988"/>
    <w:rsid w:val="00ED1810"/>
    <w:rsid w:val="00ED1923"/>
    <w:rsid w:val="00ED2416"/>
    <w:rsid w:val="00ED3B0A"/>
    <w:rsid w:val="00ED3FA5"/>
    <w:rsid w:val="00ED42F6"/>
    <w:rsid w:val="00ED567E"/>
    <w:rsid w:val="00ED5E93"/>
    <w:rsid w:val="00ED6434"/>
    <w:rsid w:val="00ED662E"/>
    <w:rsid w:val="00ED6686"/>
    <w:rsid w:val="00ED6819"/>
    <w:rsid w:val="00ED6E92"/>
    <w:rsid w:val="00EE0867"/>
    <w:rsid w:val="00EE2BF0"/>
    <w:rsid w:val="00EE2C92"/>
    <w:rsid w:val="00EE2EFC"/>
    <w:rsid w:val="00EE3898"/>
    <w:rsid w:val="00EE4097"/>
    <w:rsid w:val="00EE5023"/>
    <w:rsid w:val="00EE5500"/>
    <w:rsid w:val="00EE5561"/>
    <w:rsid w:val="00EE612E"/>
    <w:rsid w:val="00EE6CCC"/>
    <w:rsid w:val="00EE7026"/>
    <w:rsid w:val="00EE7723"/>
    <w:rsid w:val="00EE7E25"/>
    <w:rsid w:val="00EF01E5"/>
    <w:rsid w:val="00EF0DD9"/>
    <w:rsid w:val="00EF0F78"/>
    <w:rsid w:val="00EF0F9B"/>
    <w:rsid w:val="00EF1976"/>
    <w:rsid w:val="00EF199B"/>
    <w:rsid w:val="00EF23E0"/>
    <w:rsid w:val="00EF2BB7"/>
    <w:rsid w:val="00EF2CB7"/>
    <w:rsid w:val="00EF3462"/>
    <w:rsid w:val="00EF367A"/>
    <w:rsid w:val="00EF3BB6"/>
    <w:rsid w:val="00EF4F35"/>
    <w:rsid w:val="00EF5218"/>
    <w:rsid w:val="00EF65C0"/>
    <w:rsid w:val="00F00264"/>
    <w:rsid w:val="00F01A88"/>
    <w:rsid w:val="00F02F20"/>
    <w:rsid w:val="00F030DE"/>
    <w:rsid w:val="00F03265"/>
    <w:rsid w:val="00F03E3F"/>
    <w:rsid w:val="00F04B90"/>
    <w:rsid w:val="00F053CA"/>
    <w:rsid w:val="00F067DD"/>
    <w:rsid w:val="00F114C2"/>
    <w:rsid w:val="00F11727"/>
    <w:rsid w:val="00F11E41"/>
    <w:rsid w:val="00F12AA8"/>
    <w:rsid w:val="00F13FDE"/>
    <w:rsid w:val="00F145BD"/>
    <w:rsid w:val="00F15249"/>
    <w:rsid w:val="00F15373"/>
    <w:rsid w:val="00F15468"/>
    <w:rsid w:val="00F15E10"/>
    <w:rsid w:val="00F17031"/>
    <w:rsid w:val="00F20188"/>
    <w:rsid w:val="00F209EA"/>
    <w:rsid w:val="00F218C0"/>
    <w:rsid w:val="00F23600"/>
    <w:rsid w:val="00F23929"/>
    <w:rsid w:val="00F247F2"/>
    <w:rsid w:val="00F24FF9"/>
    <w:rsid w:val="00F2668A"/>
    <w:rsid w:val="00F266CE"/>
    <w:rsid w:val="00F269BE"/>
    <w:rsid w:val="00F26EA7"/>
    <w:rsid w:val="00F2798F"/>
    <w:rsid w:val="00F27CCD"/>
    <w:rsid w:val="00F306BE"/>
    <w:rsid w:val="00F31479"/>
    <w:rsid w:val="00F31E9A"/>
    <w:rsid w:val="00F32206"/>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71C3"/>
    <w:rsid w:val="00F477C6"/>
    <w:rsid w:val="00F50167"/>
    <w:rsid w:val="00F5062B"/>
    <w:rsid w:val="00F520FB"/>
    <w:rsid w:val="00F52B23"/>
    <w:rsid w:val="00F5318F"/>
    <w:rsid w:val="00F53C07"/>
    <w:rsid w:val="00F5402D"/>
    <w:rsid w:val="00F548FD"/>
    <w:rsid w:val="00F56F8B"/>
    <w:rsid w:val="00F6044D"/>
    <w:rsid w:val="00F608F1"/>
    <w:rsid w:val="00F60B69"/>
    <w:rsid w:val="00F61B9F"/>
    <w:rsid w:val="00F61F8D"/>
    <w:rsid w:val="00F61FAE"/>
    <w:rsid w:val="00F6218C"/>
    <w:rsid w:val="00F62231"/>
    <w:rsid w:val="00F62716"/>
    <w:rsid w:val="00F63AFB"/>
    <w:rsid w:val="00F6437F"/>
    <w:rsid w:val="00F661A1"/>
    <w:rsid w:val="00F67A25"/>
    <w:rsid w:val="00F700B7"/>
    <w:rsid w:val="00F7018E"/>
    <w:rsid w:val="00F70C86"/>
    <w:rsid w:val="00F72150"/>
    <w:rsid w:val="00F734D9"/>
    <w:rsid w:val="00F73528"/>
    <w:rsid w:val="00F7546C"/>
    <w:rsid w:val="00F75BFE"/>
    <w:rsid w:val="00F80B16"/>
    <w:rsid w:val="00F81051"/>
    <w:rsid w:val="00F81454"/>
    <w:rsid w:val="00F81B1B"/>
    <w:rsid w:val="00F82E54"/>
    <w:rsid w:val="00F835E6"/>
    <w:rsid w:val="00F83884"/>
    <w:rsid w:val="00F8393F"/>
    <w:rsid w:val="00F85014"/>
    <w:rsid w:val="00F85A2D"/>
    <w:rsid w:val="00F87CDE"/>
    <w:rsid w:val="00F90C56"/>
    <w:rsid w:val="00F912DD"/>
    <w:rsid w:val="00F91665"/>
    <w:rsid w:val="00F91772"/>
    <w:rsid w:val="00F93483"/>
    <w:rsid w:val="00F96564"/>
    <w:rsid w:val="00F96720"/>
    <w:rsid w:val="00FA029D"/>
    <w:rsid w:val="00FA33BF"/>
    <w:rsid w:val="00FA3ACE"/>
    <w:rsid w:val="00FA4E7F"/>
    <w:rsid w:val="00FA558B"/>
    <w:rsid w:val="00FA6338"/>
    <w:rsid w:val="00FA7526"/>
    <w:rsid w:val="00FA7CF6"/>
    <w:rsid w:val="00FB0409"/>
    <w:rsid w:val="00FB137A"/>
    <w:rsid w:val="00FB1D32"/>
    <w:rsid w:val="00FB24DE"/>
    <w:rsid w:val="00FB32D7"/>
    <w:rsid w:val="00FB3C17"/>
    <w:rsid w:val="00FB48B9"/>
    <w:rsid w:val="00FB5C6B"/>
    <w:rsid w:val="00FB6A4D"/>
    <w:rsid w:val="00FB7BBB"/>
    <w:rsid w:val="00FC0DCB"/>
    <w:rsid w:val="00FC1326"/>
    <w:rsid w:val="00FC25F9"/>
    <w:rsid w:val="00FC28EB"/>
    <w:rsid w:val="00FC2935"/>
    <w:rsid w:val="00FC3076"/>
    <w:rsid w:val="00FC3312"/>
    <w:rsid w:val="00FC4231"/>
    <w:rsid w:val="00FC54AB"/>
    <w:rsid w:val="00FD0754"/>
    <w:rsid w:val="00FD080A"/>
    <w:rsid w:val="00FD1632"/>
    <w:rsid w:val="00FD3082"/>
    <w:rsid w:val="00FD45F8"/>
    <w:rsid w:val="00FD5078"/>
    <w:rsid w:val="00FD52DF"/>
    <w:rsid w:val="00FD5BA0"/>
    <w:rsid w:val="00FD6676"/>
    <w:rsid w:val="00FE07AB"/>
    <w:rsid w:val="00FE120D"/>
    <w:rsid w:val="00FE33F3"/>
    <w:rsid w:val="00FE36A2"/>
    <w:rsid w:val="00FE43E1"/>
    <w:rsid w:val="00FE65E8"/>
    <w:rsid w:val="00FE6E3A"/>
    <w:rsid w:val="00FF02DF"/>
    <w:rsid w:val="00FF056C"/>
    <w:rsid w:val="00FF0836"/>
    <w:rsid w:val="00FF138A"/>
    <w:rsid w:val="00FF2D6B"/>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DF4F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417F20"/>
    <w:rPr>
      <w:rFonts w:ascii="Times New Roman" w:eastAsia="Times New Roman" w:hAnsi="Times New Roman" w:cs="Times New Roman"/>
      <w:sz w:val="24"/>
      <w:szCs w:val="24"/>
      <w:lang w:eastAsia="ru-RU"/>
    </w:rPr>
  </w:style>
  <w:style w:type="paragraph" w:styleId="afffb">
    <w:name w:val="endnote text"/>
    <w:basedOn w:val="a5"/>
    <w:link w:val="afffc"/>
    <w:uiPriority w:val="99"/>
    <w:semiHidden/>
    <w:unhideWhenUsed/>
    <w:rsid w:val="002F39F8"/>
    <w:rPr>
      <w:sz w:val="20"/>
      <w:szCs w:val="20"/>
    </w:rPr>
  </w:style>
  <w:style w:type="character" w:customStyle="1" w:styleId="afffc">
    <w:name w:val="Текст концевой сноски Знак"/>
    <w:basedOn w:val="a6"/>
    <w:link w:val="afffb"/>
    <w:uiPriority w:val="99"/>
    <w:semiHidden/>
    <w:rsid w:val="002F39F8"/>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862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862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035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035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DF4F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417F20"/>
    <w:rPr>
      <w:rFonts w:ascii="Times New Roman" w:eastAsia="Times New Roman" w:hAnsi="Times New Roman" w:cs="Times New Roman"/>
      <w:sz w:val="24"/>
      <w:szCs w:val="24"/>
      <w:lang w:eastAsia="ru-RU"/>
    </w:rPr>
  </w:style>
  <w:style w:type="paragraph" w:styleId="afffb">
    <w:name w:val="endnote text"/>
    <w:basedOn w:val="a5"/>
    <w:link w:val="afffc"/>
    <w:uiPriority w:val="99"/>
    <w:semiHidden/>
    <w:unhideWhenUsed/>
    <w:rsid w:val="002F39F8"/>
    <w:rPr>
      <w:sz w:val="20"/>
      <w:szCs w:val="20"/>
    </w:rPr>
  </w:style>
  <w:style w:type="character" w:customStyle="1" w:styleId="afffc">
    <w:name w:val="Текст концевой сноски Знак"/>
    <w:basedOn w:val="a6"/>
    <w:link w:val="afffb"/>
    <w:uiPriority w:val="99"/>
    <w:semiHidden/>
    <w:rsid w:val="002F39F8"/>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862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862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035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035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179514082">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1497445">
      <w:bodyDiv w:val="1"/>
      <w:marLeft w:val="0"/>
      <w:marRight w:val="0"/>
      <w:marTop w:val="0"/>
      <w:marBottom w:val="0"/>
      <w:divBdr>
        <w:top w:val="none" w:sz="0" w:space="0" w:color="auto"/>
        <w:left w:val="none" w:sz="0" w:space="0" w:color="auto"/>
        <w:bottom w:val="none" w:sz="0" w:space="0" w:color="auto"/>
        <w:right w:val="none" w:sz="0" w:space="0" w:color="auto"/>
      </w:divBdr>
    </w:div>
    <w:div w:id="505822727">
      <w:bodyDiv w:val="1"/>
      <w:marLeft w:val="0"/>
      <w:marRight w:val="0"/>
      <w:marTop w:val="0"/>
      <w:marBottom w:val="0"/>
      <w:divBdr>
        <w:top w:val="none" w:sz="0" w:space="0" w:color="auto"/>
        <w:left w:val="none" w:sz="0" w:space="0" w:color="auto"/>
        <w:bottom w:val="none" w:sz="0" w:space="0" w:color="auto"/>
        <w:right w:val="none" w:sz="0" w:space="0" w:color="auto"/>
      </w:divBdr>
    </w:div>
    <w:div w:id="597493611">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67239717">
      <w:bodyDiv w:val="1"/>
      <w:marLeft w:val="0"/>
      <w:marRight w:val="0"/>
      <w:marTop w:val="0"/>
      <w:marBottom w:val="0"/>
      <w:divBdr>
        <w:top w:val="none" w:sz="0" w:space="0" w:color="auto"/>
        <w:left w:val="none" w:sz="0" w:space="0" w:color="auto"/>
        <w:bottom w:val="none" w:sz="0" w:space="0" w:color="auto"/>
        <w:right w:val="none" w:sz="0" w:space="0" w:color="auto"/>
      </w:divBdr>
    </w:div>
    <w:div w:id="787285785">
      <w:bodyDiv w:val="1"/>
      <w:marLeft w:val="0"/>
      <w:marRight w:val="0"/>
      <w:marTop w:val="0"/>
      <w:marBottom w:val="0"/>
      <w:divBdr>
        <w:top w:val="none" w:sz="0" w:space="0" w:color="auto"/>
        <w:left w:val="none" w:sz="0" w:space="0" w:color="auto"/>
        <w:bottom w:val="none" w:sz="0" w:space="0" w:color="auto"/>
        <w:right w:val="none" w:sz="0" w:space="0" w:color="auto"/>
      </w:divBdr>
    </w:div>
    <w:div w:id="85920237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79359703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12346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zakupki.gov.ru"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s://rmsp.nalog.ru/search.html"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mailto:komissarova_lm@interrao.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office@sarenergo.ru" TargetMode="External"/><Relationship Id="rId20" Type="http://schemas.openxmlformats.org/officeDocument/2006/relationships/hyperlink" Target="http://www.saratovenergo.ru" TargetMode="Externa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https://rmsp.nalog.ru/search.html"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yperlink" Target="https://rmsp.nalog.ru/search.html" TargetMode="External"/><Relationship Id="rId28" Type="http://schemas.openxmlformats.org/officeDocument/2006/relationships/header" Target="header6.xml"/><Relationship Id="rId10" Type="http://schemas.openxmlformats.org/officeDocument/2006/relationships/header" Target="header1.xml"/><Relationship Id="rId19" Type="http://schemas.openxmlformats.org/officeDocument/2006/relationships/hyperlink" Target="http://www.rts-tender.ru"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hyperlink" Target="https://rmsp.nalog.ru/search.html" TargetMode="External"/><Relationship Id="rId27" Type="http://schemas.openxmlformats.org/officeDocument/2006/relationships/footer" Target="footer4.xml"/><Relationship Id="rId30"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5AD4B-175B-40A7-B37D-840D10A4C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127</Pages>
  <Words>32957</Words>
  <Characters>187859</Characters>
  <Application>Microsoft Office Word</Application>
  <DocSecurity>0</DocSecurity>
  <Lines>1565</Lines>
  <Paragraphs>440</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220376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запросу предложений,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Комиссарова Людмила Михайловна</cp:lastModifiedBy>
  <cp:revision>96</cp:revision>
  <cp:lastPrinted>2015-07-16T07:20:00Z</cp:lastPrinted>
  <dcterms:created xsi:type="dcterms:W3CDTF">2015-09-28T06:57:00Z</dcterms:created>
  <dcterms:modified xsi:type="dcterms:W3CDTF">2017-02-28T13:18:00Z</dcterms:modified>
</cp:coreProperties>
</file>